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5C3D4" w14:textId="5318246B" w:rsidR="00616207" w:rsidRPr="00616207" w:rsidRDefault="00616207" w:rsidP="00616207">
      <w:pPr>
        <w:spacing w:after="0" w:line="240" w:lineRule="auto"/>
        <w:rPr>
          <w:rFonts w:ascii="Calibri" w:eastAsia="Times New Roman" w:hAnsi="Calibri" w:cs="Times New Roman"/>
          <w:b/>
          <w:sz w:val="36"/>
          <w:szCs w:val="36"/>
          <w:lang w:eastAsia="en-GB"/>
        </w:rPr>
      </w:pPr>
    </w:p>
    <w:p w14:paraId="1F965CAE" w14:textId="603A0E16" w:rsidR="00616207" w:rsidRPr="00616207" w:rsidRDefault="00570353" w:rsidP="00616207">
      <w:pPr>
        <w:spacing w:after="0" w:line="240" w:lineRule="auto"/>
        <w:rPr>
          <w:rFonts w:ascii="Calibri" w:eastAsia="Times New Roman" w:hAnsi="Calibri" w:cs="Times New Roman"/>
          <w:b/>
          <w:sz w:val="36"/>
          <w:szCs w:val="36"/>
          <w:lang w:eastAsia="en-GB"/>
        </w:rPr>
      </w:pPr>
      <w:r>
        <w:rPr>
          <w:rFonts w:ascii="Calibri" w:eastAsia="Times New Roman" w:hAnsi="Calibri" w:cs="Times New Roman"/>
          <w:b/>
          <w:noProof/>
          <w:sz w:val="36"/>
          <w:szCs w:val="36"/>
          <w:lang w:eastAsia="en-GB"/>
        </w:rPr>
        <w:drawing>
          <wp:anchor distT="0" distB="0" distL="114300" distR="114300" simplePos="0" relativeHeight="251658240" behindDoc="0" locked="0" layoutInCell="1" allowOverlap="1" wp14:anchorId="6407F14D" wp14:editId="2E3B4D71">
            <wp:simplePos x="0" y="0"/>
            <wp:positionH relativeFrom="margin">
              <wp:align>right</wp:align>
            </wp:positionH>
            <wp:positionV relativeFrom="margin">
              <wp:posOffset>285750</wp:posOffset>
            </wp:positionV>
            <wp:extent cx="1885950" cy="1078865"/>
            <wp:effectExtent l="0" t="0" r="0" b="698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a:extLst>
                        <a:ext uri="{28A0092B-C50C-407E-A947-70E740481C1C}">
                          <a14:useLocalDpi xmlns:a14="http://schemas.microsoft.com/office/drawing/2010/main" val="0"/>
                        </a:ext>
                      </a:extLst>
                    </a:blip>
                    <a:stretch>
                      <a:fillRect/>
                    </a:stretch>
                  </pic:blipFill>
                  <pic:spPr>
                    <a:xfrm>
                      <a:off x="0" y="0"/>
                      <a:ext cx="1885950" cy="1078865"/>
                    </a:xfrm>
                    <a:prstGeom prst="rect">
                      <a:avLst/>
                    </a:prstGeom>
                  </pic:spPr>
                </pic:pic>
              </a:graphicData>
            </a:graphic>
            <wp14:sizeRelH relativeFrom="margin">
              <wp14:pctWidth>0</wp14:pctWidth>
            </wp14:sizeRelH>
            <wp14:sizeRelV relativeFrom="margin">
              <wp14:pctHeight>0</wp14:pctHeight>
            </wp14:sizeRelV>
          </wp:anchor>
        </w:drawing>
      </w:r>
    </w:p>
    <w:p w14:paraId="63186359" w14:textId="77777777" w:rsidR="000D5C90" w:rsidRPr="004A2C17" w:rsidRDefault="000D5C90" w:rsidP="00616207">
      <w:pPr>
        <w:spacing w:after="0" w:line="240" w:lineRule="auto"/>
        <w:jc w:val="center"/>
        <w:rPr>
          <w:rFonts w:ascii="Calibri" w:eastAsia="Times New Roman" w:hAnsi="Calibri" w:cs="Times New Roman"/>
          <w:b/>
          <w:sz w:val="36"/>
          <w:szCs w:val="36"/>
          <w:lang w:eastAsia="en-GB"/>
        </w:rPr>
      </w:pPr>
      <w:r w:rsidRPr="004A2C17">
        <w:rPr>
          <w:rFonts w:ascii="Calibri" w:eastAsia="Times New Roman" w:hAnsi="Calibri" w:cs="Times New Roman"/>
          <w:b/>
          <w:sz w:val="36"/>
          <w:szCs w:val="36"/>
          <w:lang w:eastAsia="en-GB"/>
        </w:rPr>
        <w:t>Acton Gardens Community Centre</w:t>
      </w:r>
    </w:p>
    <w:p w14:paraId="666E4FAF" w14:textId="388F0DFD" w:rsidR="00616207" w:rsidRDefault="00616207" w:rsidP="00616207">
      <w:pPr>
        <w:spacing w:after="0" w:line="240" w:lineRule="auto"/>
        <w:jc w:val="center"/>
        <w:rPr>
          <w:rFonts w:ascii="Calibri" w:eastAsia="Times New Roman" w:hAnsi="Calibri" w:cs="Times New Roman"/>
          <w:b/>
          <w:sz w:val="36"/>
          <w:szCs w:val="36"/>
          <w:lang w:eastAsia="en-GB"/>
        </w:rPr>
      </w:pPr>
      <w:r w:rsidRPr="004A2C17">
        <w:rPr>
          <w:rFonts w:ascii="Calibri" w:eastAsia="Times New Roman" w:hAnsi="Calibri" w:cs="Times New Roman"/>
          <w:b/>
          <w:sz w:val="36"/>
          <w:szCs w:val="36"/>
          <w:lang w:eastAsia="en-GB"/>
        </w:rPr>
        <w:t>Standard Conditions of Hire</w:t>
      </w:r>
    </w:p>
    <w:p w14:paraId="3E0D00DC" w14:textId="77777777" w:rsidR="00616207" w:rsidRPr="00616207" w:rsidRDefault="00616207" w:rsidP="00616207">
      <w:pPr>
        <w:spacing w:after="0" w:line="240" w:lineRule="auto"/>
        <w:jc w:val="center"/>
        <w:rPr>
          <w:rFonts w:ascii="Calibri" w:eastAsia="Times New Roman" w:hAnsi="Calibri" w:cs="Times New Roman"/>
          <w:b/>
          <w:sz w:val="36"/>
          <w:szCs w:val="36"/>
          <w:lang w:eastAsia="en-GB"/>
        </w:rPr>
      </w:pPr>
    </w:p>
    <w:p w14:paraId="30F3C990" w14:textId="77777777" w:rsidR="00616207" w:rsidRPr="00616207" w:rsidRDefault="00616207" w:rsidP="00616207">
      <w:pPr>
        <w:spacing w:after="0" w:line="240" w:lineRule="auto"/>
        <w:rPr>
          <w:rFonts w:ascii="Calibri" w:eastAsia="Times New Roman" w:hAnsi="Calibri" w:cs="Times New Roman"/>
          <w:b/>
          <w:sz w:val="24"/>
          <w:szCs w:val="24"/>
          <w:lang w:eastAsia="en-GB"/>
        </w:rPr>
      </w:pPr>
      <w:r w:rsidRPr="00616207">
        <w:rPr>
          <w:rFonts w:ascii="Calibri" w:eastAsia="Times New Roman" w:hAnsi="Calibri" w:cs="Times New Roman"/>
          <w:b/>
          <w:sz w:val="24"/>
          <w:szCs w:val="24"/>
          <w:lang w:eastAsia="en-GB"/>
        </w:rPr>
        <w:t xml:space="preserve">1. </w:t>
      </w:r>
      <w:r w:rsidRPr="00616207">
        <w:rPr>
          <w:rFonts w:ascii="Calibri" w:eastAsia="Times New Roman" w:hAnsi="Calibri" w:cs="Times New Roman"/>
          <w:b/>
          <w:sz w:val="24"/>
          <w:szCs w:val="24"/>
          <w:lang w:eastAsia="en-GB"/>
        </w:rPr>
        <w:tab/>
        <w:t xml:space="preserve">Use of centre </w:t>
      </w:r>
    </w:p>
    <w:p w14:paraId="13885CC0" w14:textId="77777777" w:rsidR="00616207" w:rsidRPr="00616207" w:rsidRDefault="00616207" w:rsidP="00616207">
      <w:pPr>
        <w:spacing w:after="0" w:line="240" w:lineRule="auto"/>
        <w:rPr>
          <w:rFonts w:ascii="Calibri" w:eastAsia="Times New Roman" w:hAnsi="Calibri" w:cs="Times New Roman"/>
          <w:sz w:val="20"/>
          <w:szCs w:val="20"/>
          <w:lang w:eastAsia="en-GB"/>
        </w:rPr>
      </w:pPr>
    </w:p>
    <w:p w14:paraId="715AF781" w14:textId="014E8B50" w:rsidR="00616207" w:rsidRDefault="00616207" w:rsidP="0087729B">
      <w:pPr>
        <w:pStyle w:val="ListParagraph"/>
        <w:numPr>
          <w:ilvl w:val="1"/>
          <w:numId w:val="8"/>
        </w:numPr>
        <w:spacing w:after="0" w:line="240" w:lineRule="auto"/>
        <w:rPr>
          <w:rFonts w:ascii="Calibri" w:eastAsia="Times New Roman" w:hAnsi="Calibri" w:cs="Times New Roman"/>
          <w:sz w:val="20"/>
          <w:szCs w:val="20"/>
          <w:lang w:eastAsia="en-GB"/>
        </w:rPr>
      </w:pPr>
      <w:r w:rsidRPr="0087729B">
        <w:rPr>
          <w:rFonts w:ascii="Calibri" w:eastAsia="Times New Roman" w:hAnsi="Calibri" w:cs="Times New Roman"/>
          <w:sz w:val="20"/>
          <w:szCs w:val="20"/>
          <w:lang w:eastAsia="en-GB"/>
        </w:rPr>
        <w:t xml:space="preserve">Use of the community centre and its facilities is subject to the following rules and, in the case of the Hirer, to the conditions incorporated in the hiring agreement. </w:t>
      </w:r>
    </w:p>
    <w:p w14:paraId="3D433396" w14:textId="77777777" w:rsidR="00C3593F" w:rsidRDefault="00C3593F" w:rsidP="00C3593F">
      <w:pPr>
        <w:pStyle w:val="ListParagraph"/>
        <w:spacing w:after="0" w:line="240" w:lineRule="auto"/>
        <w:rPr>
          <w:rFonts w:ascii="Calibri" w:eastAsia="Times New Roman" w:hAnsi="Calibri" w:cs="Times New Roman"/>
          <w:sz w:val="20"/>
          <w:szCs w:val="20"/>
          <w:lang w:eastAsia="en-GB"/>
        </w:rPr>
      </w:pPr>
    </w:p>
    <w:p w14:paraId="03753B9C" w14:textId="7FE2CD0C" w:rsidR="00C3593F" w:rsidRPr="00B10D60" w:rsidRDefault="1F77F5B7" w:rsidP="1F77F5B7">
      <w:pPr>
        <w:numPr>
          <w:ilvl w:val="1"/>
          <w:numId w:val="8"/>
        </w:numPr>
        <w:spacing w:after="0" w:line="240" w:lineRule="auto"/>
        <w:rPr>
          <w:rFonts w:ascii="Calibri" w:eastAsia="Times New Roman" w:hAnsi="Calibri" w:cs="Calibri"/>
          <w:sz w:val="20"/>
          <w:szCs w:val="20"/>
          <w:lang w:eastAsia="en-GB"/>
        </w:rPr>
      </w:pPr>
      <w:bookmarkStart w:id="0" w:name="_Hlk53486261"/>
      <w:r w:rsidRPr="1F77F5B7">
        <w:rPr>
          <w:rFonts w:ascii="Calibri" w:eastAsia="Times New Roman" w:hAnsi="Calibri" w:cs="Calibri"/>
          <w:sz w:val="20"/>
          <w:szCs w:val="20"/>
          <w:lang w:eastAsia="en-GB"/>
        </w:rPr>
        <w:t xml:space="preserve">When visiting the centre please be advised to sign in and out using the available visitor's log and/or attendance register where required. </w:t>
      </w:r>
    </w:p>
    <w:bookmarkEnd w:id="0"/>
    <w:p w14:paraId="57B8E892" w14:textId="77777777" w:rsidR="00C3593F" w:rsidRPr="00B10D60" w:rsidRDefault="00C3593F" w:rsidP="00C3593F">
      <w:pPr>
        <w:pStyle w:val="ListParagraph"/>
        <w:rPr>
          <w:rFonts w:ascii="Calibri" w:eastAsia="Times New Roman" w:hAnsi="Calibri" w:cs="Times New Roman"/>
          <w:sz w:val="20"/>
          <w:szCs w:val="20"/>
          <w:highlight w:val="yellow"/>
          <w:lang w:eastAsia="en-GB"/>
        </w:rPr>
      </w:pPr>
    </w:p>
    <w:p w14:paraId="750ED79E" w14:textId="78749315" w:rsidR="00C3593F" w:rsidRPr="00B10D60" w:rsidRDefault="00C3593F" w:rsidP="1F77F5B7">
      <w:pPr>
        <w:pStyle w:val="ListParagraph"/>
        <w:numPr>
          <w:ilvl w:val="1"/>
          <w:numId w:val="8"/>
        </w:numPr>
        <w:spacing w:after="120" w:line="240" w:lineRule="auto"/>
        <w:rPr>
          <w:rFonts w:ascii="Calibri" w:eastAsia="Times New Roman" w:hAnsi="Calibri" w:cs="Calibri"/>
          <w:sz w:val="20"/>
          <w:szCs w:val="20"/>
        </w:rPr>
      </w:pPr>
      <w:bookmarkStart w:id="1" w:name="_Hlk53486397"/>
      <w:commentRangeStart w:id="2"/>
      <w:r w:rsidRPr="1F77F5B7">
        <w:rPr>
          <w:rFonts w:ascii="Calibri" w:eastAsia="Times New Roman" w:hAnsi="Calibri" w:cs="Calibri"/>
          <w:sz w:val="20"/>
          <w:szCs w:val="20"/>
        </w:rPr>
        <w:t>Face covering</w:t>
      </w:r>
      <w:r w:rsidR="009A6255" w:rsidRPr="1F77F5B7">
        <w:rPr>
          <w:rFonts w:ascii="Calibri" w:eastAsia="Times New Roman" w:hAnsi="Calibri" w:cs="Calibri"/>
          <w:sz w:val="20"/>
          <w:szCs w:val="20"/>
        </w:rPr>
        <w:t xml:space="preserve"> is advised if necessary and as a matter of personal preference when in and around the community centre.</w:t>
      </w:r>
      <w:commentRangeEnd w:id="2"/>
      <w:r>
        <w:rPr>
          <w:rStyle w:val="CommentReference"/>
        </w:rPr>
        <w:commentReference w:id="2"/>
      </w:r>
    </w:p>
    <w:bookmarkEnd w:id="1"/>
    <w:p w14:paraId="5572C5E7" w14:textId="77777777" w:rsidR="00C3593F" w:rsidRPr="00B10D60" w:rsidRDefault="00C3593F" w:rsidP="00C3593F">
      <w:pPr>
        <w:pStyle w:val="ListParagraph"/>
        <w:rPr>
          <w:rFonts w:ascii="Calibri" w:eastAsia="Times New Roman" w:hAnsi="Calibri" w:cs="Calibri"/>
          <w:sz w:val="20"/>
          <w:szCs w:val="20"/>
          <w:highlight w:val="yellow"/>
        </w:rPr>
      </w:pPr>
    </w:p>
    <w:p w14:paraId="4582580F" w14:textId="4CF576FE" w:rsidR="00C3593F" w:rsidRPr="00B10D60" w:rsidRDefault="00C3593F" w:rsidP="1F77F5B7">
      <w:pPr>
        <w:pStyle w:val="ListParagraph"/>
        <w:numPr>
          <w:ilvl w:val="1"/>
          <w:numId w:val="8"/>
        </w:numPr>
        <w:spacing w:after="120" w:line="240" w:lineRule="auto"/>
        <w:rPr>
          <w:rFonts w:ascii="Calibri" w:eastAsia="Times New Roman" w:hAnsi="Calibri" w:cs="Calibri"/>
          <w:sz w:val="20"/>
          <w:szCs w:val="20"/>
        </w:rPr>
      </w:pPr>
      <w:bookmarkStart w:id="3" w:name="_Hlk53486443"/>
      <w:r w:rsidRPr="1F77F5B7">
        <w:rPr>
          <w:rFonts w:ascii="Calibri" w:eastAsia="Times New Roman" w:hAnsi="Calibri" w:cs="Calibri"/>
          <w:sz w:val="20"/>
          <w:szCs w:val="20"/>
        </w:rPr>
        <w:t xml:space="preserve">All visitors are kindly requested to continue to observe social distancing </w:t>
      </w:r>
      <w:r w:rsidR="004B005A" w:rsidRPr="1F77F5B7">
        <w:rPr>
          <w:rFonts w:ascii="Calibri" w:eastAsia="Times New Roman" w:hAnsi="Calibri" w:cs="Calibri"/>
          <w:sz w:val="20"/>
          <w:szCs w:val="20"/>
        </w:rPr>
        <w:t>where possible</w:t>
      </w:r>
      <w:r w:rsidRPr="1F77F5B7">
        <w:rPr>
          <w:rFonts w:ascii="Calibri" w:eastAsia="Times New Roman" w:hAnsi="Calibri" w:cs="Calibri"/>
          <w:sz w:val="20"/>
          <w:szCs w:val="20"/>
        </w:rPr>
        <w:t>.</w:t>
      </w:r>
    </w:p>
    <w:bookmarkEnd w:id="3"/>
    <w:p w14:paraId="34790BE5" w14:textId="77777777" w:rsidR="00C3593F" w:rsidRPr="00B10D60" w:rsidRDefault="00C3593F" w:rsidP="00C3593F">
      <w:pPr>
        <w:pStyle w:val="ListParagraph"/>
        <w:rPr>
          <w:rFonts w:ascii="Calibri" w:eastAsia="Times New Roman" w:hAnsi="Calibri" w:cs="Calibri"/>
          <w:sz w:val="20"/>
          <w:szCs w:val="20"/>
          <w:highlight w:val="yellow"/>
        </w:rPr>
      </w:pPr>
    </w:p>
    <w:p w14:paraId="7E9EF4FA" w14:textId="765C1443" w:rsidR="00302778" w:rsidRPr="00B10D60" w:rsidRDefault="00302778" w:rsidP="1F77F5B7">
      <w:pPr>
        <w:pStyle w:val="ListParagraph"/>
        <w:numPr>
          <w:ilvl w:val="1"/>
          <w:numId w:val="8"/>
        </w:numPr>
        <w:spacing w:after="120" w:line="240" w:lineRule="auto"/>
        <w:rPr>
          <w:rFonts w:ascii="Calibri" w:eastAsia="Times New Roman" w:hAnsi="Calibri" w:cs="Calibri"/>
          <w:sz w:val="20"/>
          <w:szCs w:val="20"/>
        </w:rPr>
      </w:pPr>
      <w:bookmarkStart w:id="4" w:name="_Hlk53486750"/>
      <w:r w:rsidRPr="1F77F5B7">
        <w:rPr>
          <w:rFonts w:ascii="Calibri" w:eastAsia="Times New Roman" w:hAnsi="Calibri" w:cs="Calibri"/>
          <w:sz w:val="20"/>
          <w:szCs w:val="20"/>
        </w:rPr>
        <w:t>Visitors are advised to use the hand sanitisers provided and hirers must encourage hand hygiene.</w:t>
      </w:r>
    </w:p>
    <w:bookmarkEnd w:id="4"/>
    <w:p w14:paraId="3833B6B4" w14:textId="77777777" w:rsidR="00F7453C" w:rsidRPr="00B10D60" w:rsidRDefault="00F7453C" w:rsidP="00F7453C">
      <w:pPr>
        <w:pStyle w:val="ListParagraph"/>
        <w:rPr>
          <w:rFonts w:ascii="Calibri" w:eastAsia="Times New Roman" w:hAnsi="Calibri" w:cs="Times New Roman"/>
          <w:sz w:val="20"/>
          <w:szCs w:val="20"/>
          <w:highlight w:val="yellow"/>
          <w:lang w:eastAsia="en-GB"/>
        </w:rPr>
      </w:pPr>
    </w:p>
    <w:p w14:paraId="4D9D1411" w14:textId="34AD4C10" w:rsidR="00C3593F" w:rsidRPr="00B10D60" w:rsidRDefault="0087729B" w:rsidP="1F77F5B7">
      <w:pPr>
        <w:pStyle w:val="ListParagraph"/>
        <w:numPr>
          <w:ilvl w:val="1"/>
          <w:numId w:val="8"/>
        </w:numPr>
        <w:spacing w:after="0" w:line="240" w:lineRule="auto"/>
        <w:rPr>
          <w:rFonts w:ascii="Calibri" w:eastAsia="Times New Roman" w:hAnsi="Calibri" w:cs="Times New Roman"/>
          <w:color w:val="FF0000"/>
          <w:sz w:val="20"/>
          <w:szCs w:val="20"/>
          <w:lang w:eastAsia="en-GB"/>
        </w:rPr>
      </w:pPr>
      <w:bookmarkStart w:id="5" w:name="_Hlk53486473"/>
      <w:r w:rsidRPr="1F77F5B7">
        <w:rPr>
          <w:rFonts w:ascii="Calibri" w:eastAsia="Times New Roman" w:hAnsi="Calibri" w:cs="Times New Roman"/>
          <w:color w:val="FF0000"/>
          <w:sz w:val="20"/>
          <w:szCs w:val="20"/>
          <w:lang w:eastAsia="en-GB"/>
        </w:rPr>
        <w:t>Hirer</w:t>
      </w:r>
      <w:r w:rsidR="00E30A4F" w:rsidRPr="1F77F5B7">
        <w:rPr>
          <w:rFonts w:ascii="Calibri" w:eastAsia="Times New Roman" w:hAnsi="Calibri" w:cs="Times New Roman"/>
          <w:color w:val="FF0000"/>
          <w:sz w:val="20"/>
          <w:szCs w:val="20"/>
          <w:lang w:eastAsia="en-GB"/>
        </w:rPr>
        <w:t xml:space="preserve"> </w:t>
      </w:r>
      <w:r w:rsidR="00090DF3" w:rsidRPr="1F77F5B7">
        <w:rPr>
          <w:rFonts w:ascii="Calibri" w:eastAsia="Times New Roman" w:hAnsi="Calibri" w:cs="Times New Roman"/>
          <w:color w:val="FF0000"/>
          <w:sz w:val="20"/>
          <w:szCs w:val="20"/>
          <w:lang w:eastAsia="en-GB"/>
        </w:rPr>
        <w:t>MUST</w:t>
      </w:r>
      <w:r w:rsidR="00E30A4F" w:rsidRPr="1F77F5B7">
        <w:rPr>
          <w:rFonts w:ascii="Calibri" w:eastAsia="Times New Roman" w:hAnsi="Calibri" w:cs="Times New Roman"/>
          <w:color w:val="FF0000"/>
          <w:sz w:val="20"/>
          <w:szCs w:val="20"/>
          <w:lang w:eastAsia="en-GB"/>
        </w:rPr>
        <w:t xml:space="preserve"> provide risk assessment, including Covid-19 measures</w:t>
      </w:r>
      <w:r w:rsidR="007220E8" w:rsidRPr="1F77F5B7">
        <w:rPr>
          <w:rFonts w:ascii="Calibri" w:eastAsia="Times New Roman" w:hAnsi="Calibri" w:cs="Times New Roman"/>
          <w:color w:val="FF0000"/>
          <w:sz w:val="20"/>
          <w:szCs w:val="20"/>
          <w:lang w:eastAsia="en-GB"/>
        </w:rPr>
        <w:t xml:space="preserve"> </w:t>
      </w:r>
      <w:r w:rsidR="00E30A4F" w:rsidRPr="1F77F5B7">
        <w:rPr>
          <w:rFonts w:ascii="Calibri" w:eastAsia="Times New Roman" w:hAnsi="Calibri" w:cs="Times New Roman"/>
          <w:color w:val="FF0000"/>
          <w:sz w:val="20"/>
          <w:szCs w:val="20"/>
          <w:lang w:eastAsia="en-GB"/>
        </w:rPr>
        <w:t>prior to using the centre.</w:t>
      </w:r>
      <w:r w:rsidRPr="1F77F5B7">
        <w:rPr>
          <w:rFonts w:ascii="Calibri" w:eastAsia="Times New Roman" w:hAnsi="Calibri" w:cs="Times New Roman"/>
          <w:color w:val="FF0000"/>
          <w:sz w:val="20"/>
          <w:szCs w:val="20"/>
          <w:lang w:eastAsia="en-GB"/>
        </w:rPr>
        <w:t xml:space="preserve"> </w:t>
      </w:r>
    </w:p>
    <w:bookmarkEnd w:id="5"/>
    <w:p w14:paraId="1E17C1FF" w14:textId="77777777" w:rsidR="00C3593F" w:rsidRPr="00B10D60" w:rsidRDefault="00C3593F" w:rsidP="1F77F5B7">
      <w:pPr>
        <w:pStyle w:val="ListParagraph"/>
        <w:rPr>
          <w:rFonts w:ascii="Calibri" w:eastAsia="Times New Roman" w:hAnsi="Calibri" w:cs="Calibri"/>
          <w:color w:val="FF0000"/>
          <w:sz w:val="20"/>
          <w:szCs w:val="20"/>
        </w:rPr>
      </w:pPr>
    </w:p>
    <w:p w14:paraId="10C29C3D" w14:textId="59DF371C" w:rsidR="00C3593F" w:rsidRPr="00B10D60" w:rsidRDefault="00347D3B" w:rsidP="1F77F5B7">
      <w:pPr>
        <w:pStyle w:val="ListParagraph"/>
        <w:numPr>
          <w:ilvl w:val="1"/>
          <w:numId w:val="8"/>
        </w:numPr>
        <w:spacing w:after="0" w:line="240" w:lineRule="auto"/>
        <w:rPr>
          <w:rFonts w:ascii="Calibri" w:eastAsia="Times New Roman" w:hAnsi="Calibri" w:cs="Times New Roman"/>
          <w:sz w:val="20"/>
          <w:szCs w:val="20"/>
          <w:lang w:eastAsia="en-GB"/>
        </w:rPr>
      </w:pPr>
      <w:r w:rsidRPr="1F77F5B7">
        <w:rPr>
          <w:rFonts w:ascii="Calibri" w:eastAsia="Times New Roman" w:hAnsi="Calibri" w:cs="Calibri"/>
          <w:color w:val="FF0000"/>
          <w:sz w:val="20"/>
          <w:szCs w:val="20"/>
        </w:rPr>
        <w:t xml:space="preserve">Hirers are advised to stick to their capacity guidelines to ensure adequate health and safety and to observe social distancing where possible. </w:t>
      </w:r>
    </w:p>
    <w:p w14:paraId="14F082BD" w14:textId="77777777" w:rsidR="00C3593F" w:rsidRPr="00B10D60" w:rsidRDefault="00C3593F" w:rsidP="00C3593F">
      <w:pPr>
        <w:pStyle w:val="ListParagraph"/>
        <w:rPr>
          <w:rFonts w:ascii="Calibri" w:eastAsia="Times New Roman" w:hAnsi="Calibri" w:cs="Calibri"/>
          <w:color w:val="FF0000"/>
          <w:sz w:val="20"/>
          <w:szCs w:val="20"/>
          <w:highlight w:val="yellow"/>
        </w:rPr>
      </w:pPr>
    </w:p>
    <w:p w14:paraId="01288546" w14:textId="52C9ABFA" w:rsidR="00C3593F" w:rsidRPr="00C3593F" w:rsidRDefault="00347D3B" w:rsidP="1F77F5B7">
      <w:pPr>
        <w:pStyle w:val="ListParagraph"/>
        <w:numPr>
          <w:ilvl w:val="1"/>
          <w:numId w:val="8"/>
        </w:numPr>
        <w:spacing w:after="0" w:line="240" w:lineRule="auto"/>
        <w:rPr>
          <w:rFonts w:ascii="Calibri" w:eastAsia="Times New Roman" w:hAnsi="Calibri" w:cs="Calibri"/>
          <w:color w:val="FF0000"/>
          <w:sz w:val="20"/>
          <w:szCs w:val="20"/>
        </w:rPr>
      </w:pPr>
      <w:r w:rsidRPr="1F77F5B7">
        <w:rPr>
          <w:rFonts w:ascii="Calibri" w:eastAsia="Times New Roman" w:hAnsi="Calibri" w:cs="Calibri"/>
          <w:color w:val="FF0000"/>
          <w:sz w:val="20"/>
          <w:szCs w:val="20"/>
        </w:rPr>
        <w:t xml:space="preserve">Hirers are advised to </w:t>
      </w:r>
      <w:r w:rsidR="009A6255" w:rsidRPr="1F77F5B7">
        <w:rPr>
          <w:rFonts w:ascii="Calibri" w:eastAsia="Times New Roman" w:hAnsi="Calibri" w:cs="Calibri"/>
          <w:color w:val="FF0000"/>
          <w:sz w:val="20"/>
          <w:szCs w:val="20"/>
        </w:rPr>
        <w:t>plan activities and bookings which ensure capacity numbers are adhered to.</w:t>
      </w:r>
    </w:p>
    <w:p w14:paraId="27ACDBE6" w14:textId="5EA87A6D" w:rsidR="00C3593F" w:rsidRPr="00C3593F" w:rsidRDefault="00C3593F" w:rsidP="1F77F5B7">
      <w:pPr>
        <w:pStyle w:val="ListParagraph"/>
        <w:spacing w:after="0" w:line="240" w:lineRule="auto"/>
        <w:ind w:left="0"/>
        <w:rPr>
          <w:rFonts w:ascii="Calibri" w:eastAsia="Times New Roman" w:hAnsi="Calibri" w:cs="Calibri"/>
          <w:color w:val="FF0000"/>
          <w:sz w:val="20"/>
          <w:szCs w:val="20"/>
          <w:highlight w:val="yellow"/>
          <w:lang w:eastAsia="en-GB"/>
        </w:rPr>
      </w:pPr>
    </w:p>
    <w:p w14:paraId="081BD534" w14:textId="173F3D91" w:rsidR="00C3593F" w:rsidRDefault="00616207" w:rsidP="00616207">
      <w:pPr>
        <w:pStyle w:val="ListParagraph"/>
        <w:numPr>
          <w:ilvl w:val="1"/>
          <w:numId w:val="8"/>
        </w:numPr>
        <w:spacing w:after="0" w:line="240" w:lineRule="auto"/>
        <w:rPr>
          <w:rFonts w:ascii="Calibri" w:eastAsia="Times New Roman" w:hAnsi="Calibri" w:cs="Times New Roman"/>
          <w:sz w:val="20"/>
          <w:szCs w:val="20"/>
          <w:lang w:eastAsia="en-GB"/>
        </w:rPr>
      </w:pPr>
      <w:r w:rsidRPr="1F77F5B7">
        <w:rPr>
          <w:rFonts w:ascii="Calibri" w:eastAsia="Times New Roman" w:hAnsi="Calibri" w:cs="Times New Roman"/>
          <w:sz w:val="20"/>
          <w:szCs w:val="20"/>
          <w:lang w:eastAsia="en-GB"/>
        </w:rPr>
        <w:t xml:space="preserve">These standard conditions apply to all hiring of </w:t>
      </w:r>
      <w:r w:rsidR="00570353" w:rsidRPr="1F77F5B7">
        <w:rPr>
          <w:rFonts w:ascii="Calibri" w:eastAsia="Times New Roman" w:hAnsi="Calibri" w:cs="Times New Roman"/>
          <w:sz w:val="20"/>
          <w:szCs w:val="20"/>
          <w:lang w:eastAsia="en-GB"/>
        </w:rPr>
        <w:t>L</w:t>
      </w:r>
      <w:r w:rsidRPr="1F77F5B7">
        <w:rPr>
          <w:rFonts w:ascii="Calibri" w:eastAsia="Times New Roman" w:hAnsi="Calibri" w:cs="Times New Roman"/>
          <w:sz w:val="20"/>
          <w:szCs w:val="20"/>
          <w:lang w:eastAsia="en-GB"/>
        </w:rPr>
        <w:t>DT</w:t>
      </w:r>
      <w:r w:rsidR="00570353" w:rsidRPr="1F77F5B7">
        <w:rPr>
          <w:rFonts w:ascii="Calibri" w:eastAsia="Times New Roman" w:hAnsi="Calibri" w:cs="Times New Roman"/>
          <w:sz w:val="20"/>
          <w:szCs w:val="20"/>
          <w:lang w:eastAsia="en-GB"/>
        </w:rPr>
        <w:t>’s</w:t>
      </w:r>
      <w:r w:rsidRPr="1F77F5B7">
        <w:rPr>
          <w:rFonts w:ascii="Calibri" w:eastAsia="Times New Roman" w:hAnsi="Calibri" w:cs="Times New Roman"/>
          <w:sz w:val="20"/>
          <w:szCs w:val="20"/>
          <w:lang w:eastAsia="en-GB"/>
        </w:rPr>
        <w:t xml:space="preserve"> </w:t>
      </w:r>
      <w:r w:rsidR="00570353" w:rsidRPr="1F77F5B7">
        <w:rPr>
          <w:rFonts w:ascii="Calibri" w:eastAsia="Times New Roman" w:hAnsi="Calibri" w:cs="Times New Roman"/>
          <w:sz w:val="20"/>
          <w:szCs w:val="20"/>
          <w:lang w:eastAsia="en-GB"/>
        </w:rPr>
        <w:t>(</w:t>
      </w:r>
      <w:r w:rsidRPr="1F77F5B7">
        <w:rPr>
          <w:rFonts w:ascii="Calibri" w:eastAsia="Times New Roman" w:hAnsi="Calibri" w:cs="Times New Roman"/>
          <w:sz w:val="20"/>
          <w:szCs w:val="20"/>
          <w:lang w:eastAsia="en-GB"/>
        </w:rPr>
        <w:t>London Development Trust</w:t>
      </w:r>
      <w:r w:rsidR="00570353" w:rsidRPr="1F77F5B7">
        <w:rPr>
          <w:rFonts w:ascii="Calibri" w:eastAsia="Times New Roman" w:hAnsi="Calibri" w:cs="Times New Roman"/>
          <w:sz w:val="20"/>
          <w:szCs w:val="20"/>
          <w:lang w:eastAsia="en-GB"/>
        </w:rPr>
        <w:t>)</w:t>
      </w:r>
      <w:r w:rsidRPr="1F77F5B7">
        <w:rPr>
          <w:rFonts w:ascii="Calibri" w:eastAsia="Times New Roman" w:hAnsi="Calibri" w:cs="Times New Roman"/>
          <w:sz w:val="20"/>
          <w:szCs w:val="20"/>
          <w:lang w:eastAsia="en-GB"/>
        </w:rPr>
        <w:t xml:space="preserve"> premises. If the Hirer is in any doubt as to the meaning of any of the following, Centre Management staff should immediately be consulted. </w:t>
      </w:r>
    </w:p>
    <w:p w14:paraId="2ECEE2F7" w14:textId="77777777" w:rsidR="00C3593F" w:rsidRPr="00C3593F" w:rsidRDefault="00C3593F" w:rsidP="00C3593F">
      <w:pPr>
        <w:pStyle w:val="ListParagraph"/>
        <w:rPr>
          <w:rFonts w:ascii="Calibri" w:eastAsia="Times New Roman" w:hAnsi="Calibri" w:cs="Times New Roman"/>
          <w:sz w:val="20"/>
          <w:szCs w:val="20"/>
          <w:lang w:eastAsia="en-GB"/>
        </w:rPr>
      </w:pPr>
    </w:p>
    <w:p w14:paraId="2A3EFEF1" w14:textId="77777777" w:rsidR="00C3593F" w:rsidRDefault="00616207" w:rsidP="00616207">
      <w:pPr>
        <w:pStyle w:val="ListParagraph"/>
        <w:numPr>
          <w:ilvl w:val="1"/>
          <w:numId w:val="8"/>
        </w:numPr>
        <w:spacing w:after="0" w:line="240" w:lineRule="auto"/>
        <w:rPr>
          <w:rFonts w:ascii="Calibri" w:eastAsia="Times New Roman" w:hAnsi="Calibri" w:cs="Times New Roman"/>
          <w:sz w:val="20"/>
          <w:szCs w:val="20"/>
          <w:lang w:eastAsia="en-GB"/>
        </w:rPr>
      </w:pPr>
      <w:r w:rsidRPr="1F77F5B7">
        <w:rPr>
          <w:rFonts w:ascii="Calibri" w:eastAsia="Times New Roman" w:hAnsi="Calibri" w:cs="Times New Roman"/>
          <w:sz w:val="20"/>
          <w:szCs w:val="20"/>
          <w:lang w:eastAsia="en-GB"/>
        </w:rPr>
        <w:t xml:space="preserve">The Hirer shall not use the premises for any purpose other than that described in the Hiring Agreement and shall not sub-let or use the premises or allow the premises to be used for any unlawful purpose or in any unlawful way nor do anything or bring onto the premises anything which may endanger the same or render invalid any insurance policies in respect thereof nor allow the consumption of alcohol thereon without written permission. </w:t>
      </w:r>
    </w:p>
    <w:p w14:paraId="4DC73F0A" w14:textId="77777777" w:rsidR="00C3593F" w:rsidRPr="00C3593F" w:rsidRDefault="00C3593F" w:rsidP="00C3593F">
      <w:pPr>
        <w:pStyle w:val="ListParagraph"/>
        <w:rPr>
          <w:rFonts w:ascii="Calibri" w:eastAsia="Times New Roman" w:hAnsi="Calibri" w:cs="Times New Roman"/>
          <w:b/>
          <w:bCs/>
          <w:color w:val="FF0000"/>
          <w:sz w:val="20"/>
          <w:szCs w:val="20"/>
          <w:lang w:eastAsia="en-GB"/>
        </w:rPr>
      </w:pPr>
    </w:p>
    <w:p w14:paraId="61CBE069" w14:textId="77777777" w:rsidR="00C3593F" w:rsidRPr="00C3593F" w:rsidRDefault="00EE1F00" w:rsidP="00616207">
      <w:pPr>
        <w:pStyle w:val="ListParagraph"/>
        <w:numPr>
          <w:ilvl w:val="1"/>
          <w:numId w:val="8"/>
        </w:numPr>
        <w:spacing w:after="0" w:line="240" w:lineRule="auto"/>
        <w:rPr>
          <w:rFonts w:ascii="Calibri" w:eastAsia="Times New Roman" w:hAnsi="Calibri" w:cs="Times New Roman"/>
          <w:sz w:val="20"/>
          <w:szCs w:val="20"/>
          <w:lang w:eastAsia="en-GB"/>
        </w:rPr>
      </w:pPr>
      <w:r w:rsidRPr="1F77F5B7">
        <w:rPr>
          <w:rFonts w:ascii="Calibri" w:eastAsia="Times New Roman" w:hAnsi="Calibri" w:cs="Times New Roman"/>
          <w:b/>
          <w:bCs/>
          <w:color w:val="FF0000"/>
          <w:sz w:val="20"/>
          <w:szCs w:val="20"/>
          <w:lang w:eastAsia="en-GB"/>
        </w:rPr>
        <w:t>Your booking MUST be restricted only to the room paid for (</w:t>
      </w:r>
      <w:r w:rsidR="002B0AA4" w:rsidRPr="1F77F5B7">
        <w:rPr>
          <w:rFonts w:ascii="Calibri" w:eastAsia="Times New Roman" w:hAnsi="Calibri" w:cs="Times New Roman"/>
          <w:b/>
          <w:bCs/>
          <w:color w:val="FF0000"/>
          <w:sz w:val="20"/>
          <w:szCs w:val="20"/>
          <w:lang w:eastAsia="en-GB"/>
        </w:rPr>
        <w:t>excluding the social areas</w:t>
      </w:r>
      <w:r w:rsidRPr="1F77F5B7">
        <w:rPr>
          <w:rFonts w:ascii="Calibri" w:eastAsia="Times New Roman" w:hAnsi="Calibri" w:cs="Times New Roman"/>
          <w:b/>
          <w:bCs/>
          <w:color w:val="FF0000"/>
          <w:sz w:val="20"/>
          <w:szCs w:val="20"/>
          <w:lang w:eastAsia="en-GB"/>
        </w:rPr>
        <w:t>), if any other areas of the centre are used without prior consent a £50 charge will be retained from your deposit.</w:t>
      </w:r>
    </w:p>
    <w:p w14:paraId="656D0B43" w14:textId="77777777" w:rsidR="00C3593F" w:rsidRPr="00C3593F" w:rsidRDefault="00C3593F" w:rsidP="00C3593F">
      <w:pPr>
        <w:pStyle w:val="ListParagraph"/>
        <w:rPr>
          <w:rFonts w:ascii="Calibri" w:eastAsia="Times New Roman" w:hAnsi="Calibri" w:cs="Times New Roman"/>
          <w:sz w:val="20"/>
          <w:szCs w:val="20"/>
          <w:lang w:eastAsia="en-GB"/>
        </w:rPr>
      </w:pPr>
    </w:p>
    <w:p w14:paraId="5DB90CD5" w14:textId="77777777" w:rsidR="00C3593F" w:rsidRDefault="00616207" w:rsidP="002409C1">
      <w:pPr>
        <w:pStyle w:val="ListParagraph"/>
        <w:numPr>
          <w:ilvl w:val="1"/>
          <w:numId w:val="8"/>
        </w:numPr>
        <w:spacing w:after="0" w:line="240" w:lineRule="auto"/>
        <w:rPr>
          <w:rFonts w:ascii="Calibri" w:eastAsia="Times New Roman" w:hAnsi="Calibri" w:cs="Times New Roman"/>
          <w:sz w:val="20"/>
          <w:szCs w:val="20"/>
          <w:lang w:eastAsia="en-GB"/>
        </w:rPr>
      </w:pPr>
      <w:r w:rsidRPr="1F77F5B7">
        <w:rPr>
          <w:rFonts w:ascii="Calibri" w:eastAsia="Times New Roman" w:hAnsi="Calibri" w:cs="Times New Roman"/>
          <w:sz w:val="20"/>
          <w:szCs w:val="20"/>
          <w:lang w:eastAsia="en-GB"/>
        </w:rPr>
        <w:t>All Hirers who wish to book the centre on the weekend must hire any room for a minimum of 4 hours for private hire and public hire.</w:t>
      </w:r>
      <w:r w:rsidR="007E10F0" w:rsidRPr="1F77F5B7">
        <w:rPr>
          <w:rFonts w:ascii="Calibri" w:eastAsia="Times New Roman" w:hAnsi="Calibri" w:cs="Times New Roman"/>
          <w:sz w:val="20"/>
          <w:szCs w:val="20"/>
          <w:lang w:eastAsia="en-GB"/>
        </w:rPr>
        <w:t xml:space="preserve"> During the week, the minimum hire is 2 hours after 5.00pm.</w:t>
      </w:r>
    </w:p>
    <w:p w14:paraId="1F2E274A" w14:textId="77777777" w:rsidR="00C3593F" w:rsidRPr="00C3593F" w:rsidRDefault="00C3593F" w:rsidP="00C3593F">
      <w:pPr>
        <w:pStyle w:val="ListParagraph"/>
        <w:rPr>
          <w:rFonts w:ascii="Calibri" w:eastAsia="Times New Roman" w:hAnsi="Calibri" w:cs="Times New Roman"/>
          <w:sz w:val="20"/>
          <w:szCs w:val="20"/>
          <w:lang w:eastAsia="en-GB"/>
        </w:rPr>
      </w:pPr>
    </w:p>
    <w:p w14:paraId="1478057B" w14:textId="77777777" w:rsidR="00C3593F" w:rsidRPr="00C3593F" w:rsidRDefault="00616207" w:rsidP="00616207">
      <w:pPr>
        <w:pStyle w:val="ListParagraph"/>
        <w:numPr>
          <w:ilvl w:val="1"/>
          <w:numId w:val="8"/>
        </w:numPr>
        <w:spacing w:after="0" w:line="240" w:lineRule="auto"/>
        <w:rPr>
          <w:rFonts w:ascii="Calibri" w:eastAsia="Times New Roman" w:hAnsi="Calibri" w:cs="Times New Roman"/>
          <w:sz w:val="20"/>
          <w:szCs w:val="20"/>
          <w:lang w:eastAsia="en-GB"/>
        </w:rPr>
      </w:pPr>
      <w:r w:rsidRPr="1F77F5B7">
        <w:rPr>
          <w:rFonts w:ascii="Calibri" w:eastAsia="Times New Roman" w:hAnsi="Calibri" w:cs="Times New Roman"/>
          <w:sz w:val="20"/>
          <w:szCs w:val="20"/>
          <w:lang w:eastAsia="en-GB"/>
        </w:rPr>
        <w:t>Hirers must gain permission from the centre management team if they wish to bring or arrange for a bouncy castle to be set up in the main hall.</w:t>
      </w:r>
      <w:r w:rsidRPr="1F77F5B7">
        <w:rPr>
          <w:rFonts w:ascii="Calibri" w:eastAsia="Times New Roman" w:hAnsi="Calibri" w:cs="Times New Roman"/>
          <w:b/>
          <w:bCs/>
          <w:sz w:val="20"/>
          <w:szCs w:val="20"/>
          <w:lang w:eastAsia="en-GB"/>
        </w:rPr>
        <w:t xml:space="preserve"> </w:t>
      </w:r>
      <w:r w:rsidRPr="1F77F5B7">
        <w:rPr>
          <w:rFonts w:ascii="Calibri" w:eastAsia="Times New Roman" w:hAnsi="Calibri" w:cs="Times New Roman"/>
          <w:b/>
          <w:bCs/>
          <w:color w:val="FF0000"/>
          <w:sz w:val="20"/>
          <w:szCs w:val="20"/>
          <w:lang w:eastAsia="en-GB"/>
        </w:rPr>
        <w:t>Any user using a bouncy castle must sign insurance disclaimer</w:t>
      </w:r>
      <w:r w:rsidR="001A46EE" w:rsidRPr="1F77F5B7">
        <w:rPr>
          <w:rFonts w:ascii="Calibri" w:eastAsia="Times New Roman" w:hAnsi="Calibri" w:cs="Times New Roman"/>
          <w:b/>
          <w:bCs/>
          <w:color w:val="FF0000"/>
          <w:sz w:val="20"/>
          <w:szCs w:val="20"/>
          <w:lang w:eastAsia="en-GB"/>
        </w:rPr>
        <w:t>/waiver</w:t>
      </w:r>
      <w:r w:rsidRPr="1F77F5B7">
        <w:rPr>
          <w:rFonts w:ascii="Calibri" w:eastAsia="Times New Roman" w:hAnsi="Calibri" w:cs="Times New Roman"/>
          <w:b/>
          <w:bCs/>
          <w:color w:val="FF0000"/>
          <w:sz w:val="20"/>
          <w:szCs w:val="20"/>
          <w:lang w:eastAsia="en-GB"/>
        </w:rPr>
        <w:t xml:space="preserve"> forms and operate the bouncy castle at their own risk and must check the size suitability for the Hall.</w:t>
      </w:r>
    </w:p>
    <w:p w14:paraId="5B76EBBD" w14:textId="77777777" w:rsidR="00C3593F" w:rsidRPr="00C3593F" w:rsidRDefault="00C3593F" w:rsidP="00C3593F">
      <w:pPr>
        <w:pStyle w:val="ListParagraph"/>
        <w:rPr>
          <w:rFonts w:ascii="Calibri" w:eastAsia="Times New Roman" w:hAnsi="Calibri" w:cs="Times New Roman"/>
          <w:bCs/>
          <w:sz w:val="20"/>
          <w:szCs w:val="20"/>
          <w:lang w:eastAsia="en-GB"/>
        </w:rPr>
      </w:pPr>
    </w:p>
    <w:p w14:paraId="55DA2797" w14:textId="51F2D81B" w:rsidR="00C3593F" w:rsidRPr="00C3593F" w:rsidRDefault="004A2C17" w:rsidP="1F77F5B7">
      <w:pPr>
        <w:pStyle w:val="ListParagraph"/>
        <w:numPr>
          <w:ilvl w:val="1"/>
          <w:numId w:val="8"/>
        </w:numPr>
        <w:spacing w:after="0" w:line="240" w:lineRule="auto"/>
        <w:rPr>
          <w:rFonts w:ascii="Calibri" w:eastAsia="Times New Roman" w:hAnsi="Calibri" w:cs="Times New Roman"/>
          <w:sz w:val="20"/>
          <w:szCs w:val="20"/>
          <w:lang w:eastAsia="en-GB"/>
        </w:rPr>
      </w:pPr>
      <w:r w:rsidRPr="1F77F5B7">
        <w:rPr>
          <w:rFonts w:ascii="Calibri" w:eastAsia="Times New Roman" w:hAnsi="Calibri" w:cs="Times New Roman"/>
          <w:sz w:val="20"/>
          <w:szCs w:val="20"/>
          <w:lang w:eastAsia="en-GB"/>
        </w:rPr>
        <w:t xml:space="preserve">Due to special flooring in rooms 1 and 2, </w:t>
      </w:r>
      <w:r w:rsidR="000022C4" w:rsidRPr="1F77F5B7">
        <w:rPr>
          <w:rFonts w:ascii="Calibri" w:eastAsia="Times New Roman" w:hAnsi="Calibri" w:cs="Times New Roman"/>
          <w:sz w:val="20"/>
          <w:szCs w:val="20"/>
          <w:lang w:eastAsia="en-GB"/>
        </w:rPr>
        <w:t>stiletto</w:t>
      </w:r>
      <w:r w:rsidRPr="1F77F5B7">
        <w:rPr>
          <w:rFonts w:ascii="Calibri" w:eastAsia="Times New Roman" w:hAnsi="Calibri" w:cs="Times New Roman"/>
          <w:sz w:val="20"/>
          <w:szCs w:val="20"/>
          <w:lang w:eastAsia="en-GB"/>
        </w:rPr>
        <w:t xml:space="preserve"> shoes are not permitted. </w:t>
      </w:r>
      <w:r w:rsidR="000022C4" w:rsidRPr="1F77F5B7">
        <w:rPr>
          <w:rFonts w:ascii="Calibri" w:eastAsia="Times New Roman" w:hAnsi="Calibri" w:cs="Times New Roman"/>
          <w:sz w:val="20"/>
          <w:szCs w:val="20"/>
          <w:lang w:eastAsia="en-GB"/>
        </w:rPr>
        <w:t xml:space="preserve"> </w:t>
      </w:r>
    </w:p>
    <w:p w14:paraId="54234DE4" w14:textId="77777777" w:rsidR="00C3593F" w:rsidRPr="00C3593F" w:rsidRDefault="00C3593F" w:rsidP="00C3593F">
      <w:pPr>
        <w:pStyle w:val="ListParagraph"/>
        <w:rPr>
          <w:rFonts w:ascii="Calibri" w:eastAsia="Times New Roman" w:hAnsi="Calibri" w:cs="Times New Roman"/>
          <w:bCs/>
          <w:color w:val="FF0000"/>
          <w:sz w:val="20"/>
          <w:szCs w:val="20"/>
          <w:lang w:eastAsia="en-GB"/>
        </w:rPr>
      </w:pPr>
    </w:p>
    <w:p w14:paraId="475143D2" w14:textId="77777777" w:rsidR="00C3593F" w:rsidRPr="00C3593F" w:rsidRDefault="000022C4" w:rsidP="2BF3795B">
      <w:pPr>
        <w:pStyle w:val="ListParagraph"/>
        <w:numPr>
          <w:ilvl w:val="1"/>
          <w:numId w:val="8"/>
        </w:numPr>
        <w:spacing w:after="0" w:line="240" w:lineRule="auto"/>
        <w:rPr>
          <w:rFonts w:ascii="Calibri" w:eastAsia="Times New Roman" w:hAnsi="Calibri" w:cs="Times New Roman"/>
          <w:b/>
          <w:bCs/>
          <w:sz w:val="20"/>
          <w:szCs w:val="20"/>
          <w:lang w:eastAsia="en-GB"/>
        </w:rPr>
      </w:pPr>
      <w:r w:rsidRPr="1F77F5B7">
        <w:rPr>
          <w:rFonts w:ascii="Calibri" w:eastAsia="Times New Roman" w:hAnsi="Calibri" w:cs="Times New Roman"/>
          <w:b/>
          <w:bCs/>
          <w:color w:val="FF0000"/>
          <w:sz w:val="20"/>
          <w:szCs w:val="20"/>
          <w:lang w:eastAsia="en-GB"/>
        </w:rPr>
        <w:t>Please note</w:t>
      </w:r>
      <w:r w:rsidR="004A2C17" w:rsidRPr="1F77F5B7">
        <w:rPr>
          <w:rFonts w:ascii="Calibri" w:eastAsia="Times New Roman" w:hAnsi="Calibri" w:cs="Times New Roman"/>
          <w:b/>
          <w:bCs/>
          <w:color w:val="FF0000"/>
          <w:sz w:val="20"/>
          <w:szCs w:val="20"/>
          <w:lang w:eastAsia="en-GB"/>
        </w:rPr>
        <w:t xml:space="preserve">, </w:t>
      </w:r>
      <w:r w:rsidRPr="1F77F5B7">
        <w:rPr>
          <w:rFonts w:ascii="Calibri" w:eastAsia="Times New Roman" w:hAnsi="Calibri" w:cs="Times New Roman"/>
          <w:b/>
          <w:bCs/>
          <w:color w:val="FF0000"/>
          <w:sz w:val="20"/>
          <w:szCs w:val="20"/>
          <w:lang w:eastAsia="en-GB"/>
        </w:rPr>
        <w:t>th</w:t>
      </w:r>
      <w:r w:rsidR="004A2C17" w:rsidRPr="1F77F5B7">
        <w:rPr>
          <w:rFonts w:ascii="Calibri" w:eastAsia="Times New Roman" w:hAnsi="Calibri" w:cs="Times New Roman"/>
          <w:b/>
          <w:bCs/>
          <w:color w:val="FF0000"/>
          <w:sz w:val="20"/>
          <w:szCs w:val="20"/>
          <w:lang w:eastAsia="en-GB"/>
        </w:rPr>
        <w:t xml:space="preserve">ere are NO PARKING facilities onsite, </w:t>
      </w:r>
      <w:r w:rsidRPr="1F77F5B7">
        <w:rPr>
          <w:rFonts w:ascii="Calibri" w:eastAsia="Times New Roman" w:hAnsi="Calibri" w:cs="Times New Roman"/>
          <w:b/>
          <w:bCs/>
          <w:color w:val="FF0000"/>
          <w:sz w:val="20"/>
          <w:szCs w:val="20"/>
          <w:lang w:eastAsia="en-GB"/>
        </w:rPr>
        <w:t>hirers</w:t>
      </w:r>
      <w:r w:rsidR="004A2C17" w:rsidRPr="1F77F5B7">
        <w:rPr>
          <w:rFonts w:ascii="Calibri" w:eastAsia="Times New Roman" w:hAnsi="Calibri" w:cs="Times New Roman"/>
          <w:b/>
          <w:bCs/>
          <w:color w:val="FF0000"/>
          <w:sz w:val="20"/>
          <w:szCs w:val="20"/>
          <w:lang w:eastAsia="en-GB"/>
        </w:rPr>
        <w:t xml:space="preserve"> are</w:t>
      </w:r>
      <w:r w:rsidRPr="1F77F5B7">
        <w:rPr>
          <w:rFonts w:ascii="Calibri" w:eastAsia="Times New Roman" w:hAnsi="Calibri" w:cs="Times New Roman"/>
          <w:b/>
          <w:bCs/>
          <w:color w:val="FF0000"/>
          <w:sz w:val="20"/>
          <w:szCs w:val="20"/>
          <w:lang w:eastAsia="en-GB"/>
        </w:rPr>
        <w:t xml:space="preserve"> to make their own arrangements.</w:t>
      </w:r>
    </w:p>
    <w:p w14:paraId="13A3AC81" w14:textId="77777777" w:rsidR="00C3593F" w:rsidRPr="00C3593F" w:rsidRDefault="00C3593F" w:rsidP="00C3593F">
      <w:pPr>
        <w:pStyle w:val="ListParagraph"/>
        <w:rPr>
          <w:rFonts w:ascii="Calibri" w:eastAsia="Times New Roman" w:hAnsi="Calibri" w:cs="Times New Roman"/>
          <w:bCs/>
          <w:sz w:val="20"/>
          <w:szCs w:val="20"/>
          <w:lang w:eastAsia="en-GB"/>
        </w:rPr>
      </w:pPr>
    </w:p>
    <w:p w14:paraId="28A0E316" w14:textId="77777777" w:rsidR="00C3593F" w:rsidRPr="00C3593F" w:rsidRDefault="000022C4" w:rsidP="00616207">
      <w:pPr>
        <w:pStyle w:val="ListParagraph"/>
        <w:numPr>
          <w:ilvl w:val="1"/>
          <w:numId w:val="8"/>
        </w:numPr>
        <w:spacing w:after="0" w:line="240" w:lineRule="auto"/>
        <w:rPr>
          <w:rFonts w:ascii="Calibri" w:eastAsia="Times New Roman" w:hAnsi="Calibri" w:cs="Times New Roman"/>
          <w:sz w:val="20"/>
          <w:szCs w:val="20"/>
          <w:lang w:eastAsia="en-GB"/>
        </w:rPr>
      </w:pPr>
      <w:r w:rsidRPr="1F77F5B7">
        <w:rPr>
          <w:rFonts w:ascii="Calibri" w:eastAsia="Times New Roman" w:hAnsi="Calibri" w:cs="Times New Roman"/>
          <w:sz w:val="20"/>
          <w:szCs w:val="20"/>
          <w:lang w:eastAsia="en-GB"/>
        </w:rPr>
        <w:t>Please note</w:t>
      </w:r>
      <w:r w:rsidR="004A2C17" w:rsidRPr="1F77F5B7">
        <w:rPr>
          <w:rFonts w:ascii="Calibri" w:eastAsia="Times New Roman" w:hAnsi="Calibri" w:cs="Times New Roman"/>
          <w:sz w:val="20"/>
          <w:szCs w:val="20"/>
          <w:lang w:eastAsia="en-GB"/>
        </w:rPr>
        <w:t xml:space="preserve">, </w:t>
      </w:r>
      <w:r w:rsidRPr="1F77F5B7">
        <w:rPr>
          <w:rFonts w:ascii="Calibri" w:eastAsia="Times New Roman" w:hAnsi="Calibri" w:cs="Times New Roman"/>
          <w:sz w:val="20"/>
          <w:szCs w:val="20"/>
          <w:lang w:eastAsia="en-GB"/>
        </w:rPr>
        <w:t>no animal</w:t>
      </w:r>
      <w:r w:rsidR="00B911D8" w:rsidRPr="1F77F5B7">
        <w:rPr>
          <w:rFonts w:ascii="Calibri" w:eastAsia="Times New Roman" w:hAnsi="Calibri" w:cs="Times New Roman"/>
          <w:sz w:val="20"/>
          <w:szCs w:val="20"/>
          <w:lang w:eastAsia="en-GB"/>
        </w:rPr>
        <w:t>s</w:t>
      </w:r>
      <w:r w:rsidRPr="1F77F5B7">
        <w:rPr>
          <w:rFonts w:ascii="Calibri" w:eastAsia="Times New Roman" w:hAnsi="Calibri" w:cs="Times New Roman"/>
          <w:sz w:val="20"/>
          <w:szCs w:val="20"/>
          <w:lang w:eastAsia="en-GB"/>
        </w:rPr>
        <w:t xml:space="preserve"> </w:t>
      </w:r>
      <w:r w:rsidR="00B911D8" w:rsidRPr="1F77F5B7">
        <w:rPr>
          <w:rFonts w:ascii="Calibri" w:eastAsia="Times New Roman" w:hAnsi="Calibri" w:cs="Times New Roman"/>
          <w:sz w:val="20"/>
          <w:szCs w:val="20"/>
          <w:lang w:eastAsia="en-GB"/>
        </w:rPr>
        <w:t>are</w:t>
      </w:r>
      <w:r w:rsidRPr="1F77F5B7">
        <w:rPr>
          <w:rFonts w:ascii="Calibri" w:eastAsia="Times New Roman" w:hAnsi="Calibri" w:cs="Times New Roman"/>
          <w:sz w:val="20"/>
          <w:szCs w:val="20"/>
          <w:lang w:eastAsia="en-GB"/>
        </w:rPr>
        <w:t xml:space="preserve"> </w:t>
      </w:r>
      <w:r w:rsidR="004A2C17" w:rsidRPr="1F77F5B7">
        <w:rPr>
          <w:rFonts w:ascii="Calibri" w:eastAsia="Times New Roman" w:hAnsi="Calibri" w:cs="Times New Roman"/>
          <w:sz w:val="20"/>
          <w:szCs w:val="20"/>
          <w:lang w:eastAsia="en-GB"/>
        </w:rPr>
        <w:t>permitted</w:t>
      </w:r>
      <w:r w:rsidRPr="1F77F5B7">
        <w:rPr>
          <w:rFonts w:ascii="Calibri" w:eastAsia="Times New Roman" w:hAnsi="Calibri" w:cs="Times New Roman"/>
          <w:sz w:val="20"/>
          <w:szCs w:val="20"/>
          <w:lang w:eastAsia="en-GB"/>
        </w:rPr>
        <w:t xml:space="preserve"> on</w:t>
      </w:r>
      <w:r w:rsidR="004A2C17" w:rsidRPr="1F77F5B7">
        <w:rPr>
          <w:rFonts w:ascii="Calibri" w:eastAsia="Times New Roman" w:hAnsi="Calibri" w:cs="Times New Roman"/>
          <w:sz w:val="20"/>
          <w:szCs w:val="20"/>
          <w:lang w:eastAsia="en-GB"/>
        </w:rPr>
        <w:t xml:space="preserve">site </w:t>
      </w:r>
      <w:r w:rsidRPr="1F77F5B7">
        <w:rPr>
          <w:rFonts w:ascii="Calibri" w:eastAsia="Times New Roman" w:hAnsi="Calibri" w:cs="Times New Roman"/>
          <w:sz w:val="20"/>
          <w:szCs w:val="20"/>
          <w:lang w:eastAsia="en-GB"/>
        </w:rPr>
        <w:t>except for guide dogs.</w:t>
      </w:r>
    </w:p>
    <w:p w14:paraId="3F348B26" w14:textId="77777777" w:rsidR="00C3593F" w:rsidRPr="00C3593F" w:rsidRDefault="00C3593F" w:rsidP="00C3593F">
      <w:pPr>
        <w:pStyle w:val="ListParagraph"/>
        <w:rPr>
          <w:rFonts w:ascii="Calibri" w:eastAsia="Times New Roman" w:hAnsi="Calibri" w:cs="Times New Roman"/>
          <w:bCs/>
          <w:sz w:val="20"/>
          <w:szCs w:val="20"/>
          <w:lang w:eastAsia="en-GB"/>
        </w:rPr>
      </w:pPr>
    </w:p>
    <w:p w14:paraId="0B8FD444" w14:textId="56EB4498" w:rsidR="007220E8" w:rsidRPr="00C3593F" w:rsidRDefault="007220E8" w:rsidP="00616207">
      <w:pPr>
        <w:pStyle w:val="ListParagraph"/>
        <w:numPr>
          <w:ilvl w:val="1"/>
          <w:numId w:val="8"/>
        </w:numPr>
        <w:spacing w:after="0" w:line="240" w:lineRule="auto"/>
        <w:rPr>
          <w:rFonts w:ascii="Calibri" w:eastAsia="Times New Roman" w:hAnsi="Calibri" w:cs="Times New Roman"/>
          <w:sz w:val="20"/>
          <w:szCs w:val="20"/>
          <w:lang w:eastAsia="en-GB"/>
        </w:rPr>
      </w:pPr>
      <w:r w:rsidRPr="1F77F5B7">
        <w:rPr>
          <w:rFonts w:ascii="Calibri" w:eastAsia="Times New Roman" w:hAnsi="Calibri" w:cs="Times New Roman"/>
          <w:sz w:val="20"/>
          <w:szCs w:val="20"/>
          <w:lang w:eastAsia="en-GB"/>
        </w:rPr>
        <w:t xml:space="preserve">Please ensure no paper towels, nappies or sanitary disposables are flushed down any of our toilets, please use bins provided. </w:t>
      </w:r>
    </w:p>
    <w:p w14:paraId="04AD12F0" w14:textId="7EBC424C" w:rsidR="004F447B" w:rsidRDefault="004F447B" w:rsidP="00616207">
      <w:pPr>
        <w:spacing w:after="0" w:line="240" w:lineRule="auto"/>
        <w:rPr>
          <w:rFonts w:ascii="Calibri" w:eastAsia="Times New Roman" w:hAnsi="Calibri" w:cs="Times New Roman"/>
          <w:bCs/>
          <w:sz w:val="20"/>
          <w:szCs w:val="20"/>
          <w:lang w:eastAsia="en-GB"/>
        </w:rPr>
      </w:pPr>
    </w:p>
    <w:p w14:paraId="174857E5" w14:textId="563FCC3A" w:rsidR="004F447B" w:rsidRPr="004F447B" w:rsidRDefault="004F447B" w:rsidP="00616207">
      <w:pPr>
        <w:spacing w:after="0" w:line="240" w:lineRule="auto"/>
        <w:rPr>
          <w:rFonts w:ascii="Calibri" w:eastAsia="Times New Roman" w:hAnsi="Calibri" w:cs="Times New Roman"/>
          <w:bCs/>
          <w:sz w:val="24"/>
          <w:szCs w:val="24"/>
          <w:lang w:eastAsia="en-GB"/>
        </w:rPr>
      </w:pPr>
      <w:r w:rsidRPr="00C325B2">
        <w:rPr>
          <w:rFonts w:ascii="Calibri" w:eastAsia="Times New Roman" w:hAnsi="Calibri" w:cs="Times New Roman"/>
          <w:b/>
          <w:sz w:val="24"/>
          <w:szCs w:val="24"/>
          <w:lang w:eastAsia="en-GB"/>
        </w:rPr>
        <w:t>2</w:t>
      </w:r>
      <w:r w:rsidRPr="00C3593F">
        <w:rPr>
          <w:rFonts w:ascii="Calibri" w:eastAsia="Times New Roman" w:hAnsi="Calibri" w:cs="Times New Roman"/>
          <w:bCs/>
          <w:sz w:val="24"/>
          <w:szCs w:val="24"/>
          <w:lang w:eastAsia="en-GB"/>
        </w:rPr>
        <w:t>.</w:t>
      </w:r>
      <w:r>
        <w:rPr>
          <w:rFonts w:ascii="Calibri" w:eastAsia="Times New Roman" w:hAnsi="Calibri" w:cs="Times New Roman"/>
          <w:bCs/>
          <w:sz w:val="20"/>
          <w:szCs w:val="20"/>
          <w:lang w:eastAsia="en-GB"/>
        </w:rPr>
        <w:t xml:space="preserve"> </w:t>
      </w:r>
      <w:r>
        <w:rPr>
          <w:rFonts w:ascii="Calibri" w:eastAsia="Times New Roman" w:hAnsi="Calibri" w:cs="Times New Roman"/>
          <w:bCs/>
          <w:sz w:val="20"/>
          <w:szCs w:val="20"/>
          <w:lang w:eastAsia="en-GB"/>
        </w:rPr>
        <w:tab/>
      </w:r>
      <w:r w:rsidRPr="004F447B">
        <w:rPr>
          <w:rFonts w:ascii="Calibri" w:eastAsia="Times New Roman" w:hAnsi="Calibri" w:cs="Times New Roman"/>
          <w:b/>
          <w:sz w:val="24"/>
          <w:szCs w:val="24"/>
          <w:lang w:eastAsia="en-GB"/>
        </w:rPr>
        <w:t>Activities</w:t>
      </w:r>
      <w:r w:rsidR="00A332A4">
        <w:rPr>
          <w:rFonts w:ascii="Calibri" w:eastAsia="Times New Roman" w:hAnsi="Calibri" w:cs="Times New Roman"/>
          <w:b/>
          <w:sz w:val="24"/>
          <w:szCs w:val="24"/>
          <w:lang w:eastAsia="en-GB"/>
        </w:rPr>
        <w:t>/Events</w:t>
      </w:r>
    </w:p>
    <w:p w14:paraId="7E9ED943" w14:textId="2F01CADD" w:rsidR="004F447B" w:rsidRDefault="004F447B" w:rsidP="00616207">
      <w:pPr>
        <w:spacing w:after="0" w:line="240" w:lineRule="auto"/>
        <w:rPr>
          <w:rFonts w:ascii="Calibri" w:eastAsia="Times New Roman" w:hAnsi="Calibri" w:cs="Times New Roman"/>
          <w:bCs/>
          <w:sz w:val="20"/>
          <w:szCs w:val="20"/>
          <w:lang w:eastAsia="en-GB"/>
        </w:rPr>
      </w:pPr>
    </w:p>
    <w:p w14:paraId="7236EFD7" w14:textId="1D4069E0" w:rsidR="00616207" w:rsidRPr="00616207" w:rsidRDefault="004F447B" w:rsidP="2E25DA8D">
      <w:pPr>
        <w:spacing w:after="0" w:line="240" w:lineRule="auto"/>
        <w:rPr>
          <w:rFonts w:ascii="Calibri" w:eastAsia="Times New Roman" w:hAnsi="Calibri" w:cs="Times New Roman"/>
          <w:sz w:val="20"/>
          <w:szCs w:val="20"/>
          <w:highlight w:val="yellow"/>
          <w:lang w:eastAsia="en-GB"/>
        </w:rPr>
      </w:pPr>
      <w:r w:rsidRPr="1F77F5B7">
        <w:rPr>
          <w:rFonts w:ascii="Calibri" w:eastAsia="Times New Roman" w:hAnsi="Calibri" w:cs="Times New Roman"/>
          <w:b/>
          <w:bCs/>
          <w:sz w:val="20"/>
          <w:szCs w:val="20"/>
          <w:lang w:eastAsia="en-GB"/>
        </w:rPr>
        <w:t>2.1</w:t>
      </w:r>
      <w:r>
        <w:tab/>
      </w:r>
      <w:r w:rsidR="1F77F5B7" w:rsidRPr="1F77F5B7">
        <w:rPr>
          <w:rFonts w:ascii="Calibri" w:eastAsia="Times New Roman" w:hAnsi="Calibri" w:cs="Times New Roman"/>
          <w:b/>
          <w:bCs/>
          <w:sz w:val="20"/>
          <w:szCs w:val="20"/>
          <w:lang w:eastAsia="en-GB"/>
        </w:rPr>
        <w:t xml:space="preserve">In accordance with government guidelines, the centre is open for events. </w:t>
      </w:r>
    </w:p>
    <w:p w14:paraId="0682955F" w14:textId="762A9D93" w:rsidR="2E25DA8D" w:rsidRPr="00255478" w:rsidRDefault="2E25DA8D" w:rsidP="2E25DA8D">
      <w:pPr>
        <w:spacing w:after="0" w:line="240" w:lineRule="auto"/>
        <w:rPr>
          <w:rFonts w:ascii="Calibri" w:eastAsia="Times New Roman" w:hAnsi="Calibri" w:cs="Times New Roman"/>
          <w:sz w:val="18"/>
          <w:szCs w:val="18"/>
          <w:highlight w:val="yellow"/>
          <w:lang w:eastAsia="en-GB"/>
        </w:rPr>
      </w:pPr>
    </w:p>
    <w:p w14:paraId="409BFEB8" w14:textId="4EEA5581" w:rsidR="00616207" w:rsidRPr="00616207" w:rsidRDefault="00C3593F" w:rsidP="00616207">
      <w:pPr>
        <w:spacing w:after="0" w:line="240" w:lineRule="auto"/>
        <w:rPr>
          <w:rFonts w:ascii="Calibri" w:eastAsia="Times New Roman" w:hAnsi="Calibri" w:cs="Times New Roman"/>
          <w:b/>
          <w:sz w:val="24"/>
          <w:szCs w:val="24"/>
          <w:lang w:eastAsia="en-GB"/>
        </w:rPr>
      </w:pPr>
      <w:r>
        <w:rPr>
          <w:rFonts w:ascii="Calibri" w:eastAsia="Times New Roman" w:hAnsi="Calibri" w:cs="Times New Roman"/>
          <w:b/>
          <w:sz w:val="24"/>
          <w:szCs w:val="24"/>
          <w:lang w:eastAsia="en-GB"/>
        </w:rPr>
        <w:t>3.</w:t>
      </w:r>
      <w:r w:rsidR="00616207" w:rsidRPr="00616207">
        <w:rPr>
          <w:rFonts w:ascii="Calibri" w:eastAsia="Times New Roman" w:hAnsi="Calibri" w:cs="Times New Roman"/>
          <w:b/>
          <w:sz w:val="24"/>
          <w:szCs w:val="24"/>
          <w:lang w:eastAsia="en-GB"/>
        </w:rPr>
        <w:t xml:space="preserve">  </w:t>
      </w:r>
      <w:r w:rsidR="00616207" w:rsidRPr="00616207">
        <w:rPr>
          <w:rFonts w:ascii="Calibri" w:eastAsia="Times New Roman" w:hAnsi="Calibri" w:cs="Times New Roman"/>
          <w:b/>
          <w:sz w:val="24"/>
          <w:szCs w:val="24"/>
          <w:lang w:eastAsia="en-GB"/>
        </w:rPr>
        <w:tab/>
        <w:t xml:space="preserve">Age </w:t>
      </w:r>
    </w:p>
    <w:p w14:paraId="3B87BD2C" w14:textId="77777777" w:rsidR="00616207" w:rsidRPr="00255478" w:rsidRDefault="00616207" w:rsidP="00616207">
      <w:pPr>
        <w:spacing w:after="0" w:line="240" w:lineRule="auto"/>
        <w:rPr>
          <w:rFonts w:ascii="Calibri" w:eastAsia="Times New Roman" w:hAnsi="Calibri" w:cs="Times New Roman"/>
          <w:lang w:eastAsia="en-GB"/>
        </w:rPr>
      </w:pPr>
    </w:p>
    <w:p w14:paraId="61712324" w14:textId="02DAA6EB" w:rsidR="00616207" w:rsidRPr="00616207" w:rsidRDefault="00C3593F" w:rsidP="00616207">
      <w:pPr>
        <w:spacing w:after="0" w:line="240" w:lineRule="auto"/>
        <w:rPr>
          <w:rFonts w:ascii="Calibri" w:eastAsia="Times New Roman" w:hAnsi="Calibri" w:cs="Times New Roman"/>
          <w:sz w:val="20"/>
          <w:szCs w:val="20"/>
          <w:lang w:eastAsia="en-GB"/>
        </w:rPr>
      </w:pPr>
      <w:r w:rsidRPr="1F77F5B7">
        <w:rPr>
          <w:rFonts w:ascii="Calibri" w:eastAsia="Times New Roman" w:hAnsi="Calibri" w:cs="Times New Roman"/>
          <w:b/>
          <w:bCs/>
          <w:sz w:val="20"/>
          <w:szCs w:val="20"/>
          <w:lang w:eastAsia="en-GB"/>
        </w:rPr>
        <w:t>3.1</w:t>
      </w:r>
      <w:r>
        <w:tab/>
      </w:r>
      <w:r w:rsidR="00616207" w:rsidRPr="1F77F5B7">
        <w:rPr>
          <w:rFonts w:ascii="Calibri" w:eastAsia="Times New Roman" w:hAnsi="Calibri" w:cs="Times New Roman"/>
          <w:sz w:val="20"/>
          <w:szCs w:val="20"/>
          <w:lang w:eastAsia="en-GB"/>
        </w:rPr>
        <w:t xml:space="preserve">The Hirer, not being a person under 18 years of age, hereby accepts responsibility for being in charge of the premises at </w:t>
      </w:r>
      <w:r>
        <w:tab/>
      </w:r>
      <w:r w:rsidR="00616207" w:rsidRPr="1F77F5B7">
        <w:rPr>
          <w:rFonts w:ascii="Calibri" w:eastAsia="Times New Roman" w:hAnsi="Calibri" w:cs="Times New Roman"/>
          <w:sz w:val="20"/>
          <w:szCs w:val="20"/>
          <w:lang w:eastAsia="en-GB"/>
        </w:rPr>
        <w:t xml:space="preserve">all times when the public are present and for ensuring that all conditions, under this Agreement, relating to </w:t>
      </w:r>
      <w:r>
        <w:tab/>
      </w:r>
      <w:r>
        <w:tab/>
      </w:r>
      <w:r w:rsidR="00616207" w:rsidRPr="1F77F5B7">
        <w:rPr>
          <w:rFonts w:ascii="Calibri" w:eastAsia="Times New Roman" w:hAnsi="Calibri" w:cs="Times New Roman"/>
          <w:sz w:val="20"/>
          <w:szCs w:val="20"/>
          <w:lang w:eastAsia="en-GB"/>
        </w:rPr>
        <w:t xml:space="preserve">management and supervision of the premises are met. </w:t>
      </w:r>
    </w:p>
    <w:p w14:paraId="4C5DF3F8" w14:textId="24615DB2" w:rsidR="00616207" w:rsidRPr="00255478" w:rsidRDefault="00616207" w:rsidP="00616207">
      <w:pPr>
        <w:spacing w:after="0" w:line="240" w:lineRule="auto"/>
        <w:rPr>
          <w:rFonts w:ascii="Calibri" w:eastAsia="Times New Roman" w:hAnsi="Calibri" w:cs="Times New Roman"/>
          <w:sz w:val="18"/>
          <w:szCs w:val="18"/>
          <w:lang w:eastAsia="en-GB"/>
        </w:rPr>
      </w:pPr>
    </w:p>
    <w:p w14:paraId="4B654D68" w14:textId="40355D40" w:rsidR="00616207" w:rsidRPr="00616207" w:rsidRDefault="00C3593F" w:rsidP="00616207">
      <w:pPr>
        <w:spacing w:after="0" w:line="240" w:lineRule="auto"/>
        <w:rPr>
          <w:rFonts w:ascii="Calibri" w:eastAsia="Times New Roman" w:hAnsi="Calibri" w:cs="Times New Roman"/>
          <w:b/>
          <w:sz w:val="24"/>
          <w:szCs w:val="24"/>
          <w:lang w:eastAsia="en-GB"/>
        </w:rPr>
      </w:pPr>
      <w:r>
        <w:rPr>
          <w:rFonts w:ascii="Calibri" w:eastAsia="Times New Roman" w:hAnsi="Calibri" w:cs="Times New Roman"/>
          <w:b/>
          <w:sz w:val="24"/>
          <w:szCs w:val="24"/>
          <w:lang w:eastAsia="en-GB"/>
        </w:rPr>
        <w:t>4</w:t>
      </w:r>
      <w:r w:rsidR="00616207" w:rsidRPr="00616207">
        <w:rPr>
          <w:rFonts w:ascii="Calibri" w:eastAsia="Times New Roman" w:hAnsi="Calibri" w:cs="Times New Roman"/>
          <w:b/>
          <w:sz w:val="24"/>
          <w:szCs w:val="24"/>
          <w:lang w:eastAsia="en-GB"/>
        </w:rPr>
        <w:t>.</w:t>
      </w:r>
      <w:r w:rsidR="00616207" w:rsidRPr="00616207">
        <w:rPr>
          <w:rFonts w:ascii="Calibri" w:eastAsia="Times New Roman" w:hAnsi="Calibri" w:cs="Times New Roman"/>
          <w:b/>
          <w:sz w:val="24"/>
          <w:szCs w:val="24"/>
          <w:lang w:eastAsia="en-GB"/>
        </w:rPr>
        <w:tab/>
        <w:t xml:space="preserve"> Maximum Capacity</w:t>
      </w:r>
    </w:p>
    <w:p w14:paraId="0857603B" w14:textId="77777777" w:rsidR="00616207" w:rsidRPr="00616207" w:rsidRDefault="00616207" w:rsidP="1F77F5B7">
      <w:pPr>
        <w:spacing w:after="0" w:line="240" w:lineRule="auto"/>
        <w:rPr>
          <w:rFonts w:ascii="Calibri" w:eastAsia="Times New Roman" w:hAnsi="Calibri" w:cs="Times New Roman"/>
          <w:b/>
          <w:bCs/>
          <w:sz w:val="18"/>
          <w:szCs w:val="18"/>
          <w:lang w:eastAsia="en-GB"/>
        </w:rPr>
      </w:pPr>
    </w:p>
    <w:p w14:paraId="1B137BEC" w14:textId="306380F0" w:rsidR="00616207" w:rsidRPr="00B10D60" w:rsidRDefault="00C3593F" w:rsidP="1F77F5B7">
      <w:pPr>
        <w:spacing w:after="0" w:line="240" w:lineRule="auto"/>
        <w:rPr>
          <w:rFonts w:ascii="Calibri" w:eastAsia="Times New Roman" w:hAnsi="Calibri" w:cs="Times New Roman"/>
          <w:b/>
          <w:bCs/>
          <w:sz w:val="20"/>
          <w:szCs w:val="20"/>
          <w:lang w:eastAsia="en-GB"/>
        </w:rPr>
      </w:pPr>
      <w:r w:rsidRPr="1F77F5B7">
        <w:rPr>
          <w:rFonts w:ascii="Calibri" w:eastAsia="Times New Roman" w:hAnsi="Calibri" w:cs="Times New Roman"/>
          <w:b/>
          <w:bCs/>
          <w:sz w:val="20"/>
          <w:szCs w:val="20"/>
          <w:lang w:eastAsia="en-GB"/>
        </w:rPr>
        <w:t>4</w:t>
      </w:r>
      <w:r w:rsidR="00616207" w:rsidRPr="1F77F5B7">
        <w:rPr>
          <w:rFonts w:ascii="Calibri" w:eastAsia="Times New Roman" w:hAnsi="Calibri" w:cs="Times New Roman"/>
          <w:b/>
          <w:bCs/>
          <w:sz w:val="20"/>
          <w:szCs w:val="20"/>
          <w:lang w:eastAsia="en-GB"/>
        </w:rPr>
        <w:t>.1</w:t>
      </w:r>
      <w:r w:rsidR="00616207" w:rsidRPr="1F77F5B7">
        <w:rPr>
          <w:rFonts w:ascii="Calibri" w:eastAsia="Times New Roman" w:hAnsi="Calibri" w:cs="Times New Roman"/>
          <w:sz w:val="20"/>
          <w:szCs w:val="20"/>
          <w:lang w:eastAsia="en-GB"/>
        </w:rPr>
        <w:t xml:space="preserve"> </w:t>
      </w:r>
      <w:r>
        <w:tab/>
      </w:r>
      <w:r w:rsidR="00E30A4F" w:rsidRPr="1F77F5B7">
        <w:rPr>
          <w:rFonts w:ascii="Calibri" w:eastAsia="Times New Roman" w:hAnsi="Calibri" w:cs="Times New Roman"/>
          <w:sz w:val="20"/>
          <w:szCs w:val="20"/>
          <w:lang w:eastAsia="en-GB"/>
        </w:rPr>
        <w:t xml:space="preserve">Room capacities have been reviewed to ensure the health and safety of users. The figures showing on each of the room </w:t>
      </w:r>
      <w:r>
        <w:tab/>
      </w:r>
      <w:r w:rsidR="00E30A4F" w:rsidRPr="1F77F5B7">
        <w:rPr>
          <w:rFonts w:ascii="Calibri" w:eastAsia="Times New Roman" w:hAnsi="Calibri" w:cs="Times New Roman"/>
          <w:sz w:val="20"/>
          <w:szCs w:val="20"/>
          <w:lang w:eastAsia="en-GB"/>
        </w:rPr>
        <w:t>should on account be exceeded.</w:t>
      </w:r>
    </w:p>
    <w:p w14:paraId="5585C0F5" w14:textId="77777777" w:rsidR="00616207" w:rsidRPr="00B10D60" w:rsidRDefault="00616207" w:rsidP="1F77F5B7">
      <w:pPr>
        <w:spacing w:after="0" w:line="240" w:lineRule="auto"/>
        <w:rPr>
          <w:rFonts w:ascii="Calibri" w:eastAsia="Times New Roman" w:hAnsi="Calibri" w:cs="Times New Roman"/>
          <w:b/>
          <w:bCs/>
          <w:lang w:eastAsia="en-GB"/>
        </w:rPr>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0"/>
        <w:gridCol w:w="2841"/>
        <w:gridCol w:w="2841"/>
      </w:tblGrid>
      <w:tr w:rsidR="00616207" w:rsidRPr="00B10D60" w14:paraId="15714EAF" w14:textId="77777777" w:rsidTr="1F77F5B7">
        <w:tc>
          <w:tcPr>
            <w:tcW w:w="2840" w:type="dxa"/>
            <w:shd w:val="clear" w:color="auto" w:fill="FFFFFF" w:themeFill="background1"/>
          </w:tcPr>
          <w:p w14:paraId="07486800" w14:textId="77777777" w:rsidR="00616207" w:rsidRPr="00B10D60" w:rsidRDefault="00616207" w:rsidP="1F77F5B7">
            <w:pPr>
              <w:spacing w:after="0" w:line="240" w:lineRule="auto"/>
              <w:jc w:val="center"/>
              <w:rPr>
                <w:rFonts w:ascii="Calibri" w:eastAsia="Times New Roman" w:hAnsi="Calibri" w:cs="Times New Roman"/>
                <w:b/>
                <w:bCs/>
                <w:sz w:val="20"/>
                <w:szCs w:val="20"/>
                <w:lang w:eastAsia="en-GB"/>
              </w:rPr>
            </w:pPr>
            <w:r w:rsidRPr="1F77F5B7">
              <w:rPr>
                <w:rFonts w:ascii="Calibri" w:eastAsia="Times New Roman" w:hAnsi="Calibri" w:cs="Times New Roman"/>
                <w:b/>
                <w:bCs/>
                <w:sz w:val="20"/>
                <w:szCs w:val="20"/>
                <w:lang w:eastAsia="en-GB"/>
              </w:rPr>
              <w:t>ROOM</w:t>
            </w:r>
            <w:smartTag w:uri="urn:schemas-microsoft-com:office:smarttags" w:element="stockticker"/>
          </w:p>
        </w:tc>
        <w:tc>
          <w:tcPr>
            <w:tcW w:w="5682" w:type="dxa"/>
            <w:gridSpan w:val="2"/>
            <w:shd w:val="clear" w:color="auto" w:fill="FFFFFF" w:themeFill="background1"/>
          </w:tcPr>
          <w:p w14:paraId="7FCA782D" w14:textId="77777777" w:rsidR="00616207" w:rsidRPr="00B10D60" w:rsidRDefault="00616207" w:rsidP="1F77F5B7">
            <w:pPr>
              <w:spacing w:after="0" w:line="240" w:lineRule="auto"/>
              <w:jc w:val="center"/>
              <w:rPr>
                <w:rFonts w:ascii="Calibri" w:eastAsia="Times New Roman" w:hAnsi="Calibri" w:cs="Times New Roman"/>
                <w:b/>
                <w:bCs/>
                <w:sz w:val="20"/>
                <w:szCs w:val="20"/>
                <w:lang w:eastAsia="en-GB"/>
              </w:rPr>
            </w:pPr>
            <w:r w:rsidRPr="1F77F5B7">
              <w:rPr>
                <w:rFonts w:ascii="Calibri" w:eastAsia="Times New Roman" w:hAnsi="Calibri" w:cs="Times New Roman"/>
                <w:b/>
                <w:bCs/>
                <w:sz w:val="20"/>
                <w:szCs w:val="20"/>
                <w:lang w:eastAsia="en-GB"/>
              </w:rPr>
              <w:t>MAXIMUM CAPACITY</w:t>
            </w:r>
          </w:p>
        </w:tc>
      </w:tr>
      <w:tr w:rsidR="00616207" w:rsidRPr="00B10D60" w14:paraId="5A6EFD8C" w14:textId="77777777" w:rsidTr="1F77F5B7">
        <w:tc>
          <w:tcPr>
            <w:tcW w:w="2840" w:type="dxa"/>
            <w:shd w:val="clear" w:color="auto" w:fill="FFFFFF" w:themeFill="background1"/>
          </w:tcPr>
          <w:p w14:paraId="36E45EA0" w14:textId="77777777" w:rsidR="00616207" w:rsidRPr="00B10D60" w:rsidRDefault="00616207" w:rsidP="1F77F5B7">
            <w:pPr>
              <w:spacing w:after="0" w:line="240" w:lineRule="auto"/>
              <w:jc w:val="center"/>
              <w:rPr>
                <w:rFonts w:ascii="Calibri" w:eastAsia="Times New Roman" w:hAnsi="Calibri" w:cs="Times New Roman"/>
                <w:b/>
                <w:bCs/>
                <w:sz w:val="20"/>
                <w:szCs w:val="20"/>
                <w:lang w:eastAsia="en-GB"/>
              </w:rPr>
            </w:pPr>
          </w:p>
        </w:tc>
        <w:tc>
          <w:tcPr>
            <w:tcW w:w="2841" w:type="dxa"/>
            <w:shd w:val="clear" w:color="auto" w:fill="FFFFFF" w:themeFill="background1"/>
          </w:tcPr>
          <w:p w14:paraId="720EEBCD" w14:textId="77777777" w:rsidR="00616207" w:rsidRPr="00B10D60" w:rsidRDefault="00616207" w:rsidP="1F77F5B7">
            <w:pPr>
              <w:spacing w:after="0" w:line="240" w:lineRule="auto"/>
              <w:jc w:val="center"/>
              <w:rPr>
                <w:rFonts w:ascii="Calibri" w:eastAsia="Times New Roman" w:hAnsi="Calibri" w:cs="Times New Roman"/>
                <w:b/>
                <w:bCs/>
                <w:sz w:val="20"/>
                <w:szCs w:val="20"/>
                <w:lang w:eastAsia="en-GB"/>
              </w:rPr>
            </w:pPr>
            <w:r w:rsidRPr="1F77F5B7">
              <w:rPr>
                <w:rFonts w:ascii="Calibri" w:eastAsia="Times New Roman" w:hAnsi="Calibri" w:cs="Times New Roman"/>
                <w:b/>
                <w:bCs/>
                <w:sz w:val="20"/>
                <w:szCs w:val="20"/>
                <w:lang w:eastAsia="en-GB"/>
              </w:rPr>
              <w:t>SEATED</w:t>
            </w:r>
          </w:p>
        </w:tc>
        <w:tc>
          <w:tcPr>
            <w:tcW w:w="2841" w:type="dxa"/>
            <w:shd w:val="clear" w:color="auto" w:fill="FFFFFF" w:themeFill="background1"/>
          </w:tcPr>
          <w:p w14:paraId="417902D8" w14:textId="77777777" w:rsidR="00616207" w:rsidRPr="00B10D60" w:rsidRDefault="00616207" w:rsidP="1F77F5B7">
            <w:pPr>
              <w:spacing w:after="0" w:line="240" w:lineRule="auto"/>
              <w:jc w:val="center"/>
              <w:rPr>
                <w:rFonts w:ascii="Calibri" w:eastAsia="Times New Roman" w:hAnsi="Calibri" w:cs="Times New Roman"/>
                <w:b/>
                <w:bCs/>
                <w:sz w:val="20"/>
                <w:szCs w:val="20"/>
                <w:lang w:eastAsia="en-GB"/>
              </w:rPr>
            </w:pPr>
            <w:r w:rsidRPr="1F77F5B7">
              <w:rPr>
                <w:rFonts w:ascii="Calibri" w:eastAsia="Times New Roman" w:hAnsi="Calibri" w:cs="Times New Roman"/>
                <w:b/>
                <w:bCs/>
                <w:sz w:val="20"/>
                <w:szCs w:val="20"/>
                <w:lang w:eastAsia="en-GB"/>
              </w:rPr>
              <w:t>STANDING</w:t>
            </w:r>
          </w:p>
        </w:tc>
      </w:tr>
      <w:tr w:rsidR="00616207" w:rsidRPr="00B10D60" w14:paraId="5406FB6A" w14:textId="77777777" w:rsidTr="1F77F5B7">
        <w:tc>
          <w:tcPr>
            <w:tcW w:w="2840" w:type="dxa"/>
            <w:shd w:val="clear" w:color="auto" w:fill="FFFFFF" w:themeFill="background1"/>
          </w:tcPr>
          <w:p w14:paraId="6F01BEF8" w14:textId="66D327A6" w:rsidR="00616207" w:rsidRPr="00B10D60" w:rsidRDefault="00255478" w:rsidP="1F77F5B7">
            <w:pPr>
              <w:spacing w:after="0" w:line="240" w:lineRule="auto"/>
              <w:jc w:val="center"/>
              <w:rPr>
                <w:rFonts w:ascii="Calibri" w:eastAsia="Times New Roman" w:hAnsi="Calibri" w:cs="Times New Roman"/>
                <w:b/>
                <w:bCs/>
                <w:sz w:val="20"/>
                <w:szCs w:val="20"/>
                <w:lang w:eastAsia="en-GB"/>
              </w:rPr>
            </w:pPr>
            <w:smartTag w:uri="urn:schemas-microsoft-com:office:smarttags" w:element="stockticker">
              <w:r w:rsidRPr="1F77F5B7">
                <w:rPr>
                  <w:rFonts w:ascii="Calibri" w:eastAsia="Times New Roman" w:hAnsi="Calibri" w:cs="Times New Roman"/>
                  <w:b/>
                  <w:bCs/>
                  <w:sz w:val="20"/>
                  <w:szCs w:val="20"/>
                  <w:lang w:eastAsia="en-GB"/>
                </w:rPr>
                <w:t>*</w:t>
              </w:r>
              <w:r w:rsidR="00616207" w:rsidRPr="1F77F5B7">
                <w:rPr>
                  <w:rFonts w:ascii="Calibri" w:eastAsia="Times New Roman" w:hAnsi="Calibri" w:cs="Times New Roman"/>
                  <w:b/>
                  <w:bCs/>
                  <w:sz w:val="20"/>
                  <w:szCs w:val="20"/>
                  <w:lang w:eastAsia="en-GB"/>
                </w:rPr>
                <w:t>MAIN HALL</w:t>
              </w:r>
            </w:smartTag>
            <w:smartTag w:uri="urn:schemas-microsoft-com:office:smarttags" w:element="stockticker"/>
          </w:p>
        </w:tc>
        <w:tc>
          <w:tcPr>
            <w:tcW w:w="2841" w:type="dxa"/>
            <w:shd w:val="clear" w:color="auto" w:fill="FFFFFF" w:themeFill="background1"/>
          </w:tcPr>
          <w:p w14:paraId="31082B80" w14:textId="51AFB5A6" w:rsidR="00616207" w:rsidRPr="007C19E1" w:rsidRDefault="7E1CF85D" w:rsidP="1F77F5B7">
            <w:pPr>
              <w:spacing w:after="0" w:line="240" w:lineRule="auto"/>
              <w:jc w:val="center"/>
              <w:rPr>
                <w:rFonts w:ascii="Calibri" w:eastAsia="Times New Roman" w:hAnsi="Calibri" w:cs="Times New Roman"/>
                <w:sz w:val="20"/>
                <w:szCs w:val="20"/>
                <w:lang w:eastAsia="en-GB"/>
              </w:rPr>
            </w:pPr>
            <w:r w:rsidRPr="1F77F5B7">
              <w:rPr>
                <w:rFonts w:ascii="Calibri" w:eastAsia="Times New Roman" w:hAnsi="Calibri" w:cs="Times New Roman"/>
                <w:sz w:val="20"/>
                <w:szCs w:val="20"/>
                <w:lang w:eastAsia="en-GB"/>
              </w:rPr>
              <w:t>120</w:t>
            </w:r>
          </w:p>
        </w:tc>
        <w:tc>
          <w:tcPr>
            <w:tcW w:w="2841" w:type="dxa"/>
            <w:shd w:val="clear" w:color="auto" w:fill="FFFFFF" w:themeFill="background1"/>
          </w:tcPr>
          <w:p w14:paraId="2179ADA3" w14:textId="694B206F" w:rsidR="00616207" w:rsidRPr="00B10D60" w:rsidRDefault="7E1CF85D" w:rsidP="1F77F5B7">
            <w:pPr>
              <w:spacing w:after="0" w:line="240" w:lineRule="auto"/>
              <w:jc w:val="center"/>
              <w:rPr>
                <w:rFonts w:ascii="Calibri" w:eastAsia="Times New Roman" w:hAnsi="Calibri" w:cs="Times New Roman"/>
                <w:sz w:val="20"/>
                <w:szCs w:val="20"/>
                <w:lang w:eastAsia="en-GB"/>
              </w:rPr>
            </w:pPr>
            <w:r w:rsidRPr="1F77F5B7">
              <w:rPr>
                <w:rFonts w:ascii="Calibri" w:eastAsia="Times New Roman" w:hAnsi="Calibri" w:cs="Times New Roman"/>
                <w:sz w:val="20"/>
                <w:szCs w:val="20"/>
                <w:lang w:eastAsia="en-GB"/>
              </w:rPr>
              <w:t>130</w:t>
            </w:r>
          </w:p>
        </w:tc>
      </w:tr>
      <w:tr w:rsidR="00616207" w:rsidRPr="00B10D60" w14:paraId="478FB8B0" w14:textId="77777777" w:rsidTr="1F77F5B7">
        <w:tc>
          <w:tcPr>
            <w:tcW w:w="2840" w:type="dxa"/>
            <w:shd w:val="clear" w:color="auto" w:fill="FFFFFF" w:themeFill="background1"/>
          </w:tcPr>
          <w:p w14:paraId="2AE7EA00" w14:textId="4D10EA6B" w:rsidR="00616207" w:rsidRPr="00B10D60" w:rsidRDefault="216E51BC" w:rsidP="1F77F5B7">
            <w:pPr>
              <w:spacing w:after="0" w:line="240" w:lineRule="auto"/>
              <w:jc w:val="center"/>
              <w:rPr>
                <w:rFonts w:ascii="Calibri" w:eastAsia="Times New Roman" w:hAnsi="Calibri" w:cs="Times New Roman"/>
                <w:b/>
                <w:bCs/>
                <w:sz w:val="20"/>
                <w:szCs w:val="20"/>
                <w:lang w:eastAsia="en-GB"/>
              </w:rPr>
            </w:pPr>
            <w:r w:rsidRPr="1F77F5B7">
              <w:rPr>
                <w:rFonts w:ascii="Calibri" w:eastAsia="Times New Roman" w:hAnsi="Calibri" w:cs="Times New Roman"/>
                <w:b/>
                <w:bCs/>
                <w:sz w:val="20"/>
                <w:szCs w:val="20"/>
                <w:lang w:eastAsia="en-GB"/>
              </w:rPr>
              <w:t>*</w:t>
            </w:r>
            <w:r w:rsidR="00255478" w:rsidRPr="1F77F5B7">
              <w:rPr>
                <w:rFonts w:ascii="Calibri" w:eastAsia="Times New Roman" w:hAnsi="Calibri" w:cs="Times New Roman"/>
                <w:b/>
                <w:bCs/>
                <w:sz w:val="20"/>
                <w:szCs w:val="20"/>
                <w:lang w:eastAsia="en-GB"/>
              </w:rPr>
              <w:t>*</w:t>
            </w:r>
            <w:r w:rsidR="00616207" w:rsidRPr="1F77F5B7">
              <w:rPr>
                <w:rFonts w:ascii="Calibri" w:eastAsia="Times New Roman" w:hAnsi="Calibri" w:cs="Times New Roman"/>
                <w:b/>
                <w:bCs/>
                <w:sz w:val="20"/>
                <w:szCs w:val="20"/>
                <w:lang w:eastAsia="en-GB"/>
              </w:rPr>
              <w:t>ROOM 1</w:t>
            </w:r>
          </w:p>
        </w:tc>
        <w:tc>
          <w:tcPr>
            <w:tcW w:w="2841" w:type="dxa"/>
            <w:shd w:val="clear" w:color="auto" w:fill="FFFFFF" w:themeFill="background1"/>
          </w:tcPr>
          <w:p w14:paraId="1E08C956" w14:textId="2158DC3F" w:rsidR="00616207" w:rsidRPr="00B10D60" w:rsidRDefault="7E1CF85D" w:rsidP="1F77F5B7">
            <w:pPr>
              <w:spacing w:after="0" w:line="240" w:lineRule="auto"/>
              <w:jc w:val="center"/>
              <w:rPr>
                <w:rFonts w:ascii="Calibri" w:eastAsia="Times New Roman" w:hAnsi="Calibri" w:cs="Times New Roman"/>
                <w:sz w:val="20"/>
                <w:szCs w:val="20"/>
                <w:lang w:eastAsia="en-GB"/>
              </w:rPr>
            </w:pPr>
            <w:r w:rsidRPr="1F77F5B7">
              <w:rPr>
                <w:rFonts w:ascii="Calibri" w:eastAsia="Times New Roman" w:hAnsi="Calibri" w:cs="Times New Roman"/>
                <w:sz w:val="20"/>
                <w:szCs w:val="20"/>
                <w:lang w:eastAsia="en-GB"/>
              </w:rPr>
              <w:t>30</w:t>
            </w:r>
          </w:p>
        </w:tc>
        <w:tc>
          <w:tcPr>
            <w:tcW w:w="2841" w:type="dxa"/>
            <w:shd w:val="clear" w:color="auto" w:fill="FFFFFF" w:themeFill="background1"/>
          </w:tcPr>
          <w:p w14:paraId="522098B8" w14:textId="1E594BB8" w:rsidR="00616207" w:rsidRPr="00B10D60" w:rsidRDefault="7E1CF85D" w:rsidP="1F77F5B7">
            <w:pPr>
              <w:spacing w:after="0" w:line="240" w:lineRule="auto"/>
              <w:jc w:val="center"/>
              <w:rPr>
                <w:rFonts w:ascii="Calibri" w:eastAsia="Times New Roman" w:hAnsi="Calibri" w:cs="Times New Roman"/>
                <w:sz w:val="20"/>
                <w:szCs w:val="20"/>
                <w:lang w:eastAsia="en-GB"/>
              </w:rPr>
            </w:pPr>
            <w:r w:rsidRPr="1F77F5B7">
              <w:rPr>
                <w:rFonts w:ascii="Calibri" w:eastAsia="Times New Roman" w:hAnsi="Calibri" w:cs="Times New Roman"/>
                <w:sz w:val="20"/>
                <w:szCs w:val="20"/>
                <w:lang w:eastAsia="en-GB"/>
              </w:rPr>
              <w:t>35</w:t>
            </w:r>
          </w:p>
        </w:tc>
      </w:tr>
      <w:tr w:rsidR="007C19E1" w:rsidRPr="00B10D60" w14:paraId="16FCCA18" w14:textId="77777777" w:rsidTr="1F77F5B7">
        <w:tc>
          <w:tcPr>
            <w:tcW w:w="2840" w:type="dxa"/>
            <w:shd w:val="clear" w:color="auto" w:fill="FFFFFF" w:themeFill="background1"/>
          </w:tcPr>
          <w:p w14:paraId="6FAD1CB7" w14:textId="1CFDF1C0" w:rsidR="007C19E1" w:rsidRPr="00B10D60" w:rsidRDefault="7E1CF85D" w:rsidP="1F77F5B7">
            <w:pPr>
              <w:spacing w:after="0" w:line="240" w:lineRule="auto"/>
              <w:jc w:val="center"/>
              <w:rPr>
                <w:rFonts w:ascii="Calibri" w:eastAsia="Times New Roman" w:hAnsi="Calibri" w:cs="Times New Roman"/>
                <w:b/>
                <w:bCs/>
                <w:sz w:val="20"/>
                <w:szCs w:val="20"/>
                <w:lang w:eastAsia="en-GB"/>
              </w:rPr>
            </w:pPr>
            <w:r w:rsidRPr="1F77F5B7">
              <w:rPr>
                <w:rFonts w:ascii="Calibri" w:eastAsia="Times New Roman" w:hAnsi="Calibri" w:cs="Times New Roman"/>
                <w:b/>
                <w:bCs/>
                <w:sz w:val="20"/>
                <w:szCs w:val="20"/>
                <w:lang w:eastAsia="en-GB"/>
              </w:rPr>
              <w:t>**ROOM 2</w:t>
            </w:r>
          </w:p>
        </w:tc>
        <w:tc>
          <w:tcPr>
            <w:tcW w:w="2841" w:type="dxa"/>
            <w:shd w:val="clear" w:color="auto" w:fill="FFFFFF" w:themeFill="background1"/>
          </w:tcPr>
          <w:p w14:paraId="5F337E15" w14:textId="1C8E9B85" w:rsidR="007C19E1" w:rsidRPr="00B10D60" w:rsidRDefault="7E1CF85D" w:rsidP="1F77F5B7">
            <w:pPr>
              <w:spacing w:after="0" w:line="240" w:lineRule="auto"/>
              <w:jc w:val="center"/>
              <w:rPr>
                <w:rFonts w:ascii="Calibri" w:eastAsia="Times New Roman" w:hAnsi="Calibri" w:cs="Times New Roman"/>
                <w:sz w:val="20"/>
                <w:szCs w:val="20"/>
                <w:lang w:eastAsia="en-GB"/>
              </w:rPr>
            </w:pPr>
            <w:r w:rsidRPr="1F77F5B7">
              <w:rPr>
                <w:rFonts w:ascii="Calibri" w:eastAsia="Times New Roman" w:hAnsi="Calibri" w:cs="Times New Roman"/>
                <w:sz w:val="20"/>
                <w:szCs w:val="20"/>
                <w:lang w:eastAsia="en-GB"/>
              </w:rPr>
              <w:t>30</w:t>
            </w:r>
          </w:p>
        </w:tc>
        <w:tc>
          <w:tcPr>
            <w:tcW w:w="2841" w:type="dxa"/>
            <w:shd w:val="clear" w:color="auto" w:fill="FFFFFF" w:themeFill="background1"/>
          </w:tcPr>
          <w:p w14:paraId="5578D128" w14:textId="53479F5D" w:rsidR="007C19E1" w:rsidRPr="00B10D60" w:rsidRDefault="7E1CF85D" w:rsidP="1F77F5B7">
            <w:pPr>
              <w:spacing w:after="0" w:line="240" w:lineRule="auto"/>
              <w:jc w:val="center"/>
              <w:rPr>
                <w:rFonts w:ascii="Calibri" w:eastAsia="Times New Roman" w:hAnsi="Calibri" w:cs="Times New Roman"/>
                <w:sz w:val="20"/>
                <w:szCs w:val="20"/>
                <w:lang w:eastAsia="en-GB"/>
              </w:rPr>
            </w:pPr>
            <w:r w:rsidRPr="1F77F5B7">
              <w:rPr>
                <w:rFonts w:ascii="Calibri" w:eastAsia="Times New Roman" w:hAnsi="Calibri" w:cs="Times New Roman"/>
                <w:sz w:val="20"/>
                <w:szCs w:val="20"/>
                <w:lang w:eastAsia="en-GB"/>
              </w:rPr>
              <w:t>35</w:t>
            </w:r>
          </w:p>
        </w:tc>
      </w:tr>
      <w:tr w:rsidR="002409C1" w:rsidRPr="00B10D60" w14:paraId="34C17338" w14:textId="77777777" w:rsidTr="1F77F5B7">
        <w:tc>
          <w:tcPr>
            <w:tcW w:w="2840" w:type="dxa"/>
            <w:shd w:val="clear" w:color="auto" w:fill="FFFFFF" w:themeFill="background1"/>
          </w:tcPr>
          <w:p w14:paraId="21371B15" w14:textId="0310BE14" w:rsidR="002409C1" w:rsidRPr="00B10D60" w:rsidRDefault="0CC7A067" w:rsidP="1F77F5B7">
            <w:pPr>
              <w:spacing w:after="0" w:line="240" w:lineRule="auto"/>
              <w:jc w:val="center"/>
              <w:rPr>
                <w:rFonts w:ascii="Calibri" w:eastAsia="Times New Roman" w:hAnsi="Calibri" w:cs="Times New Roman"/>
                <w:b/>
                <w:bCs/>
                <w:sz w:val="20"/>
                <w:szCs w:val="20"/>
                <w:lang w:eastAsia="en-GB"/>
              </w:rPr>
            </w:pPr>
            <w:r w:rsidRPr="1F77F5B7">
              <w:rPr>
                <w:rFonts w:ascii="Calibri" w:eastAsia="Times New Roman" w:hAnsi="Calibri" w:cs="Times New Roman"/>
                <w:b/>
                <w:bCs/>
                <w:sz w:val="20"/>
                <w:szCs w:val="20"/>
                <w:lang w:eastAsia="en-GB"/>
              </w:rPr>
              <w:t>*</w:t>
            </w:r>
            <w:r w:rsidR="002409C1" w:rsidRPr="1F77F5B7">
              <w:rPr>
                <w:rFonts w:ascii="Calibri" w:eastAsia="Times New Roman" w:hAnsi="Calibri" w:cs="Times New Roman"/>
                <w:b/>
                <w:bCs/>
                <w:sz w:val="20"/>
                <w:szCs w:val="20"/>
                <w:lang w:eastAsia="en-GB"/>
              </w:rPr>
              <w:t>ROOM 1 &amp; 2 COMBINED</w:t>
            </w:r>
          </w:p>
        </w:tc>
        <w:tc>
          <w:tcPr>
            <w:tcW w:w="2841" w:type="dxa"/>
            <w:shd w:val="clear" w:color="auto" w:fill="FFFFFF" w:themeFill="background1"/>
          </w:tcPr>
          <w:p w14:paraId="5A16B2F8" w14:textId="71C10930" w:rsidR="002409C1" w:rsidRPr="00B10D60" w:rsidRDefault="7E1CF85D" w:rsidP="1F77F5B7">
            <w:pPr>
              <w:spacing w:after="0" w:line="240" w:lineRule="auto"/>
              <w:jc w:val="center"/>
              <w:rPr>
                <w:rFonts w:ascii="Calibri" w:eastAsia="Times New Roman" w:hAnsi="Calibri" w:cs="Times New Roman"/>
                <w:sz w:val="20"/>
                <w:szCs w:val="20"/>
                <w:lang w:eastAsia="en-GB"/>
              </w:rPr>
            </w:pPr>
            <w:r w:rsidRPr="1F77F5B7">
              <w:rPr>
                <w:rFonts w:ascii="Calibri" w:eastAsia="Times New Roman" w:hAnsi="Calibri" w:cs="Times New Roman"/>
                <w:sz w:val="20"/>
                <w:szCs w:val="20"/>
                <w:lang w:eastAsia="en-GB"/>
              </w:rPr>
              <w:t xml:space="preserve"> 60</w:t>
            </w:r>
          </w:p>
        </w:tc>
        <w:tc>
          <w:tcPr>
            <w:tcW w:w="2841" w:type="dxa"/>
            <w:shd w:val="clear" w:color="auto" w:fill="FFFFFF" w:themeFill="background1"/>
          </w:tcPr>
          <w:p w14:paraId="33DCB2BB" w14:textId="5879E8F4" w:rsidR="002409C1" w:rsidRPr="00B10D60" w:rsidRDefault="7E1CF85D" w:rsidP="1F77F5B7">
            <w:pPr>
              <w:spacing w:after="0" w:line="240" w:lineRule="auto"/>
              <w:jc w:val="center"/>
              <w:rPr>
                <w:rFonts w:ascii="Calibri" w:eastAsia="Times New Roman" w:hAnsi="Calibri" w:cs="Times New Roman"/>
                <w:sz w:val="20"/>
                <w:szCs w:val="20"/>
                <w:lang w:eastAsia="en-GB"/>
              </w:rPr>
            </w:pPr>
            <w:r w:rsidRPr="1F77F5B7">
              <w:rPr>
                <w:rFonts w:ascii="Calibri" w:eastAsia="Times New Roman" w:hAnsi="Calibri" w:cs="Times New Roman"/>
                <w:sz w:val="20"/>
                <w:szCs w:val="20"/>
                <w:lang w:eastAsia="en-GB"/>
              </w:rPr>
              <w:t>70</w:t>
            </w:r>
          </w:p>
        </w:tc>
      </w:tr>
      <w:tr w:rsidR="00616207" w:rsidRPr="00B10D60" w14:paraId="7D0FAA80" w14:textId="77777777" w:rsidTr="1F77F5B7">
        <w:tc>
          <w:tcPr>
            <w:tcW w:w="2840" w:type="dxa"/>
            <w:shd w:val="clear" w:color="auto" w:fill="FFFFFF" w:themeFill="background1"/>
          </w:tcPr>
          <w:p w14:paraId="7AE1B708" w14:textId="77777777" w:rsidR="00616207" w:rsidRPr="00B10D60" w:rsidRDefault="00616207" w:rsidP="1F77F5B7">
            <w:pPr>
              <w:spacing w:after="0" w:line="240" w:lineRule="auto"/>
              <w:jc w:val="center"/>
              <w:rPr>
                <w:rFonts w:ascii="Calibri" w:eastAsia="Times New Roman" w:hAnsi="Calibri" w:cs="Times New Roman"/>
                <w:b/>
                <w:bCs/>
                <w:sz w:val="20"/>
                <w:szCs w:val="20"/>
                <w:lang w:eastAsia="en-GB"/>
              </w:rPr>
            </w:pPr>
            <w:r w:rsidRPr="1F77F5B7">
              <w:rPr>
                <w:rFonts w:ascii="Calibri" w:eastAsia="Times New Roman" w:hAnsi="Calibri" w:cs="Times New Roman"/>
                <w:b/>
                <w:bCs/>
                <w:sz w:val="20"/>
                <w:szCs w:val="20"/>
                <w:lang w:eastAsia="en-GB"/>
              </w:rPr>
              <w:t>KITCHEN 1</w:t>
            </w:r>
          </w:p>
        </w:tc>
        <w:tc>
          <w:tcPr>
            <w:tcW w:w="2841" w:type="dxa"/>
            <w:shd w:val="clear" w:color="auto" w:fill="FFFFFF" w:themeFill="background1"/>
          </w:tcPr>
          <w:p w14:paraId="4037B693" w14:textId="5AF0D64C" w:rsidR="00616207" w:rsidRPr="00B10D60" w:rsidRDefault="009A6255" w:rsidP="1F77F5B7">
            <w:pPr>
              <w:spacing w:after="0" w:line="240" w:lineRule="auto"/>
              <w:jc w:val="center"/>
              <w:rPr>
                <w:rFonts w:ascii="Calibri" w:eastAsia="Times New Roman" w:hAnsi="Calibri" w:cs="Times New Roman"/>
                <w:sz w:val="20"/>
                <w:szCs w:val="20"/>
                <w:lang w:eastAsia="en-GB"/>
              </w:rPr>
            </w:pPr>
            <w:r w:rsidRPr="1F77F5B7">
              <w:rPr>
                <w:rFonts w:ascii="Calibri" w:eastAsia="Times New Roman" w:hAnsi="Calibri" w:cs="Times New Roman"/>
                <w:sz w:val="20"/>
                <w:szCs w:val="20"/>
                <w:lang w:eastAsia="en-GB"/>
              </w:rPr>
              <w:t>NA</w:t>
            </w:r>
          </w:p>
        </w:tc>
        <w:tc>
          <w:tcPr>
            <w:tcW w:w="2841" w:type="dxa"/>
            <w:shd w:val="clear" w:color="auto" w:fill="FFFFFF" w:themeFill="background1"/>
          </w:tcPr>
          <w:p w14:paraId="34640B3B" w14:textId="7B46CD6D" w:rsidR="00616207" w:rsidRPr="007C19E1" w:rsidRDefault="7E1CF85D" w:rsidP="1F77F5B7">
            <w:pPr>
              <w:spacing w:after="0" w:line="240" w:lineRule="auto"/>
              <w:jc w:val="center"/>
              <w:rPr>
                <w:rFonts w:ascii="Calibri" w:eastAsia="Times New Roman" w:hAnsi="Calibri" w:cs="Times New Roman"/>
                <w:sz w:val="20"/>
                <w:szCs w:val="20"/>
                <w:lang w:eastAsia="en-GB"/>
              </w:rPr>
            </w:pPr>
            <w:r w:rsidRPr="1F77F5B7">
              <w:rPr>
                <w:rFonts w:ascii="Calibri" w:eastAsia="Times New Roman" w:hAnsi="Calibri" w:cs="Times New Roman"/>
                <w:sz w:val="20"/>
                <w:szCs w:val="20"/>
                <w:lang w:eastAsia="en-GB"/>
              </w:rPr>
              <w:t>6</w:t>
            </w:r>
          </w:p>
        </w:tc>
      </w:tr>
      <w:tr w:rsidR="00616207" w:rsidRPr="00B10D60" w14:paraId="35B50453" w14:textId="77777777" w:rsidTr="1F77F5B7">
        <w:tc>
          <w:tcPr>
            <w:tcW w:w="2840" w:type="dxa"/>
            <w:shd w:val="clear" w:color="auto" w:fill="FFFFFF" w:themeFill="background1"/>
          </w:tcPr>
          <w:p w14:paraId="5D0CE90F" w14:textId="77777777" w:rsidR="00616207" w:rsidRPr="00B10D60" w:rsidRDefault="00616207" w:rsidP="1F77F5B7">
            <w:pPr>
              <w:spacing w:after="0" w:line="240" w:lineRule="auto"/>
              <w:jc w:val="center"/>
              <w:rPr>
                <w:rFonts w:ascii="Calibri" w:eastAsia="Times New Roman" w:hAnsi="Calibri" w:cs="Times New Roman"/>
                <w:b/>
                <w:bCs/>
                <w:sz w:val="20"/>
                <w:szCs w:val="20"/>
                <w:lang w:eastAsia="en-GB"/>
              </w:rPr>
            </w:pPr>
            <w:r w:rsidRPr="1F77F5B7">
              <w:rPr>
                <w:rFonts w:ascii="Calibri" w:eastAsia="Times New Roman" w:hAnsi="Calibri" w:cs="Times New Roman"/>
                <w:b/>
                <w:bCs/>
                <w:sz w:val="20"/>
                <w:szCs w:val="20"/>
                <w:lang w:eastAsia="en-GB"/>
              </w:rPr>
              <w:t>KITCHEN 2</w:t>
            </w:r>
          </w:p>
        </w:tc>
        <w:tc>
          <w:tcPr>
            <w:tcW w:w="2841" w:type="dxa"/>
            <w:shd w:val="clear" w:color="auto" w:fill="FFFFFF" w:themeFill="background1"/>
          </w:tcPr>
          <w:p w14:paraId="5355C854" w14:textId="749373C3" w:rsidR="00616207" w:rsidRPr="00B10D60" w:rsidRDefault="009A6255" w:rsidP="1F77F5B7">
            <w:pPr>
              <w:spacing w:after="0" w:line="240" w:lineRule="auto"/>
              <w:jc w:val="center"/>
              <w:rPr>
                <w:rFonts w:ascii="Calibri" w:eastAsia="Times New Roman" w:hAnsi="Calibri" w:cs="Times New Roman"/>
                <w:sz w:val="20"/>
                <w:szCs w:val="20"/>
                <w:lang w:eastAsia="en-GB"/>
              </w:rPr>
            </w:pPr>
            <w:r w:rsidRPr="1F77F5B7">
              <w:rPr>
                <w:rFonts w:ascii="Calibri" w:eastAsia="Times New Roman" w:hAnsi="Calibri" w:cs="Times New Roman"/>
                <w:sz w:val="20"/>
                <w:szCs w:val="20"/>
                <w:lang w:eastAsia="en-GB"/>
              </w:rPr>
              <w:t>NA</w:t>
            </w:r>
          </w:p>
        </w:tc>
        <w:tc>
          <w:tcPr>
            <w:tcW w:w="2841" w:type="dxa"/>
            <w:shd w:val="clear" w:color="auto" w:fill="FFFFFF" w:themeFill="background1"/>
          </w:tcPr>
          <w:p w14:paraId="1CF31D3A" w14:textId="356993FC" w:rsidR="00616207" w:rsidRPr="00B10D60" w:rsidRDefault="7E1CF85D" w:rsidP="1F77F5B7">
            <w:pPr>
              <w:spacing w:after="0" w:line="240" w:lineRule="auto"/>
              <w:jc w:val="center"/>
              <w:rPr>
                <w:rFonts w:ascii="Calibri" w:eastAsia="Times New Roman" w:hAnsi="Calibri" w:cs="Times New Roman"/>
                <w:sz w:val="20"/>
                <w:szCs w:val="20"/>
                <w:lang w:eastAsia="en-GB"/>
              </w:rPr>
            </w:pPr>
            <w:r w:rsidRPr="1F77F5B7">
              <w:rPr>
                <w:rFonts w:ascii="Calibri" w:eastAsia="Times New Roman" w:hAnsi="Calibri" w:cs="Times New Roman"/>
                <w:sz w:val="20"/>
                <w:szCs w:val="20"/>
                <w:lang w:eastAsia="en-GB"/>
              </w:rPr>
              <w:t>6</w:t>
            </w:r>
          </w:p>
        </w:tc>
      </w:tr>
      <w:tr w:rsidR="00616207" w:rsidRPr="00616207" w14:paraId="3B20321E" w14:textId="77777777" w:rsidTr="1F77F5B7">
        <w:tc>
          <w:tcPr>
            <w:tcW w:w="2840" w:type="dxa"/>
            <w:shd w:val="clear" w:color="auto" w:fill="FFFFFF" w:themeFill="background1"/>
          </w:tcPr>
          <w:p w14:paraId="7C73BE36" w14:textId="22E70510" w:rsidR="00654D0D" w:rsidRPr="00B10D60" w:rsidRDefault="00616207" w:rsidP="1F77F5B7">
            <w:pPr>
              <w:spacing w:after="0" w:line="240" w:lineRule="auto"/>
              <w:jc w:val="center"/>
              <w:rPr>
                <w:rFonts w:ascii="Calibri" w:eastAsia="Times New Roman" w:hAnsi="Calibri" w:cs="Times New Roman"/>
                <w:b/>
                <w:bCs/>
                <w:sz w:val="20"/>
                <w:szCs w:val="20"/>
                <w:lang w:eastAsia="en-GB"/>
              </w:rPr>
            </w:pPr>
            <w:r w:rsidRPr="1F77F5B7">
              <w:rPr>
                <w:rFonts w:ascii="Calibri" w:eastAsia="Times New Roman" w:hAnsi="Calibri" w:cs="Times New Roman"/>
                <w:b/>
                <w:bCs/>
                <w:sz w:val="20"/>
                <w:szCs w:val="20"/>
                <w:lang w:eastAsia="en-GB"/>
              </w:rPr>
              <w:t>SOCIAL AREA</w:t>
            </w:r>
            <w:smartTag w:uri="urn:schemas-microsoft-com:office:smarttags" w:element="stockticker"/>
          </w:p>
        </w:tc>
        <w:tc>
          <w:tcPr>
            <w:tcW w:w="2841" w:type="dxa"/>
            <w:shd w:val="clear" w:color="auto" w:fill="FFFFFF" w:themeFill="background1"/>
          </w:tcPr>
          <w:p w14:paraId="7F552A8E" w14:textId="1F08C19D" w:rsidR="00616207" w:rsidRPr="00B10D60" w:rsidRDefault="7E1CF85D" w:rsidP="1F77F5B7">
            <w:pPr>
              <w:spacing w:after="0" w:line="240" w:lineRule="auto"/>
              <w:jc w:val="center"/>
              <w:rPr>
                <w:rFonts w:ascii="Calibri" w:eastAsia="Times New Roman" w:hAnsi="Calibri" w:cs="Times New Roman"/>
                <w:sz w:val="20"/>
                <w:szCs w:val="20"/>
                <w:lang w:eastAsia="en-GB"/>
              </w:rPr>
            </w:pPr>
            <w:r w:rsidRPr="1F77F5B7">
              <w:rPr>
                <w:rFonts w:ascii="Calibri" w:eastAsia="Times New Roman" w:hAnsi="Calibri" w:cs="Times New Roman"/>
                <w:sz w:val="20"/>
                <w:szCs w:val="20"/>
                <w:lang w:eastAsia="en-GB"/>
              </w:rPr>
              <w:t>20</w:t>
            </w:r>
          </w:p>
        </w:tc>
        <w:tc>
          <w:tcPr>
            <w:tcW w:w="2841" w:type="dxa"/>
            <w:shd w:val="clear" w:color="auto" w:fill="FFFFFF" w:themeFill="background1"/>
          </w:tcPr>
          <w:p w14:paraId="014E7D0E" w14:textId="5F1E624C" w:rsidR="00616207" w:rsidRPr="00B10D60" w:rsidRDefault="1F77F5B7" w:rsidP="1F77F5B7">
            <w:pPr>
              <w:spacing w:after="0" w:line="240" w:lineRule="auto"/>
              <w:jc w:val="center"/>
              <w:rPr>
                <w:rFonts w:ascii="Calibri" w:eastAsia="Times New Roman" w:hAnsi="Calibri" w:cs="Times New Roman"/>
                <w:sz w:val="20"/>
                <w:szCs w:val="20"/>
                <w:lang w:eastAsia="en-GB"/>
              </w:rPr>
            </w:pPr>
            <w:r w:rsidRPr="1F77F5B7">
              <w:rPr>
                <w:rFonts w:ascii="Calibri" w:eastAsia="Times New Roman" w:hAnsi="Calibri" w:cs="Times New Roman"/>
                <w:sz w:val="20"/>
                <w:szCs w:val="20"/>
                <w:lang w:eastAsia="en-GB"/>
              </w:rPr>
              <w:t>20</w:t>
            </w:r>
          </w:p>
        </w:tc>
      </w:tr>
      <w:tr w:rsidR="00654D0D" w:rsidRPr="00616207" w14:paraId="353EC68A" w14:textId="77777777" w:rsidTr="1F77F5B7">
        <w:tc>
          <w:tcPr>
            <w:tcW w:w="2840" w:type="dxa"/>
            <w:shd w:val="clear" w:color="auto" w:fill="FFFFFF" w:themeFill="background1"/>
          </w:tcPr>
          <w:p w14:paraId="4C2CAB31" w14:textId="447F5240" w:rsidR="00654D0D" w:rsidRPr="00B10D60" w:rsidRDefault="48187DB5" w:rsidP="1F77F5B7">
            <w:pPr>
              <w:spacing w:after="0" w:line="240" w:lineRule="auto"/>
              <w:jc w:val="center"/>
              <w:rPr>
                <w:rFonts w:ascii="Calibri" w:eastAsia="Times New Roman" w:hAnsi="Calibri" w:cs="Times New Roman"/>
                <w:b/>
                <w:bCs/>
                <w:sz w:val="20"/>
                <w:szCs w:val="20"/>
                <w:lang w:eastAsia="en-GB"/>
              </w:rPr>
            </w:pPr>
            <w:r w:rsidRPr="1F77F5B7">
              <w:rPr>
                <w:rFonts w:ascii="Calibri" w:eastAsia="Times New Roman" w:hAnsi="Calibri" w:cs="Times New Roman"/>
                <w:b/>
                <w:bCs/>
                <w:sz w:val="20"/>
                <w:szCs w:val="20"/>
                <w:lang w:eastAsia="en-GB"/>
              </w:rPr>
              <w:t>1</w:t>
            </w:r>
            <w:r w:rsidRPr="1F77F5B7">
              <w:rPr>
                <w:rFonts w:ascii="Calibri" w:eastAsia="Times New Roman" w:hAnsi="Calibri" w:cs="Times New Roman"/>
                <w:b/>
                <w:bCs/>
                <w:sz w:val="20"/>
                <w:szCs w:val="20"/>
                <w:vertAlign w:val="superscript"/>
                <w:lang w:eastAsia="en-GB"/>
              </w:rPr>
              <w:t>st</w:t>
            </w:r>
            <w:r w:rsidRPr="1F77F5B7">
              <w:rPr>
                <w:rFonts w:ascii="Calibri" w:eastAsia="Times New Roman" w:hAnsi="Calibri" w:cs="Times New Roman"/>
                <w:b/>
                <w:bCs/>
                <w:sz w:val="20"/>
                <w:szCs w:val="20"/>
                <w:lang w:eastAsia="en-GB"/>
              </w:rPr>
              <w:t xml:space="preserve"> floor</w:t>
            </w:r>
            <w:r w:rsidR="417528AD" w:rsidRPr="1F77F5B7">
              <w:rPr>
                <w:rFonts w:ascii="Calibri" w:eastAsia="Times New Roman" w:hAnsi="Calibri" w:cs="Times New Roman"/>
                <w:b/>
                <w:bCs/>
                <w:sz w:val="20"/>
                <w:szCs w:val="20"/>
                <w:lang w:eastAsia="en-GB"/>
              </w:rPr>
              <w:t xml:space="preserve"> SOCIAL AREA</w:t>
            </w:r>
          </w:p>
        </w:tc>
        <w:tc>
          <w:tcPr>
            <w:tcW w:w="2841" w:type="dxa"/>
            <w:shd w:val="clear" w:color="auto" w:fill="FFFFFF" w:themeFill="background1"/>
          </w:tcPr>
          <w:p w14:paraId="68B05F19" w14:textId="71242CD6" w:rsidR="00654D0D" w:rsidRDefault="1F77F5B7" w:rsidP="1F77F5B7">
            <w:pPr>
              <w:spacing w:after="0" w:line="240" w:lineRule="auto"/>
              <w:jc w:val="center"/>
              <w:rPr>
                <w:rFonts w:ascii="Calibri" w:eastAsia="Times New Roman" w:hAnsi="Calibri" w:cs="Times New Roman"/>
                <w:sz w:val="20"/>
                <w:szCs w:val="20"/>
                <w:lang w:eastAsia="en-GB"/>
              </w:rPr>
            </w:pPr>
            <w:r w:rsidRPr="1F77F5B7">
              <w:rPr>
                <w:rFonts w:ascii="Calibri" w:eastAsia="Times New Roman" w:hAnsi="Calibri" w:cs="Times New Roman"/>
                <w:sz w:val="20"/>
                <w:szCs w:val="20"/>
                <w:lang w:eastAsia="en-GB"/>
              </w:rPr>
              <w:t>12</w:t>
            </w:r>
          </w:p>
        </w:tc>
        <w:tc>
          <w:tcPr>
            <w:tcW w:w="2841" w:type="dxa"/>
            <w:shd w:val="clear" w:color="auto" w:fill="FFFFFF" w:themeFill="background1"/>
          </w:tcPr>
          <w:p w14:paraId="513D3C4A" w14:textId="1ED5D6C8" w:rsidR="00654D0D" w:rsidRPr="00B10D60" w:rsidRDefault="1F77F5B7" w:rsidP="1F77F5B7">
            <w:pPr>
              <w:spacing w:after="0" w:line="240" w:lineRule="auto"/>
              <w:jc w:val="center"/>
              <w:rPr>
                <w:rFonts w:ascii="Calibri" w:eastAsia="Times New Roman" w:hAnsi="Calibri" w:cs="Times New Roman"/>
                <w:sz w:val="20"/>
                <w:szCs w:val="20"/>
                <w:lang w:eastAsia="en-GB"/>
              </w:rPr>
            </w:pPr>
            <w:r w:rsidRPr="1F77F5B7">
              <w:rPr>
                <w:rFonts w:ascii="Calibri" w:eastAsia="Times New Roman" w:hAnsi="Calibri" w:cs="Times New Roman"/>
                <w:sz w:val="20"/>
                <w:szCs w:val="20"/>
                <w:lang w:eastAsia="en-GB"/>
              </w:rPr>
              <w:t>12</w:t>
            </w:r>
          </w:p>
        </w:tc>
      </w:tr>
    </w:tbl>
    <w:p w14:paraId="0253B3E0" w14:textId="77777777" w:rsidR="00255478" w:rsidRPr="00396354" w:rsidRDefault="00255478" w:rsidP="00396354">
      <w:pPr>
        <w:spacing w:after="0" w:line="240" w:lineRule="auto"/>
        <w:ind w:left="720"/>
        <w:rPr>
          <w:rFonts w:ascii="Calibri" w:eastAsia="Times New Roman" w:hAnsi="Calibri" w:cs="Times New Roman"/>
          <w:bCs/>
          <w:sz w:val="20"/>
          <w:szCs w:val="20"/>
          <w:lang w:eastAsia="en-GB"/>
        </w:rPr>
      </w:pPr>
    </w:p>
    <w:p w14:paraId="5EFCB02A" w14:textId="01CF6B2E" w:rsidR="00616207" w:rsidRPr="00616207" w:rsidRDefault="00C3593F" w:rsidP="00616207">
      <w:pPr>
        <w:spacing w:after="0" w:line="240" w:lineRule="auto"/>
        <w:rPr>
          <w:rFonts w:ascii="Calibri" w:eastAsia="Batang" w:hAnsi="Calibri" w:cs="Batang"/>
          <w:sz w:val="24"/>
          <w:szCs w:val="24"/>
          <w:lang w:eastAsia="en-GB"/>
        </w:rPr>
      </w:pPr>
      <w:r>
        <w:rPr>
          <w:rFonts w:ascii="Calibri" w:eastAsia="Times New Roman" w:hAnsi="Calibri" w:cs="Times New Roman"/>
          <w:b/>
          <w:sz w:val="24"/>
          <w:szCs w:val="24"/>
          <w:lang w:eastAsia="en-GB"/>
        </w:rPr>
        <w:t>5</w:t>
      </w:r>
      <w:r w:rsidR="00616207" w:rsidRPr="00616207">
        <w:rPr>
          <w:rFonts w:ascii="Calibri" w:eastAsia="Times New Roman" w:hAnsi="Calibri" w:cs="Times New Roman"/>
          <w:b/>
          <w:sz w:val="24"/>
          <w:szCs w:val="24"/>
          <w:lang w:eastAsia="en-GB"/>
        </w:rPr>
        <w:t xml:space="preserve">. </w:t>
      </w:r>
      <w:r w:rsidR="00616207" w:rsidRPr="00616207">
        <w:rPr>
          <w:rFonts w:ascii="Calibri" w:eastAsia="Times New Roman" w:hAnsi="Calibri" w:cs="Times New Roman"/>
          <w:b/>
          <w:sz w:val="24"/>
          <w:szCs w:val="24"/>
          <w:lang w:eastAsia="en-GB"/>
        </w:rPr>
        <w:tab/>
        <w:t xml:space="preserve">Centre Opening Hours </w:t>
      </w:r>
    </w:p>
    <w:p w14:paraId="5D3A0127" w14:textId="6AE28540" w:rsidR="00616207" w:rsidRPr="00616207" w:rsidRDefault="00616207" w:rsidP="2E25DA8D">
      <w:pPr>
        <w:spacing w:after="0" w:line="240" w:lineRule="auto"/>
        <w:rPr>
          <w:rFonts w:ascii="Calibri" w:eastAsia="Times New Roman" w:hAnsi="Calibri" w:cs="Times New Roman"/>
          <w:sz w:val="24"/>
          <w:szCs w:val="24"/>
          <w:lang w:eastAsia="en-GB"/>
        </w:rPr>
      </w:pPr>
    </w:p>
    <w:p w14:paraId="54836C5E" w14:textId="6DA3CF5A" w:rsidR="00616207" w:rsidRPr="00616207" w:rsidRDefault="00C3593F" w:rsidP="003D70E3">
      <w:pPr>
        <w:spacing w:after="0" w:line="240" w:lineRule="auto"/>
        <w:ind w:left="720" w:hanging="720"/>
        <w:rPr>
          <w:rFonts w:ascii="Calibri" w:eastAsia="Times New Roman" w:hAnsi="Calibri" w:cs="Times New Roman"/>
          <w:sz w:val="20"/>
          <w:szCs w:val="20"/>
          <w:lang w:eastAsia="en-GB"/>
        </w:rPr>
      </w:pPr>
      <w:r>
        <w:rPr>
          <w:rFonts w:ascii="Calibri" w:eastAsia="Times New Roman" w:hAnsi="Calibri" w:cs="Times New Roman"/>
          <w:b/>
          <w:bCs/>
          <w:sz w:val="20"/>
          <w:szCs w:val="20"/>
          <w:lang w:eastAsia="en-GB"/>
        </w:rPr>
        <w:t>5</w:t>
      </w:r>
      <w:r w:rsidR="00616207" w:rsidRPr="00616207">
        <w:rPr>
          <w:rFonts w:ascii="Calibri" w:eastAsia="Times New Roman" w:hAnsi="Calibri" w:cs="Times New Roman"/>
          <w:b/>
          <w:bCs/>
          <w:sz w:val="20"/>
          <w:szCs w:val="20"/>
          <w:lang w:eastAsia="en-GB"/>
        </w:rPr>
        <w:t>.1</w:t>
      </w:r>
      <w:r w:rsidR="00616207" w:rsidRPr="00616207">
        <w:rPr>
          <w:rFonts w:ascii="Calibri" w:eastAsia="Times New Roman" w:hAnsi="Calibri" w:cs="Times New Roman"/>
          <w:sz w:val="20"/>
          <w:szCs w:val="20"/>
          <w:lang w:eastAsia="en-GB"/>
        </w:rPr>
        <w:t xml:space="preserve"> </w:t>
      </w:r>
      <w:r w:rsidR="00616207" w:rsidRPr="00616207">
        <w:rPr>
          <w:rFonts w:ascii="Calibri" w:eastAsia="Times New Roman" w:hAnsi="Calibri" w:cs="Times New Roman"/>
          <w:sz w:val="20"/>
          <w:szCs w:val="20"/>
          <w:lang w:eastAsia="en-GB"/>
        </w:rPr>
        <w:tab/>
        <w:t xml:space="preserve">The Centre Office </w:t>
      </w:r>
      <w:r w:rsidR="003D70E3">
        <w:rPr>
          <w:rFonts w:ascii="Calibri" w:eastAsia="Times New Roman" w:hAnsi="Calibri" w:cs="Times New Roman"/>
          <w:sz w:val="20"/>
          <w:szCs w:val="20"/>
          <w:lang w:eastAsia="en-GB"/>
        </w:rPr>
        <w:t xml:space="preserve">current </w:t>
      </w:r>
      <w:r w:rsidR="4D108AAA" w:rsidRPr="00616207">
        <w:rPr>
          <w:rFonts w:ascii="Calibri" w:eastAsia="Times New Roman" w:hAnsi="Calibri" w:cs="Times New Roman"/>
          <w:sz w:val="20"/>
          <w:szCs w:val="20"/>
          <w:lang w:eastAsia="en-GB"/>
        </w:rPr>
        <w:t xml:space="preserve">normal </w:t>
      </w:r>
      <w:r w:rsidR="00616207" w:rsidRPr="00616207">
        <w:rPr>
          <w:rFonts w:ascii="Calibri" w:eastAsia="Times New Roman" w:hAnsi="Calibri" w:cs="Times New Roman"/>
          <w:sz w:val="20"/>
          <w:szCs w:val="20"/>
          <w:lang w:eastAsia="en-GB"/>
        </w:rPr>
        <w:t xml:space="preserve">hours are from </w:t>
      </w:r>
      <w:smartTag w:uri="urn:schemas-microsoft-com:office:smarttags" w:element="time">
        <w:smartTagPr>
          <w:attr w:name="Hour" w:val="9"/>
          <w:attr w:name="Minute" w:val="0"/>
        </w:smartTagPr>
        <w:r w:rsidR="00616207" w:rsidRPr="00616207">
          <w:rPr>
            <w:rFonts w:ascii="Calibri" w:eastAsia="Times New Roman" w:hAnsi="Calibri" w:cs="Times New Roman"/>
            <w:sz w:val="20"/>
            <w:szCs w:val="20"/>
            <w:lang w:eastAsia="en-GB"/>
          </w:rPr>
          <w:t>9am</w:t>
        </w:r>
      </w:smartTag>
      <w:r w:rsidR="00616207" w:rsidRPr="00616207">
        <w:rPr>
          <w:rFonts w:ascii="Calibri" w:eastAsia="Times New Roman" w:hAnsi="Calibri" w:cs="Times New Roman"/>
          <w:sz w:val="20"/>
          <w:szCs w:val="20"/>
          <w:lang w:eastAsia="en-GB"/>
        </w:rPr>
        <w:t xml:space="preserve"> to </w:t>
      </w:r>
      <w:r w:rsidR="009A6255">
        <w:rPr>
          <w:rFonts w:ascii="Calibri" w:eastAsia="Times New Roman" w:hAnsi="Calibri" w:cs="Times New Roman"/>
          <w:sz w:val="20"/>
          <w:szCs w:val="20"/>
          <w:lang w:eastAsia="en-GB"/>
        </w:rPr>
        <w:t>5</w:t>
      </w:r>
      <w:r w:rsidR="00616207" w:rsidRPr="00616207">
        <w:rPr>
          <w:rFonts w:ascii="Calibri" w:eastAsia="Times New Roman" w:hAnsi="Calibri" w:cs="Times New Roman"/>
          <w:sz w:val="20"/>
          <w:szCs w:val="20"/>
          <w:lang w:eastAsia="en-GB"/>
        </w:rPr>
        <w:t>pm</w:t>
      </w:r>
      <w:r w:rsidR="00616207" w:rsidRPr="00616207">
        <w:rPr>
          <w:rFonts w:ascii="Calibri" w:eastAsia="Batang" w:hAnsi="Calibri" w:cs="Batang"/>
          <w:sz w:val="20"/>
          <w:szCs w:val="20"/>
          <w:lang w:eastAsia="en-GB"/>
        </w:rPr>
        <w:t xml:space="preserve"> </w:t>
      </w:r>
      <w:r w:rsidR="00616207" w:rsidRPr="00616207">
        <w:rPr>
          <w:rFonts w:ascii="Calibri" w:eastAsia="Times New Roman" w:hAnsi="Calibri" w:cs="Times New Roman"/>
          <w:sz w:val="20"/>
          <w:szCs w:val="20"/>
          <w:lang w:eastAsia="en-GB"/>
        </w:rPr>
        <w:t xml:space="preserve">weekdays. </w:t>
      </w:r>
      <w:r w:rsidR="4A5A550D" w:rsidRPr="2E25DA8D">
        <w:rPr>
          <w:rFonts w:ascii="Calibri" w:eastAsia="Times New Roman" w:hAnsi="Calibri" w:cs="Times New Roman"/>
          <w:sz w:val="20"/>
          <w:szCs w:val="20"/>
          <w:lang w:eastAsia="en-GB"/>
        </w:rPr>
        <w:t>Outside these hours, a centre worker will be onsite.</w:t>
      </w:r>
      <w:r w:rsidR="003D70E3">
        <w:rPr>
          <w:rFonts w:ascii="Calibri" w:eastAsia="Times New Roman" w:hAnsi="Calibri" w:cs="Times New Roman"/>
          <w:sz w:val="20"/>
          <w:szCs w:val="20"/>
          <w:lang w:eastAsia="en-GB"/>
        </w:rPr>
        <w:t xml:space="preserve"> </w:t>
      </w:r>
      <w:r w:rsidR="4A5A550D" w:rsidRPr="2E25DA8D">
        <w:rPr>
          <w:rFonts w:ascii="Calibri" w:eastAsia="Times New Roman" w:hAnsi="Calibri" w:cs="Times New Roman"/>
          <w:sz w:val="20"/>
          <w:szCs w:val="20"/>
          <w:lang w:eastAsia="en-GB"/>
        </w:rPr>
        <w:t xml:space="preserve">Please note </w:t>
      </w:r>
      <w:r w:rsidR="009A6255">
        <w:rPr>
          <w:rFonts w:ascii="Calibri" w:eastAsia="Times New Roman" w:hAnsi="Calibri" w:cs="Times New Roman"/>
          <w:sz w:val="20"/>
          <w:szCs w:val="20"/>
          <w:lang w:eastAsia="en-GB"/>
        </w:rPr>
        <w:t>d</w:t>
      </w:r>
      <w:r w:rsidR="1DE0CEC4" w:rsidRPr="00616207">
        <w:rPr>
          <w:rFonts w:ascii="Calibri" w:eastAsia="Times New Roman" w:hAnsi="Calibri" w:cs="Times New Roman"/>
          <w:sz w:val="20"/>
          <w:szCs w:val="20"/>
          <w:lang w:eastAsia="en-GB"/>
        </w:rPr>
        <w:t xml:space="preserve">ue to the current </w:t>
      </w:r>
      <w:r w:rsidR="009A6255">
        <w:rPr>
          <w:rFonts w:ascii="Calibri" w:eastAsia="Times New Roman" w:hAnsi="Calibri" w:cs="Times New Roman"/>
          <w:sz w:val="20"/>
          <w:szCs w:val="20"/>
          <w:lang w:eastAsia="en-GB"/>
        </w:rPr>
        <w:t>public health crisis the centre reserved the right to operate a flexible opening and closing time.</w:t>
      </w:r>
      <w:r w:rsidR="1DE0CEC4" w:rsidRPr="00616207">
        <w:rPr>
          <w:rFonts w:ascii="Calibri" w:eastAsia="Times New Roman" w:hAnsi="Calibri" w:cs="Times New Roman"/>
          <w:sz w:val="20"/>
          <w:szCs w:val="20"/>
          <w:lang w:eastAsia="en-GB"/>
        </w:rPr>
        <w:t xml:space="preserve"> </w:t>
      </w:r>
      <w:r w:rsidR="009A6255">
        <w:rPr>
          <w:rFonts w:ascii="Calibri" w:eastAsia="Times New Roman" w:hAnsi="Calibri" w:cs="Times New Roman"/>
          <w:sz w:val="20"/>
          <w:szCs w:val="20"/>
          <w:lang w:eastAsia="en-GB"/>
        </w:rPr>
        <w:t>P</w:t>
      </w:r>
      <w:r w:rsidR="1DE0CEC4" w:rsidRPr="00616207">
        <w:rPr>
          <w:rFonts w:ascii="Calibri" w:eastAsia="Times New Roman" w:hAnsi="Calibri" w:cs="Times New Roman"/>
          <w:sz w:val="20"/>
          <w:szCs w:val="20"/>
          <w:lang w:eastAsia="en-GB"/>
        </w:rPr>
        <w:t xml:space="preserve">lease check </w:t>
      </w:r>
      <w:r w:rsidR="0EE19E81" w:rsidRPr="00616207">
        <w:rPr>
          <w:rFonts w:ascii="Calibri" w:eastAsia="Times New Roman" w:hAnsi="Calibri" w:cs="Times New Roman"/>
          <w:sz w:val="20"/>
          <w:szCs w:val="20"/>
          <w:lang w:eastAsia="en-GB"/>
        </w:rPr>
        <w:t>timings</w:t>
      </w:r>
      <w:r w:rsidR="1DE0CEC4" w:rsidRPr="00616207">
        <w:rPr>
          <w:rFonts w:ascii="Calibri" w:eastAsia="Times New Roman" w:hAnsi="Calibri" w:cs="Times New Roman"/>
          <w:sz w:val="20"/>
          <w:szCs w:val="20"/>
          <w:lang w:eastAsia="en-GB"/>
        </w:rPr>
        <w:t xml:space="preserve"> with </w:t>
      </w:r>
      <w:r w:rsidR="479CEF12" w:rsidRPr="00616207">
        <w:rPr>
          <w:rFonts w:ascii="Calibri" w:eastAsia="Times New Roman" w:hAnsi="Calibri" w:cs="Times New Roman"/>
          <w:sz w:val="20"/>
          <w:szCs w:val="20"/>
          <w:lang w:eastAsia="en-GB"/>
        </w:rPr>
        <w:t xml:space="preserve">reception </w:t>
      </w:r>
      <w:r w:rsidR="1DE0CEC4" w:rsidRPr="00616207">
        <w:rPr>
          <w:rFonts w:ascii="Calibri" w:eastAsia="Times New Roman" w:hAnsi="Calibri" w:cs="Times New Roman"/>
          <w:sz w:val="20"/>
          <w:szCs w:val="20"/>
          <w:lang w:eastAsia="en-GB"/>
        </w:rPr>
        <w:t xml:space="preserve">before making your booking. </w:t>
      </w:r>
    </w:p>
    <w:p w14:paraId="5C454AED" w14:textId="6BD88D9B" w:rsidR="2E25DA8D" w:rsidRDefault="2E25DA8D" w:rsidP="2E25DA8D">
      <w:pPr>
        <w:spacing w:after="0" w:line="240" w:lineRule="auto"/>
        <w:rPr>
          <w:rFonts w:ascii="Calibri" w:eastAsia="Times New Roman" w:hAnsi="Calibri" w:cs="Times New Roman"/>
          <w:sz w:val="20"/>
          <w:szCs w:val="20"/>
          <w:lang w:eastAsia="en-GB"/>
        </w:rPr>
      </w:pPr>
    </w:p>
    <w:p w14:paraId="2CA5926B" w14:textId="2BF9841A" w:rsidR="00616207" w:rsidRPr="00616207" w:rsidRDefault="00C3593F" w:rsidP="00616207">
      <w:pPr>
        <w:spacing w:after="0" w:line="240" w:lineRule="auto"/>
        <w:rPr>
          <w:rFonts w:ascii="Calibri" w:eastAsia="Times New Roman" w:hAnsi="Calibri" w:cs="Times New Roman"/>
          <w:sz w:val="20"/>
          <w:szCs w:val="20"/>
          <w:lang w:eastAsia="en-GB"/>
        </w:rPr>
      </w:pPr>
      <w:r>
        <w:rPr>
          <w:rFonts w:ascii="Calibri" w:eastAsia="Times New Roman" w:hAnsi="Calibri" w:cs="Times New Roman"/>
          <w:b/>
          <w:bCs/>
          <w:sz w:val="20"/>
          <w:szCs w:val="20"/>
          <w:lang w:eastAsia="en-GB"/>
        </w:rPr>
        <w:t>5</w:t>
      </w:r>
      <w:r w:rsidR="00616207" w:rsidRPr="00616207">
        <w:rPr>
          <w:rFonts w:ascii="Calibri" w:eastAsia="Times New Roman" w:hAnsi="Calibri" w:cs="Times New Roman"/>
          <w:b/>
          <w:bCs/>
          <w:sz w:val="20"/>
          <w:szCs w:val="20"/>
          <w:lang w:eastAsia="en-GB"/>
        </w:rPr>
        <w:t>.2</w:t>
      </w:r>
      <w:r w:rsidR="00616207" w:rsidRPr="00616207">
        <w:rPr>
          <w:rFonts w:ascii="Calibri" w:eastAsia="Times New Roman" w:hAnsi="Calibri" w:cs="Times New Roman"/>
          <w:sz w:val="20"/>
          <w:szCs w:val="20"/>
          <w:lang w:eastAsia="en-GB"/>
        </w:rPr>
        <w:t xml:space="preserve"> </w:t>
      </w:r>
      <w:r w:rsidR="00616207" w:rsidRPr="00616207">
        <w:rPr>
          <w:rFonts w:ascii="Calibri" w:eastAsia="Times New Roman" w:hAnsi="Calibri" w:cs="Times New Roman"/>
          <w:sz w:val="20"/>
          <w:szCs w:val="20"/>
          <w:lang w:eastAsia="en-GB"/>
        </w:rPr>
        <w:tab/>
        <w:t>The Centre is not usually available to hire on Public Holidays. Hirers will be informed of</w:t>
      </w:r>
      <w:r w:rsidR="00616207" w:rsidRPr="00616207">
        <w:rPr>
          <w:rFonts w:ascii="Calibri" w:eastAsia="Batang" w:hAnsi="Calibri" w:cs="Batang"/>
          <w:sz w:val="20"/>
          <w:szCs w:val="20"/>
          <w:lang w:eastAsia="en-GB"/>
        </w:rPr>
        <w:t xml:space="preserve"> </w:t>
      </w:r>
      <w:r w:rsidR="00616207" w:rsidRPr="00616207">
        <w:rPr>
          <w:rFonts w:ascii="Calibri" w:eastAsia="Times New Roman" w:hAnsi="Calibri" w:cs="Times New Roman"/>
          <w:sz w:val="20"/>
          <w:szCs w:val="20"/>
          <w:lang w:eastAsia="en-GB"/>
        </w:rPr>
        <w:t xml:space="preserve">availability before making their </w:t>
      </w:r>
      <w:r w:rsidR="004A2C17">
        <w:rPr>
          <w:rFonts w:ascii="Calibri" w:eastAsia="Times New Roman" w:hAnsi="Calibri" w:cs="Times New Roman"/>
          <w:sz w:val="20"/>
          <w:szCs w:val="20"/>
          <w:lang w:eastAsia="en-GB"/>
        </w:rPr>
        <w:tab/>
      </w:r>
      <w:r w:rsidR="00616207" w:rsidRPr="00616207">
        <w:rPr>
          <w:rFonts w:ascii="Calibri" w:eastAsia="Times New Roman" w:hAnsi="Calibri" w:cs="Times New Roman"/>
          <w:sz w:val="20"/>
          <w:szCs w:val="20"/>
          <w:lang w:eastAsia="en-GB"/>
        </w:rPr>
        <w:t xml:space="preserve">booking.  </w:t>
      </w:r>
    </w:p>
    <w:p w14:paraId="66EED927" w14:textId="77777777" w:rsidR="00616207" w:rsidRPr="00616207" w:rsidRDefault="00616207" w:rsidP="00616207">
      <w:pPr>
        <w:spacing w:after="0" w:line="240" w:lineRule="auto"/>
        <w:rPr>
          <w:rFonts w:ascii="Calibri" w:eastAsia="Times New Roman" w:hAnsi="Calibri" w:cs="Times New Roman"/>
          <w:sz w:val="20"/>
          <w:szCs w:val="20"/>
          <w:lang w:eastAsia="en-GB"/>
        </w:rPr>
      </w:pPr>
    </w:p>
    <w:p w14:paraId="740D958A" w14:textId="47E2AC3D" w:rsidR="00616207" w:rsidRPr="00616207" w:rsidRDefault="00C3593F" w:rsidP="00616207">
      <w:pPr>
        <w:spacing w:after="0" w:line="240" w:lineRule="auto"/>
        <w:rPr>
          <w:rFonts w:ascii="Calibri" w:eastAsia="Times New Roman" w:hAnsi="Calibri" w:cs="Times New Roman"/>
          <w:sz w:val="20"/>
          <w:szCs w:val="20"/>
          <w:lang w:eastAsia="en-GB"/>
        </w:rPr>
      </w:pPr>
      <w:r w:rsidRPr="2E25DA8D">
        <w:rPr>
          <w:rFonts w:ascii="Calibri" w:eastAsia="Times New Roman" w:hAnsi="Calibri" w:cs="Times New Roman"/>
          <w:b/>
          <w:bCs/>
          <w:sz w:val="20"/>
          <w:szCs w:val="20"/>
          <w:lang w:eastAsia="en-GB"/>
        </w:rPr>
        <w:t>5</w:t>
      </w:r>
      <w:r w:rsidR="00616207" w:rsidRPr="2E25DA8D">
        <w:rPr>
          <w:rFonts w:ascii="Calibri" w:eastAsia="Times New Roman" w:hAnsi="Calibri" w:cs="Times New Roman"/>
          <w:b/>
          <w:bCs/>
          <w:sz w:val="20"/>
          <w:szCs w:val="20"/>
          <w:lang w:eastAsia="en-GB"/>
        </w:rPr>
        <w:t>.3</w:t>
      </w:r>
      <w:r>
        <w:tab/>
      </w:r>
      <w:r w:rsidR="00616207" w:rsidRPr="2E25DA8D">
        <w:rPr>
          <w:rFonts w:ascii="Calibri" w:eastAsia="Times New Roman" w:hAnsi="Calibri" w:cs="Times New Roman"/>
          <w:sz w:val="20"/>
          <w:szCs w:val="20"/>
          <w:lang w:eastAsia="en-GB"/>
        </w:rPr>
        <w:t xml:space="preserve">The Centre will be open and closed for private events/public events as per the agreed booking times of the hire </w:t>
      </w:r>
      <w:r>
        <w:tab/>
      </w:r>
      <w:r>
        <w:tab/>
      </w:r>
      <w:r w:rsidR="00616207" w:rsidRPr="2E25DA8D">
        <w:rPr>
          <w:rFonts w:ascii="Calibri" w:eastAsia="Times New Roman" w:hAnsi="Calibri" w:cs="Times New Roman"/>
          <w:sz w:val="20"/>
          <w:szCs w:val="20"/>
          <w:lang w:eastAsia="en-GB"/>
        </w:rPr>
        <w:t>agreement on the booking form completed by the hirer.</w:t>
      </w:r>
    </w:p>
    <w:p w14:paraId="482ED04F" w14:textId="77777777" w:rsidR="00616207" w:rsidRPr="00616207" w:rsidRDefault="00616207" w:rsidP="00616207">
      <w:pPr>
        <w:spacing w:after="0" w:line="240" w:lineRule="auto"/>
        <w:rPr>
          <w:rFonts w:ascii="Calibri" w:eastAsia="Times New Roman" w:hAnsi="Calibri" w:cs="Times New Roman"/>
          <w:sz w:val="20"/>
          <w:szCs w:val="20"/>
          <w:lang w:eastAsia="en-GB"/>
        </w:rPr>
      </w:pPr>
    </w:p>
    <w:p w14:paraId="46FA463C" w14:textId="7EC47FE5" w:rsidR="00616207" w:rsidRPr="00616207" w:rsidRDefault="00C3593F" w:rsidP="00616207">
      <w:pPr>
        <w:spacing w:after="0" w:line="240" w:lineRule="auto"/>
        <w:rPr>
          <w:rFonts w:ascii="Calibri" w:eastAsia="Times New Roman" w:hAnsi="Calibri" w:cs="Times New Roman"/>
          <w:color w:val="FF0000"/>
          <w:sz w:val="20"/>
          <w:szCs w:val="20"/>
          <w:lang w:eastAsia="en-GB"/>
        </w:rPr>
      </w:pPr>
      <w:r>
        <w:rPr>
          <w:rFonts w:ascii="Calibri" w:eastAsia="Times New Roman" w:hAnsi="Calibri" w:cs="Times New Roman"/>
          <w:b/>
          <w:bCs/>
          <w:sz w:val="20"/>
          <w:szCs w:val="20"/>
          <w:lang w:eastAsia="en-GB"/>
        </w:rPr>
        <w:t>5</w:t>
      </w:r>
      <w:r w:rsidR="00616207" w:rsidRPr="00616207">
        <w:rPr>
          <w:rFonts w:ascii="Calibri" w:eastAsia="Times New Roman" w:hAnsi="Calibri" w:cs="Times New Roman"/>
          <w:b/>
          <w:bCs/>
          <w:sz w:val="20"/>
          <w:szCs w:val="20"/>
          <w:lang w:eastAsia="en-GB"/>
        </w:rPr>
        <w:t>.4</w:t>
      </w:r>
      <w:r w:rsidR="00616207" w:rsidRPr="00616207">
        <w:rPr>
          <w:rFonts w:ascii="Calibri" w:eastAsia="Times New Roman" w:hAnsi="Calibri" w:cs="Times New Roman"/>
          <w:sz w:val="20"/>
          <w:szCs w:val="20"/>
          <w:lang w:eastAsia="en-GB"/>
        </w:rPr>
        <w:tab/>
        <w:t xml:space="preserve">The Centre must be by the terms of its lease and in consideration of Insurance be closed no later than 11pm Monday to </w:t>
      </w:r>
      <w:r w:rsidR="004A2C17">
        <w:rPr>
          <w:rFonts w:ascii="Calibri" w:eastAsia="Times New Roman" w:hAnsi="Calibri" w:cs="Times New Roman"/>
          <w:sz w:val="20"/>
          <w:szCs w:val="20"/>
          <w:lang w:eastAsia="en-GB"/>
        </w:rPr>
        <w:tab/>
      </w:r>
      <w:r w:rsidR="00616207" w:rsidRPr="00616207">
        <w:rPr>
          <w:rFonts w:ascii="Calibri" w:eastAsia="Times New Roman" w:hAnsi="Calibri" w:cs="Times New Roman"/>
          <w:sz w:val="20"/>
          <w:szCs w:val="20"/>
          <w:lang w:eastAsia="en-GB"/>
        </w:rPr>
        <w:t xml:space="preserve">Saturday and 9pm on Sundays. </w:t>
      </w:r>
      <w:r w:rsidR="00616207" w:rsidRPr="00616207">
        <w:rPr>
          <w:rFonts w:ascii="Calibri" w:eastAsia="Times New Roman" w:hAnsi="Calibri" w:cs="Times New Roman"/>
          <w:color w:val="FF0000"/>
          <w:sz w:val="20"/>
          <w:szCs w:val="20"/>
          <w:lang w:eastAsia="en-GB"/>
        </w:rPr>
        <w:t xml:space="preserve">If a hirer stays beyond this time, they will lose their deposit as per the centre managers’ </w:t>
      </w:r>
      <w:r w:rsidR="004A2C17">
        <w:rPr>
          <w:rFonts w:ascii="Calibri" w:eastAsia="Times New Roman" w:hAnsi="Calibri" w:cs="Times New Roman"/>
          <w:color w:val="FF0000"/>
          <w:sz w:val="20"/>
          <w:szCs w:val="20"/>
          <w:lang w:eastAsia="en-GB"/>
        </w:rPr>
        <w:tab/>
      </w:r>
      <w:r w:rsidR="00616207" w:rsidRPr="00616207">
        <w:rPr>
          <w:rFonts w:ascii="Calibri" w:eastAsia="Times New Roman" w:hAnsi="Calibri" w:cs="Times New Roman"/>
          <w:color w:val="FF0000"/>
          <w:sz w:val="20"/>
          <w:szCs w:val="20"/>
          <w:lang w:eastAsia="en-GB"/>
        </w:rPr>
        <w:t>discretion.</w:t>
      </w:r>
    </w:p>
    <w:p w14:paraId="0A6535FB" w14:textId="77777777" w:rsidR="00616207" w:rsidRPr="00616207" w:rsidRDefault="00616207" w:rsidP="00616207">
      <w:pPr>
        <w:spacing w:after="0" w:line="240" w:lineRule="auto"/>
        <w:rPr>
          <w:rFonts w:ascii="Calibri" w:eastAsia="Times New Roman" w:hAnsi="Calibri" w:cs="Times New Roman"/>
          <w:color w:val="FF0000"/>
          <w:sz w:val="20"/>
          <w:szCs w:val="20"/>
          <w:lang w:eastAsia="en-GB"/>
        </w:rPr>
      </w:pPr>
    </w:p>
    <w:p w14:paraId="67D48AEA" w14:textId="595ABB19" w:rsidR="00616207" w:rsidRPr="00616207" w:rsidRDefault="00C3593F" w:rsidP="00616207">
      <w:pPr>
        <w:spacing w:after="0" w:line="240" w:lineRule="auto"/>
        <w:rPr>
          <w:rFonts w:ascii="Calibri" w:eastAsia="Times New Roman" w:hAnsi="Calibri" w:cs="Times New Roman"/>
          <w:b/>
          <w:sz w:val="24"/>
          <w:szCs w:val="24"/>
          <w:lang w:eastAsia="en-GB"/>
        </w:rPr>
      </w:pPr>
      <w:r>
        <w:rPr>
          <w:rFonts w:ascii="Calibri" w:eastAsia="Times New Roman" w:hAnsi="Calibri" w:cs="Times New Roman"/>
          <w:b/>
          <w:sz w:val="24"/>
          <w:szCs w:val="24"/>
          <w:lang w:eastAsia="en-GB"/>
        </w:rPr>
        <w:t>6</w:t>
      </w:r>
      <w:r w:rsidR="00616207" w:rsidRPr="00616207">
        <w:rPr>
          <w:rFonts w:ascii="Calibri" w:eastAsia="Times New Roman" w:hAnsi="Calibri" w:cs="Times New Roman"/>
          <w:b/>
          <w:sz w:val="24"/>
          <w:szCs w:val="24"/>
          <w:lang w:eastAsia="en-GB"/>
        </w:rPr>
        <w:t xml:space="preserve">. </w:t>
      </w:r>
      <w:r w:rsidR="00616207" w:rsidRPr="00616207">
        <w:rPr>
          <w:rFonts w:ascii="Calibri" w:eastAsia="Times New Roman" w:hAnsi="Calibri" w:cs="Times New Roman"/>
          <w:b/>
          <w:sz w:val="24"/>
          <w:szCs w:val="24"/>
          <w:lang w:eastAsia="en-GB"/>
        </w:rPr>
        <w:tab/>
        <w:t xml:space="preserve">Security Procedure </w:t>
      </w:r>
    </w:p>
    <w:p w14:paraId="5FE21DB4" w14:textId="77777777" w:rsidR="00616207" w:rsidRPr="00616207" w:rsidRDefault="00616207" w:rsidP="00616207">
      <w:pPr>
        <w:spacing w:after="0" w:line="240" w:lineRule="auto"/>
        <w:rPr>
          <w:rFonts w:ascii="Calibri" w:eastAsia="Times New Roman" w:hAnsi="Calibri" w:cs="Times New Roman"/>
          <w:b/>
          <w:sz w:val="24"/>
          <w:szCs w:val="24"/>
          <w:lang w:eastAsia="en-GB"/>
        </w:rPr>
      </w:pPr>
    </w:p>
    <w:p w14:paraId="009A7569" w14:textId="6A06E4D2" w:rsidR="00616207" w:rsidRPr="00616207" w:rsidRDefault="00C3593F" w:rsidP="00616207">
      <w:pPr>
        <w:spacing w:after="0" w:line="240" w:lineRule="auto"/>
        <w:rPr>
          <w:rFonts w:ascii="Calibri" w:eastAsia="Times New Roman" w:hAnsi="Calibri" w:cs="Times New Roman"/>
          <w:sz w:val="20"/>
          <w:szCs w:val="20"/>
          <w:lang w:eastAsia="en-GB"/>
        </w:rPr>
      </w:pPr>
      <w:r>
        <w:rPr>
          <w:rFonts w:ascii="Calibri" w:eastAsia="Times New Roman" w:hAnsi="Calibri" w:cs="Times New Roman"/>
          <w:b/>
          <w:sz w:val="20"/>
          <w:szCs w:val="20"/>
          <w:lang w:eastAsia="en-GB"/>
        </w:rPr>
        <w:t>6</w:t>
      </w:r>
      <w:r w:rsidR="00616207" w:rsidRPr="00616207">
        <w:rPr>
          <w:rFonts w:ascii="Calibri" w:eastAsia="Times New Roman" w:hAnsi="Calibri" w:cs="Times New Roman"/>
          <w:b/>
          <w:sz w:val="20"/>
          <w:szCs w:val="20"/>
          <w:lang w:eastAsia="en-GB"/>
        </w:rPr>
        <w:t xml:space="preserve">.1 </w:t>
      </w:r>
      <w:r w:rsidR="00616207" w:rsidRPr="00616207">
        <w:rPr>
          <w:rFonts w:ascii="Calibri" w:eastAsia="Times New Roman" w:hAnsi="Calibri" w:cs="Times New Roman"/>
          <w:b/>
          <w:sz w:val="20"/>
          <w:szCs w:val="20"/>
          <w:lang w:eastAsia="en-GB"/>
        </w:rPr>
        <w:tab/>
      </w:r>
      <w:r w:rsidR="00616207" w:rsidRPr="00616207">
        <w:rPr>
          <w:rFonts w:ascii="Calibri" w:eastAsia="Times New Roman" w:hAnsi="Calibri" w:cs="Times New Roman"/>
          <w:sz w:val="20"/>
          <w:szCs w:val="20"/>
          <w:lang w:eastAsia="en-GB"/>
        </w:rPr>
        <w:t xml:space="preserve">A Centre worker will be responsible for opening and closing the Centre for Hirers outside of normal office hours. </w:t>
      </w:r>
      <w:r w:rsidR="00616207" w:rsidRPr="00616207">
        <w:rPr>
          <w:rFonts w:ascii="Calibri" w:eastAsia="Times New Roman" w:hAnsi="Calibri" w:cs="Times New Roman"/>
          <w:color w:val="FF0000"/>
          <w:sz w:val="20"/>
          <w:szCs w:val="20"/>
          <w:lang w:eastAsia="en-GB"/>
        </w:rPr>
        <w:t xml:space="preserve">The </w:t>
      </w:r>
      <w:r w:rsidR="004A2C17">
        <w:rPr>
          <w:rFonts w:ascii="Calibri" w:eastAsia="Times New Roman" w:hAnsi="Calibri" w:cs="Times New Roman"/>
          <w:color w:val="FF0000"/>
          <w:sz w:val="20"/>
          <w:szCs w:val="20"/>
          <w:lang w:eastAsia="en-GB"/>
        </w:rPr>
        <w:tab/>
      </w:r>
      <w:r w:rsidR="00616207" w:rsidRPr="00616207">
        <w:rPr>
          <w:rFonts w:ascii="Calibri" w:eastAsia="Times New Roman" w:hAnsi="Calibri" w:cs="Times New Roman"/>
          <w:color w:val="FF0000"/>
          <w:sz w:val="20"/>
          <w:szCs w:val="20"/>
          <w:lang w:eastAsia="en-GB"/>
        </w:rPr>
        <w:t xml:space="preserve">Hirer </w:t>
      </w:r>
      <w:r w:rsidR="004A2C17">
        <w:rPr>
          <w:rFonts w:ascii="Calibri" w:eastAsia="Times New Roman" w:hAnsi="Calibri" w:cs="Times New Roman"/>
          <w:color w:val="FF0000"/>
          <w:sz w:val="20"/>
          <w:szCs w:val="20"/>
          <w:lang w:eastAsia="en-GB"/>
        </w:rPr>
        <w:t xml:space="preserve">is not permitted to enter their hired room </w:t>
      </w:r>
      <w:r w:rsidR="00616207" w:rsidRPr="00616207">
        <w:rPr>
          <w:rFonts w:ascii="Calibri" w:eastAsia="Times New Roman" w:hAnsi="Calibri" w:cs="Times New Roman"/>
          <w:color w:val="FF0000"/>
          <w:sz w:val="20"/>
          <w:szCs w:val="20"/>
          <w:lang w:eastAsia="en-GB"/>
        </w:rPr>
        <w:t xml:space="preserve">outside </w:t>
      </w:r>
      <w:r w:rsidR="004A2C17">
        <w:rPr>
          <w:rFonts w:ascii="Calibri" w:eastAsia="Times New Roman" w:hAnsi="Calibri" w:cs="Times New Roman"/>
          <w:color w:val="FF0000"/>
          <w:sz w:val="20"/>
          <w:szCs w:val="20"/>
          <w:lang w:eastAsia="en-GB"/>
        </w:rPr>
        <w:t xml:space="preserve">of </w:t>
      </w:r>
      <w:r w:rsidR="00616207" w:rsidRPr="00616207">
        <w:rPr>
          <w:rFonts w:ascii="Calibri" w:eastAsia="Times New Roman" w:hAnsi="Calibri" w:cs="Times New Roman"/>
          <w:color w:val="FF0000"/>
          <w:sz w:val="20"/>
          <w:szCs w:val="20"/>
          <w:lang w:eastAsia="en-GB"/>
        </w:rPr>
        <w:t>their allocated hours.</w:t>
      </w:r>
      <w:r w:rsidR="00616207" w:rsidRPr="00616207">
        <w:rPr>
          <w:rFonts w:ascii="Calibri" w:eastAsia="Times New Roman" w:hAnsi="Calibri" w:cs="Times New Roman"/>
          <w:sz w:val="20"/>
          <w:szCs w:val="20"/>
          <w:lang w:eastAsia="en-GB"/>
        </w:rPr>
        <w:t xml:space="preserve"> Any breach of these conditions may </w:t>
      </w:r>
      <w:r w:rsidR="004A2C17">
        <w:rPr>
          <w:rFonts w:ascii="Calibri" w:eastAsia="Times New Roman" w:hAnsi="Calibri" w:cs="Times New Roman"/>
          <w:sz w:val="20"/>
          <w:szCs w:val="20"/>
          <w:lang w:eastAsia="en-GB"/>
        </w:rPr>
        <w:tab/>
      </w:r>
      <w:r w:rsidR="00616207" w:rsidRPr="00616207">
        <w:rPr>
          <w:rFonts w:ascii="Calibri" w:eastAsia="Times New Roman" w:hAnsi="Calibri" w:cs="Times New Roman"/>
          <w:sz w:val="20"/>
          <w:szCs w:val="20"/>
          <w:lang w:eastAsia="en-GB"/>
        </w:rPr>
        <w:t xml:space="preserve">lead to further charges to the Hirer and may cause the end of the Hirer’s right to use the Centre. </w:t>
      </w:r>
    </w:p>
    <w:p w14:paraId="4096E9A7" w14:textId="77777777" w:rsidR="00616207" w:rsidRPr="00616207" w:rsidRDefault="00616207" w:rsidP="00616207">
      <w:pPr>
        <w:spacing w:after="0" w:line="240" w:lineRule="auto"/>
        <w:rPr>
          <w:rFonts w:ascii="Calibri" w:eastAsia="Times New Roman" w:hAnsi="Calibri" w:cs="Times New Roman"/>
          <w:sz w:val="20"/>
          <w:szCs w:val="20"/>
          <w:lang w:eastAsia="en-GB"/>
        </w:rPr>
      </w:pPr>
    </w:p>
    <w:p w14:paraId="788E8175" w14:textId="7E89AEF3" w:rsidR="00616207" w:rsidRPr="00616207" w:rsidRDefault="00C3593F" w:rsidP="00616207">
      <w:pPr>
        <w:spacing w:after="0" w:line="240" w:lineRule="auto"/>
        <w:rPr>
          <w:rFonts w:ascii="Calibri" w:eastAsia="Times New Roman" w:hAnsi="Calibri" w:cs="Times New Roman"/>
          <w:sz w:val="20"/>
          <w:szCs w:val="20"/>
          <w:lang w:eastAsia="en-GB"/>
        </w:rPr>
      </w:pPr>
      <w:r>
        <w:rPr>
          <w:rFonts w:ascii="Calibri" w:eastAsia="Times New Roman" w:hAnsi="Calibri" w:cs="Times New Roman"/>
          <w:b/>
          <w:bCs/>
          <w:sz w:val="20"/>
          <w:szCs w:val="20"/>
          <w:lang w:eastAsia="en-GB"/>
        </w:rPr>
        <w:t>6</w:t>
      </w:r>
      <w:r w:rsidR="00616207" w:rsidRPr="00616207">
        <w:rPr>
          <w:rFonts w:ascii="Calibri" w:eastAsia="Times New Roman" w:hAnsi="Calibri" w:cs="Times New Roman"/>
          <w:b/>
          <w:bCs/>
          <w:sz w:val="20"/>
          <w:szCs w:val="20"/>
          <w:lang w:eastAsia="en-GB"/>
        </w:rPr>
        <w:t>.2</w:t>
      </w:r>
      <w:r w:rsidR="00616207" w:rsidRPr="00616207">
        <w:rPr>
          <w:rFonts w:ascii="Calibri" w:eastAsia="Times New Roman" w:hAnsi="Calibri" w:cs="Times New Roman"/>
          <w:sz w:val="20"/>
          <w:szCs w:val="20"/>
          <w:lang w:eastAsia="en-GB"/>
        </w:rPr>
        <w:t xml:space="preserve"> </w:t>
      </w:r>
      <w:r w:rsidR="00616207" w:rsidRPr="00616207">
        <w:rPr>
          <w:rFonts w:ascii="Calibri" w:eastAsia="Times New Roman" w:hAnsi="Calibri" w:cs="Times New Roman"/>
          <w:sz w:val="20"/>
          <w:szCs w:val="20"/>
          <w:lang w:eastAsia="en-GB"/>
        </w:rPr>
        <w:tab/>
        <w:t xml:space="preserve">Hirers using the Centre outside normal office hours must ensure that no unauthorised persons are admitted into the </w:t>
      </w:r>
      <w:r w:rsidR="004A2C17">
        <w:rPr>
          <w:rFonts w:ascii="Calibri" w:eastAsia="Times New Roman" w:hAnsi="Calibri" w:cs="Times New Roman"/>
          <w:sz w:val="20"/>
          <w:szCs w:val="20"/>
          <w:lang w:eastAsia="en-GB"/>
        </w:rPr>
        <w:tab/>
      </w:r>
      <w:r w:rsidR="00616207" w:rsidRPr="00616207">
        <w:rPr>
          <w:rFonts w:ascii="Calibri" w:eastAsia="Times New Roman" w:hAnsi="Calibri" w:cs="Times New Roman"/>
          <w:sz w:val="20"/>
          <w:szCs w:val="20"/>
          <w:lang w:eastAsia="en-GB"/>
        </w:rPr>
        <w:t xml:space="preserve">Centre. The Hirer and the Centre worker are responsible for ensuring that all windows and doors in the room they use </w:t>
      </w:r>
      <w:r w:rsidR="004A2C17">
        <w:rPr>
          <w:rFonts w:ascii="Calibri" w:eastAsia="Times New Roman" w:hAnsi="Calibri" w:cs="Times New Roman"/>
          <w:sz w:val="20"/>
          <w:szCs w:val="20"/>
          <w:lang w:eastAsia="en-GB"/>
        </w:rPr>
        <w:tab/>
      </w:r>
      <w:r w:rsidR="00616207" w:rsidRPr="00616207">
        <w:rPr>
          <w:rFonts w:ascii="Calibri" w:eastAsia="Times New Roman" w:hAnsi="Calibri" w:cs="Times New Roman"/>
          <w:sz w:val="20"/>
          <w:szCs w:val="20"/>
          <w:lang w:eastAsia="en-GB"/>
        </w:rPr>
        <w:t xml:space="preserve">are securely locked before leaving. </w:t>
      </w:r>
    </w:p>
    <w:p w14:paraId="0E097059" w14:textId="77777777" w:rsidR="00616207" w:rsidRPr="00616207" w:rsidRDefault="00616207" w:rsidP="00616207">
      <w:pPr>
        <w:spacing w:after="0" w:line="240" w:lineRule="auto"/>
        <w:rPr>
          <w:rFonts w:ascii="Calibri" w:eastAsia="Times New Roman" w:hAnsi="Calibri" w:cs="Times New Roman"/>
          <w:sz w:val="20"/>
          <w:szCs w:val="20"/>
          <w:lang w:eastAsia="en-GB"/>
        </w:rPr>
      </w:pPr>
    </w:p>
    <w:p w14:paraId="1B27D024" w14:textId="20D79D9B" w:rsidR="00616207" w:rsidRDefault="00C3593F" w:rsidP="00616207">
      <w:pPr>
        <w:spacing w:after="0" w:line="240" w:lineRule="auto"/>
        <w:rPr>
          <w:rFonts w:ascii="Calibri" w:eastAsia="Times New Roman" w:hAnsi="Calibri" w:cs="Times New Roman"/>
          <w:sz w:val="20"/>
          <w:szCs w:val="20"/>
          <w:lang w:eastAsia="en-GB"/>
        </w:rPr>
      </w:pPr>
      <w:r>
        <w:rPr>
          <w:rFonts w:ascii="Calibri" w:eastAsia="Times New Roman" w:hAnsi="Calibri" w:cs="Times New Roman"/>
          <w:b/>
          <w:bCs/>
          <w:sz w:val="20"/>
          <w:szCs w:val="20"/>
          <w:lang w:eastAsia="en-GB"/>
        </w:rPr>
        <w:t>6</w:t>
      </w:r>
      <w:r w:rsidR="00616207" w:rsidRPr="00616207">
        <w:rPr>
          <w:rFonts w:ascii="Calibri" w:eastAsia="Times New Roman" w:hAnsi="Calibri" w:cs="Times New Roman"/>
          <w:b/>
          <w:bCs/>
          <w:sz w:val="20"/>
          <w:szCs w:val="20"/>
          <w:lang w:eastAsia="en-GB"/>
        </w:rPr>
        <w:t>.3</w:t>
      </w:r>
      <w:r w:rsidR="00616207" w:rsidRPr="00616207">
        <w:rPr>
          <w:rFonts w:ascii="Calibri" w:eastAsia="Times New Roman" w:hAnsi="Calibri" w:cs="Times New Roman"/>
          <w:sz w:val="20"/>
          <w:szCs w:val="20"/>
          <w:lang w:eastAsia="en-GB"/>
        </w:rPr>
        <w:t xml:space="preserve"> </w:t>
      </w:r>
      <w:r w:rsidR="00616207" w:rsidRPr="00616207">
        <w:rPr>
          <w:rFonts w:ascii="Calibri" w:eastAsia="Times New Roman" w:hAnsi="Calibri" w:cs="Times New Roman"/>
          <w:sz w:val="20"/>
          <w:szCs w:val="20"/>
          <w:lang w:eastAsia="en-GB"/>
        </w:rPr>
        <w:tab/>
      </w:r>
      <w:r w:rsidR="00616207" w:rsidRPr="004A2C17">
        <w:rPr>
          <w:rFonts w:ascii="Calibri" w:eastAsia="Times New Roman" w:hAnsi="Calibri" w:cs="Times New Roman"/>
          <w:sz w:val="20"/>
          <w:szCs w:val="20"/>
          <w:lang w:eastAsia="en-GB"/>
        </w:rPr>
        <w:t xml:space="preserve">CCTV will operate at the Centre and in the immediate external areas.  </w:t>
      </w:r>
    </w:p>
    <w:p w14:paraId="538019AC" w14:textId="7465CF2C" w:rsidR="00BD0F09" w:rsidRDefault="00BD0F09" w:rsidP="00616207">
      <w:pPr>
        <w:spacing w:after="0" w:line="240" w:lineRule="auto"/>
        <w:rPr>
          <w:rFonts w:ascii="Calibri" w:eastAsia="Times New Roman" w:hAnsi="Calibri" w:cs="Times New Roman"/>
          <w:sz w:val="20"/>
          <w:szCs w:val="20"/>
          <w:lang w:eastAsia="en-GB"/>
        </w:rPr>
      </w:pPr>
    </w:p>
    <w:p w14:paraId="50BC9F42" w14:textId="49C11B0F" w:rsidR="00BD0F09" w:rsidRPr="00616207" w:rsidRDefault="00C844D2" w:rsidP="2BF3795B">
      <w:pPr>
        <w:spacing w:after="0" w:line="240" w:lineRule="auto"/>
        <w:rPr>
          <w:rFonts w:ascii="Calibri" w:eastAsia="Times New Roman" w:hAnsi="Calibri" w:cs="Times New Roman"/>
          <w:sz w:val="20"/>
          <w:szCs w:val="20"/>
          <w:lang w:eastAsia="en-GB"/>
        </w:rPr>
      </w:pPr>
      <w:r w:rsidRPr="2BF3795B">
        <w:rPr>
          <w:rFonts w:ascii="Calibri" w:eastAsia="Times New Roman" w:hAnsi="Calibri" w:cs="Times New Roman"/>
          <w:b/>
          <w:bCs/>
          <w:sz w:val="20"/>
          <w:szCs w:val="20"/>
          <w:lang w:eastAsia="en-GB"/>
        </w:rPr>
        <w:t>6</w:t>
      </w:r>
      <w:r w:rsidR="00BD0F09" w:rsidRPr="2BF3795B">
        <w:rPr>
          <w:rFonts w:ascii="Calibri" w:eastAsia="Times New Roman" w:hAnsi="Calibri" w:cs="Times New Roman"/>
          <w:b/>
          <w:bCs/>
          <w:sz w:val="20"/>
          <w:szCs w:val="20"/>
          <w:lang w:eastAsia="en-GB"/>
        </w:rPr>
        <w:t>.4</w:t>
      </w:r>
      <w:r>
        <w:tab/>
      </w:r>
      <w:r w:rsidR="00BD0F09" w:rsidRPr="2BF3795B">
        <w:rPr>
          <w:rFonts w:ascii="Calibri" w:eastAsia="Times New Roman" w:hAnsi="Calibri" w:cs="Times New Roman"/>
          <w:sz w:val="20"/>
          <w:szCs w:val="20"/>
          <w:lang w:eastAsia="en-GB"/>
        </w:rPr>
        <w:t>Visitors to the centre must leave promptly</w:t>
      </w:r>
      <w:r w:rsidR="00F7453C" w:rsidRPr="2BF3795B">
        <w:rPr>
          <w:rFonts w:ascii="Calibri" w:eastAsia="Times New Roman" w:hAnsi="Calibri" w:cs="Times New Roman"/>
          <w:sz w:val="20"/>
          <w:szCs w:val="20"/>
          <w:lang w:eastAsia="en-GB"/>
        </w:rPr>
        <w:t xml:space="preserve"> at the end of their event or activities. No waiting is permitted on t</w:t>
      </w:r>
      <w:r w:rsidR="00BD0F09" w:rsidRPr="2BF3795B">
        <w:rPr>
          <w:rFonts w:ascii="Calibri" w:eastAsia="Times New Roman" w:hAnsi="Calibri" w:cs="Times New Roman"/>
          <w:sz w:val="20"/>
          <w:szCs w:val="20"/>
          <w:lang w:eastAsia="en-GB"/>
        </w:rPr>
        <w:t xml:space="preserve">he </w:t>
      </w:r>
      <w:r>
        <w:tab/>
      </w:r>
    </w:p>
    <w:p w14:paraId="00C9B636" w14:textId="64792240" w:rsidR="00BD0F09" w:rsidRPr="00616207" w:rsidRDefault="236584B8" w:rsidP="00616207">
      <w:pPr>
        <w:spacing w:after="0" w:line="240" w:lineRule="auto"/>
        <w:rPr>
          <w:rFonts w:ascii="Calibri" w:eastAsia="Times New Roman" w:hAnsi="Calibri" w:cs="Times New Roman"/>
          <w:sz w:val="20"/>
          <w:szCs w:val="20"/>
          <w:lang w:eastAsia="en-GB"/>
        </w:rPr>
      </w:pPr>
      <w:r w:rsidRPr="2BF3795B">
        <w:rPr>
          <w:rFonts w:ascii="Calibri" w:eastAsia="Times New Roman" w:hAnsi="Calibri" w:cs="Times New Roman"/>
          <w:sz w:val="20"/>
          <w:szCs w:val="20"/>
          <w:lang w:eastAsia="en-GB"/>
        </w:rPr>
        <w:t xml:space="preserve">                </w:t>
      </w:r>
      <w:r w:rsidR="00BD0F09" w:rsidRPr="2BF3795B">
        <w:rPr>
          <w:rFonts w:ascii="Calibri" w:eastAsia="Times New Roman" w:hAnsi="Calibri" w:cs="Times New Roman"/>
          <w:sz w:val="20"/>
          <w:szCs w:val="20"/>
          <w:lang w:eastAsia="en-GB"/>
        </w:rPr>
        <w:t>premises</w:t>
      </w:r>
      <w:r w:rsidR="00F7453C" w:rsidRPr="2BF3795B">
        <w:rPr>
          <w:rFonts w:ascii="Calibri" w:eastAsia="Times New Roman" w:hAnsi="Calibri" w:cs="Times New Roman"/>
          <w:sz w:val="20"/>
          <w:szCs w:val="20"/>
          <w:lang w:eastAsia="en-GB"/>
        </w:rPr>
        <w:t>.</w:t>
      </w:r>
    </w:p>
    <w:p w14:paraId="6168A555" w14:textId="77777777" w:rsidR="00616207" w:rsidRPr="00616207" w:rsidRDefault="00616207" w:rsidP="00616207">
      <w:pPr>
        <w:spacing w:after="0" w:line="240" w:lineRule="auto"/>
        <w:rPr>
          <w:rFonts w:ascii="Calibri" w:eastAsia="Times New Roman" w:hAnsi="Calibri" w:cs="Times New Roman"/>
          <w:sz w:val="24"/>
          <w:szCs w:val="24"/>
          <w:lang w:eastAsia="en-GB"/>
        </w:rPr>
      </w:pPr>
    </w:p>
    <w:p w14:paraId="069B86D3" w14:textId="2D245096" w:rsidR="00616207" w:rsidRPr="00616207" w:rsidRDefault="00C844D2" w:rsidP="00616207">
      <w:pPr>
        <w:spacing w:after="0" w:line="240" w:lineRule="auto"/>
        <w:rPr>
          <w:rFonts w:ascii="Calibri" w:eastAsia="Times New Roman" w:hAnsi="Calibri" w:cs="Times New Roman"/>
          <w:b/>
          <w:sz w:val="24"/>
          <w:szCs w:val="24"/>
          <w:lang w:eastAsia="en-GB"/>
        </w:rPr>
      </w:pPr>
      <w:r>
        <w:rPr>
          <w:rFonts w:ascii="Calibri" w:eastAsia="Times New Roman" w:hAnsi="Calibri" w:cs="Times New Roman"/>
          <w:b/>
          <w:sz w:val="24"/>
          <w:szCs w:val="24"/>
          <w:lang w:eastAsia="en-GB"/>
        </w:rPr>
        <w:t>7.</w:t>
      </w:r>
      <w:r w:rsidR="00616207" w:rsidRPr="00616207">
        <w:rPr>
          <w:rFonts w:ascii="Calibri" w:eastAsia="Times New Roman" w:hAnsi="Calibri" w:cs="Times New Roman"/>
          <w:b/>
          <w:sz w:val="24"/>
          <w:szCs w:val="24"/>
          <w:lang w:eastAsia="en-GB"/>
        </w:rPr>
        <w:t xml:space="preserve"> </w:t>
      </w:r>
      <w:r w:rsidR="00616207" w:rsidRPr="00616207">
        <w:rPr>
          <w:rFonts w:ascii="Calibri" w:eastAsia="Times New Roman" w:hAnsi="Calibri" w:cs="Times New Roman"/>
          <w:b/>
          <w:sz w:val="24"/>
          <w:szCs w:val="24"/>
          <w:lang w:eastAsia="en-GB"/>
        </w:rPr>
        <w:tab/>
        <w:t xml:space="preserve">Booking start and finish times </w:t>
      </w:r>
    </w:p>
    <w:p w14:paraId="178FF112" w14:textId="77777777" w:rsidR="00616207" w:rsidRPr="00616207" w:rsidRDefault="00616207" w:rsidP="00616207">
      <w:pPr>
        <w:spacing w:after="0" w:line="240" w:lineRule="auto"/>
        <w:rPr>
          <w:rFonts w:ascii="Calibri" w:eastAsia="Times New Roman" w:hAnsi="Calibri" w:cs="Times New Roman"/>
          <w:b/>
          <w:sz w:val="32"/>
          <w:szCs w:val="32"/>
          <w:lang w:eastAsia="en-GB"/>
        </w:rPr>
      </w:pPr>
    </w:p>
    <w:p w14:paraId="50A7F054" w14:textId="2C953110" w:rsidR="00616207" w:rsidRPr="00616207" w:rsidRDefault="00C844D2" w:rsidP="2BF3795B">
      <w:pPr>
        <w:spacing w:after="0" w:line="240" w:lineRule="auto"/>
        <w:rPr>
          <w:rFonts w:ascii="Calibri" w:eastAsia="Times New Roman" w:hAnsi="Calibri" w:cs="Times New Roman"/>
          <w:b/>
          <w:bCs/>
          <w:sz w:val="20"/>
          <w:szCs w:val="20"/>
          <w:lang w:eastAsia="en-GB"/>
        </w:rPr>
      </w:pPr>
      <w:r w:rsidRPr="2BF3795B">
        <w:rPr>
          <w:rFonts w:ascii="Calibri" w:eastAsia="Times New Roman" w:hAnsi="Calibri" w:cs="Times New Roman"/>
          <w:b/>
          <w:bCs/>
          <w:sz w:val="20"/>
          <w:szCs w:val="20"/>
          <w:lang w:eastAsia="en-GB"/>
        </w:rPr>
        <w:t>7</w:t>
      </w:r>
      <w:r w:rsidR="00616207" w:rsidRPr="2BF3795B">
        <w:rPr>
          <w:rFonts w:ascii="Calibri" w:eastAsia="Times New Roman" w:hAnsi="Calibri" w:cs="Times New Roman"/>
          <w:b/>
          <w:bCs/>
          <w:sz w:val="20"/>
          <w:szCs w:val="20"/>
          <w:lang w:eastAsia="en-GB"/>
        </w:rPr>
        <w:t xml:space="preserve">.1 </w:t>
      </w:r>
      <w:r>
        <w:tab/>
      </w:r>
      <w:r w:rsidR="00616207" w:rsidRPr="2BF3795B">
        <w:rPr>
          <w:rFonts w:ascii="Calibri" w:eastAsia="Times New Roman" w:hAnsi="Calibri" w:cs="Times New Roman"/>
          <w:sz w:val="20"/>
          <w:szCs w:val="20"/>
          <w:lang w:eastAsia="en-GB"/>
        </w:rPr>
        <w:t>The Hirer must be aware of start and finish times of their hire and must not exceed them.</w:t>
      </w:r>
      <w:r w:rsidR="00616207" w:rsidRPr="2BF3795B">
        <w:rPr>
          <w:rFonts w:ascii="Calibri" w:eastAsia="Times New Roman" w:hAnsi="Calibri" w:cs="Times New Roman"/>
          <w:b/>
          <w:bCs/>
          <w:sz w:val="20"/>
          <w:szCs w:val="20"/>
          <w:lang w:eastAsia="en-GB"/>
        </w:rPr>
        <w:t xml:space="preserve"> </w:t>
      </w:r>
      <w:r w:rsidR="00616207" w:rsidRPr="2BF3795B">
        <w:rPr>
          <w:rFonts w:ascii="Calibri" w:eastAsia="Times New Roman" w:hAnsi="Calibri" w:cs="Times New Roman"/>
          <w:sz w:val="20"/>
          <w:szCs w:val="20"/>
          <w:lang w:eastAsia="en-GB"/>
        </w:rPr>
        <w:t xml:space="preserve">If you arrive late for your </w:t>
      </w:r>
      <w:r>
        <w:tab/>
      </w:r>
      <w:r w:rsidR="234D0235" w:rsidRPr="2BF3795B">
        <w:rPr>
          <w:rFonts w:ascii="Calibri" w:eastAsia="Times New Roman" w:hAnsi="Calibri" w:cs="Times New Roman"/>
          <w:sz w:val="20"/>
          <w:szCs w:val="20"/>
          <w:lang w:eastAsia="en-GB"/>
        </w:rPr>
        <w:t xml:space="preserve">      </w:t>
      </w:r>
    </w:p>
    <w:p w14:paraId="081FFDA9" w14:textId="7EF23D01" w:rsidR="00616207" w:rsidRPr="00616207" w:rsidRDefault="234D0235" w:rsidP="2BF3795B">
      <w:pPr>
        <w:spacing w:after="0" w:line="240" w:lineRule="auto"/>
        <w:rPr>
          <w:rFonts w:ascii="Calibri" w:eastAsia="Times New Roman" w:hAnsi="Calibri" w:cs="Times New Roman"/>
          <w:b/>
          <w:bCs/>
          <w:sz w:val="20"/>
          <w:szCs w:val="20"/>
          <w:lang w:eastAsia="en-GB"/>
        </w:rPr>
      </w:pPr>
      <w:r w:rsidRPr="2BF3795B">
        <w:rPr>
          <w:rFonts w:ascii="Calibri" w:eastAsia="Times New Roman" w:hAnsi="Calibri" w:cs="Times New Roman"/>
          <w:sz w:val="20"/>
          <w:szCs w:val="20"/>
          <w:lang w:eastAsia="en-GB"/>
        </w:rPr>
        <w:t xml:space="preserve">                </w:t>
      </w:r>
      <w:r w:rsidR="00616207" w:rsidRPr="2BF3795B">
        <w:rPr>
          <w:rFonts w:ascii="Calibri" w:eastAsia="Times New Roman" w:hAnsi="Calibri" w:cs="Times New Roman"/>
          <w:sz w:val="20"/>
          <w:szCs w:val="20"/>
          <w:lang w:eastAsia="en-GB"/>
        </w:rPr>
        <w:t xml:space="preserve">booking </w:t>
      </w:r>
      <w:r w:rsidR="00616207" w:rsidRPr="2BF3795B">
        <w:rPr>
          <w:rFonts w:ascii="Calibri" w:eastAsia="Times New Roman" w:hAnsi="Calibri" w:cs="Times New Roman"/>
          <w:b/>
          <w:bCs/>
          <w:color w:val="FF0000"/>
          <w:sz w:val="20"/>
          <w:szCs w:val="20"/>
          <w:lang w:eastAsia="en-GB"/>
        </w:rPr>
        <w:t>this time will not be added to your</w:t>
      </w:r>
      <w:r w:rsidR="00A107A3" w:rsidRPr="2BF3795B">
        <w:rPr>
          <w:rFonts w:ascii="Calibri" w:eastAsia="Times New Roman" w:hAnsi="Calibri" w:cs="Times New Roman"/>
          <w:b/>
          <w:bCs/>
          <w:color w:val="FF0000"/>
          <w:sz w:val="20"/>
          <w:szCs w:val="20"/>
          <w:lang w:eastAsia="en-GB"/>
        </w:rPr>
        <w:t xml:space="preserve"> agreed</w:t>
      </w:r>
      <w:r w:rsidR="00616207" w:rsidRPr="2BF3795B">
        <w:rPr>
          <w:rFonts w:ascii="Calibri" w:eastAsia="Times New Roman" w:hAnsi="Calibri" w:cs="Times New Roman"/>
          <w:b/>
          <w:bCs/>
          <w:color w:val="FF0000"/>
          <w:sz w:val="20"/>
          <w:szCs w:val="20"/>
          <w:lang w:eastAsia="en-GB"/>
        </w:rPr>
        <w:t xml:space="preserve"> finish time</w:t>
      </w:r>
      <w:r w:rsidR="00616207" w:rsidRPr="2BF3795B">
        <w:rPr>
          <w:rFonts w:ascii="Calibri" w:eastAsia="Times New Roman" w:hAnsi="Calibri" w:cs="Times New Roman"/>
          <w:b/>
          <w:bCs/>
          <w:sz w:val="20"/>
          <w:szCs w:val="20"/>
          <w:lang w:eastAsia="en-GB"/>
        </w:rPr>
        <w:t>.</w:t>
      </w:r>
    </w:p>
    <w:p w14:paraId="4E52DFC3" w14:textId="77777777" w:rsidR="00616207" w:rsidRPr="00616207" w:rsidRDefault="00616207" w:rsidP="00616207">
      <w:pPr>
        <w:spacing w:after="0" w:line="240" w:lineRule="auto"/>
        <w:rPr>
          <w:rFonts w:ascii="Calibri" w:eastAsia="Times New Roman" w:hAnsi="Calibri" w:cs="Times New Roman"/>
          <w:sz w:val="20"/>
          <w:szCs w:val="20"/>
          <w:lang w:eastAsia="en-GB"/>
        </w:rPr>
      </w:pPr>
    </w:p>
    <w:p w14:paraId="5C5F0B7D" w14:textId="74BE4E49" w:rsidR="00616207" w:rsidRPr="00616207" w:rsidRDefault="00C844D2" w:rsidP="00616207">
      <w:pPr>
        <w:spacing w:after="0" w:line="240" w:lineRule="auto"/>
        <w:rPr>
          <w:rFonts w:ascii="Calibri" w:eastAsia="Times New Roman" w:hAnsi="Calibri" w:cs="Times New Roman"/>
          <w:b/>
          <w:color w:val="FF0000"/>
          <w:sz w:val="20"/>
          <w:szCs w:val="20"/>
          <w:lang w:eastAsia="en-GB"/>
        </w:rPr>
      </w:pPr>
      <w:r>
        <w:rPr>
          <w:rFonts w:ascii="Calibri" w:eastAsia="Times New Roman" w:hAnsi="Calibri" w:cs="Times New Roman"/>
          <w:b/>
          <w:sz w:val="20"/>
          <w:szCs w:val="20"/>
          <w:lang w:eastAsia="en-GB"/>
        </w:rPr>
        <w:t>7</w:t>
      </w:r>
      <w:r w:rsidR="00616207" w:rsidRPr="00616207">
        <w:rPr>
          <w:rFonts w:ascii="Calibri" w:eastAsia="Times New Roman" w:hAnsi="Calibri" w:cs="Times New Roman"/>
          <w:b/>
          <w:sz w:val="20"/>
          <w:szCs w:val="20"/>
          <w:lang w:eastAsia="en-GB"/>
        </w:rPr>
        <w:t xml:space="preserve">.2 </w:t>
      </w:r>
      <w:r w:rsidR="00616207" w:rsidRPr="00616207">
        <w:rPr>
          <w:rFonts w:ascii="Calibri" w:eastAsia="Times New Roman" w:hAnsi="Calibri" w:cs="Times New Roman"/>
          <w:b/>
          <w:sz w:val="20"/>
          <w:szCs w:val="20"/>
          <w:lang w:eastAsia="en-GB"/>
        </w:rPr>
        <w:tab/>
      </w:r>
      <w:r w:rsidR="00616207" w:rsidRPr="00835AA1">
        <w:rPr>
          <w:rFonts w:ascii="Calibri" w:eastAsia="Times New Roman" w:hAnsi="Calibri" w:cs="Times New Roman"/>
          <w:b/>
          <w:bCs/>
          <w:color w:val="FF0000"/>
          <w:sz w:val="20"/>
          <w:szCs w:val="20"/>
          <w:lang w:eastAsia="en-GB"/>
        </w:rPr>
        <w:t xml:space="preserve">The Hirer must include the time needed for set up and </w:t>
      </w:r>
      <w:r w:rsidR="00CE1B99">
        <w:rPr>
          <w:rFonts w:ascii="Calibri" w:eastAsia="Times New Roman" w:hAnsi="Calibri" w:cs="Times New Roman"/>
          <w:b/>
          <w:bCs/>
          <w:color w:val="FF0000"/>
          <w:sz w:val="20"/>
          <w:szCs w:val="20"/>
          <w:lang w:eastAsia="en-GB"/>
        </w:rPr>
        <w:t>c</w:t>
      </w:r>
      <w:r w:rsidR="002409C1">
        <w:rPr>
          <w:rFonts w:ascii="Calibri" w:eastAsia="Times New Roman" w:hAnsi="Calibri" w:cs="Times New Roman"/>
          <w:b/>
          <w:bCs/>
          <w:color w:val="FF0000"/>
          <w:sz w:val="20"/>
          <w:szCs w:val="20"/>
          <w:lang w:eastAsia="en-GB"/>
        </w:rPr>
        <w:t xml:space="preserve">lear </w:t>
      </w:r>
      <w:r w:rsidR="00CE1B99">
        <w:rPr>
          <w:rFonts w:ascii="Calibri" w:eastAsia="Times New Roman" w:hAnsi="Calibri" w:cs="Times New Roman"/>
          <w:b/>
          <w:bCs/>
          <w:color w:val="FF0000"/>
          <w:sz w:val="20"/>
          <w:szCs w:val="20"/>
          <w:lang w:eastAsia="en-GB"/>
        </w:rPr>
        <w:t>d</w:t>
      </w:r>
      <w:r w:rsidR="002409C1">
        <w:rPr>
          <w:rFonts w:ascii="Calibri" w:eastAsia="Times New Roman" w:hAnsi="Calibri" w:cs="Times New Roman"/>
          <w:b/>
          <w:bCs/>
          <w:color w:val="FF0000"/>
          <w:sz w:val="20"/>
          <w:szCs w:val="20"/>
          <w:lang w:eastAsia="en-GB"/>
        </w:rPr>
        <w:t>own</w:t>
      </w:r>
      <w:r w:rsidR="00616207" w:rsidRPr="00835AA1">
        <w:rPr>
          <w:rFonts w:ascii="Calibri" w:eastAsia="Times New Roman" w:hAnsi="Calibri" w:cs="Times New Roman"/>
          <w:b/>
          <w:bCs/>
          <w:color w:val="FF0000"/>
          <w:sz w:val="20"/>
          <w:szCs w:val="20"/>
          <w:lang w:eastAsia="en-GB"/>
        </w:rPr>
        <w:t xml:space="preserve"> prior to and after the event in their booking</w:t>
      </w:r>
      <w:r w:rsidR="00616207" w:rsidRPr="00616207">
        <w:rPr>
          <w:rFonts w:ascii="Calibri" w:eastAsia="Times New Roman" w:hAnsi="Calibri" w:cs="Times New Roman"/>
          <w:sz w:val="20"/>
          <w:szCs w:val="20"/>
          <w:lang w:eastAsia="en-GB"/>
        </w:rPr>
        <w:t xml:space="preserve">. Your </w:t>
      </w:r>
      <w:r w:rsidR="004A2C17">
        <w:rPr>
          <w:rFonts w:ascii="Calibri" w:eastAsia="Times New Roman" w:hAnsi="Calibri" w:cs="Times New Roman"/>
          <w:sz w:val="20"/>
          <w:szCs w:val="20"/>
          <w:lang w:eastAsia="en-GB"/>
        </w:rPr>
        <w:tab/>
      </w:r>
      <w:r w:rsidR="00616207" w:rsidRPr="00616207">
        <w:rPr>
          <w:rFonts w:ascii="Calibri" w:eastAsia="Times New Roman" w:hAnsi="Calibri" w:cs="Times New Roman"/>
          <w:sz w:val="20"/>
          <w:szCs w:val="20"/>
          <w:lang w:eastAsia="en-GB"/>
        </w:rPr>
        <w:t>event must start and finish of the allotted time you hired for. For example; 2-</w:t>
      </w:r>
      <w:r w:rsidR="004F447B">
        <w:rPr>
          <w:rFonts w:ascii="Calibri" w:eastAsia="Times New Roman" w:hAnsi="Calibri" w:cs="Times New Roman"/>
          <w:sz w:val="20"/>
          <w:szCs w:val="20"/>
          <w:lang w:eastAsia="en-GB"/>
        </w:rPr>
        <w:t>9.30</w:t>
      </w:r>
      <w:r w:rsidR="00616207" w:rsidRPr="00616207">
        <w:rPr>
          <w:rFonts w:ascii="Calibri" w:eastAsia="Times New Roman" w:hAnsi="Calibri" w:cs="Times New Roman"/>
          <w:sz w:val="20"/>
          <w:szCs w:val="20"/>
          <w:lang w:eastAsia="en-GB"/>
        </w:rPr>
        <w:t xml:space="preserve">pm, if you need an hour to set up, you </w:t>
      </w:r>
      <w:r w:rsidR="004A2C17">
        <w:rPr>
          <w:rFonts w:ascii="Calibri" w:eastAsia="Times New Roman" w:hAnsi="Calibri" w:cs="Times New Roman"/>
          <w:sz w:val="20"/>
          <w:szCs w:val="20"/>
          <w:lang w:eastAsia="en-GB"/>
        </w:rPr>
        <w:tab/>
      </w:r>
      <w:r w:rsidR="00616207" w:rsidRPr="00616207">
        <w:rPr>
          <w:rFonts w:ascii="Calibri" w:eastAsia="Times New Roman" w:hAnsi="Calibri" w:cs="Times New Roman"/>
          <w:sz w:val="20"/>
          <w:szCs w:val="20"/>
          <w:lang w:eastAsia="en-GB"/>
        </w:rPr>
        <w:t>need to include this in your booking. Failure to do so will mean the Centre cannot guarantee you this time</w:t>
      </w:r>
      <w:r w:rsidR="00616207" w:rsidRPr="00616207">
        <w:rPr>
          <w:rFonts w:ascii="Calibri" w:eastAsia="Times New Roman" w:hAnsi="Calibri" w:cs="Times New Roman"/>
          <w:b/>
          <w:color w:val="000000"/>
          <w:sz w:val="20"/>
          <w:szCs w:val="20"/>
          <w:lang w:eastAsia="en-GB"/>
        </w:rPr>
        <w:t>.</w:t>
      </w:r>
    </w:p>
    <w:p w14:paraId="45489779" w14:textId="77777777" w:rsidR="00616207" w:rsidRPr="00616207" w:rsidRDefault="00616207" w:rsidP="00616207">
      <w:pPr>
        <w:spacing w:after="0" w:line="240" w:lineRule="auto"/>
        <w:rPr>
          <w:rFonts w:ascii="Calibri" w:eastAsia="Times New Roman" w:hAnsi="Calibri" w:cs="Times New Roman"/>
          <w:b/>
          <w:sz w:val="20"/>
          <w:szCs w:val="20"/>
          <w:lang w:eastAsia="en-GB"/>
        </w:rPr>
      </w:pPr>
      <w:r w:rsidRPr="00616207">
        <w:rPr>
          <w:rFonts w:ascii="Calibri" w:eastAsia="Times New Roman" w:hAnsi="Calibri" w:cs="Times New Roman"/>
          <w:b/>
          <w:sz w:val="20"/>
          <w:szCs w:val="20"/>
          <w:lang w:eastAsia="en-GB"/>
        </w:rPr>
        <w:t xml:space="preserve">  </w:t>
      </w:r>
    </w:p>
    <w:p w14:paraId="0CE7C75D" w14:textId="253212CF" w:rsidR="00616207" w:rsidRPr="00616207" w:rsidRDefault="00C844D2" w:rsidP="00616207">
      <w:pPr>
        <w:spacing w:after="0" w:line="240" w:lineRule="auto"/>
        <w:rPr>
          <w:rFonts w:ascii="Calibri" w:eastAsia="Times New Roman" w:hAnsi="Calibri" w:cs="Times New Roman"/>
          <w:sz w:val="20"/>
          <w:szCs w:val="20"/>
          <w:lang w:eastAsia="en-GB"/>
        </w:rPr>
      </w:pPr>
      <w:r w:rsidRPr="1F77F5B7">
        <w:rPr>
          <w:rFonts w:ascii="Calibri" w:eastAsia="Times New Roman" w:hAnsi="Calibri" w:cs="Times New Roman"/>
          <w:b/>
          <w:bCs/>
          <w:sz w:val="20"/>
          <w:szCs w:val="20"/>
          <w:lang w:eastAsia="en-GB"/>
        </w:rPr>
        <w:t>7</w:t>
      </w:r>
      <w:r w:rsidR="00616207" w:rsidRPr="1F77F5B7">
        <w:rPr>
          <w:rFonts w:ascii="Calibri" w:eastAsia="Times New Roman" w:hAnsi="Calibri" w:cs="Times New Roman"/>
          <w:b/>
          <w:bCs/>
          <w:sz w:val="20"/>
          <w:szCs w:val="20"/>
          <w:lang w:eastAsia="en-GB"/>
        </w:rPr>
        <w:t>.3</w:t>
      </w:r>
      <w:r w:rsidR="00616207" w:rsidRPr="1F77F5B7">
        <w:rPr>
          <w:rFonts w:ascii="Calibri" w:eastAsia="Times New Roman" w:hAnsi="Calibri" w:cs="Times New Roman"/>
          <w:sz w:val="20"/>
          <w:szCs w:val="20"/>
          <w:lang w:eastAsia="en-GB"/>
        </w:rPr>
        <w:t xml:space="preserve">          In relation to 6.2, all music must be </w:t>
      </w:r>
      <w:r w:rsidR="004A2C17" w:rsidRPr="1F77F5B7">
        <w:rPr>
          <w:rFonts w:ascii="Calibri" w:eastAsia="Times New Roman" w:hAnsi="Calibri" w:cs="Times New Roman"/>
          <w:sz w:val="20"/>
          <w:szCs w:val="20"/>
          <w:lang w:eastAsia="en-GB"/>
        </w:rPr>
        <w:t xml:space="preserve">switched </w:t>
      </w:r>
      <w:r w:rsidR="00616207" w:rsidRPr="1F77F5B7">
        <w:rPr>
          <w:rFonts w:ascii="Calibri" w:eastAsia="Times New Roman" w:hAnsi="Calibri" w:cs="Times New Roman"/>
          <w:sz w:val="20"/>
          <w:szCs w:val="20"/>
          <w:lang w:eastAsia="en-GB"/>
        </w:rPr>
        <w:t xml:space="preserve">off </w:t>
      </w:r>
      <w:r w:rsidR="00616207" w:rsidRPr="1F77F5B7">
        <w:rPr>
          <w:rFonts w:ascii="Calibri" w:eastAsia="Times New Roman" w:hAnsi="Calibri" w:cs="Times New Roman"/>
          <w:b/>
          <w:bCs/>
          <w:color w:val="FF0000"/>
          <w:sz w:val="20"/>
          <w:szCs w:val="20"/>
          <w:lang w:eastAsia="en-GB"/>
        </w:rPr>
        <w:t>One Hour</w:t>
      </w:r>
      <w:r w:rsidR="00616207" w:rsidRPr="1F77F5B7">
        <w:rPr>
          <w:rFonts w:ascii="Calibri" w:eastAsia="Times New Roman" w:hAnsi="Calibri" w:cs="Times New Roman"/>
          <w:sz w:val="20"/>
          <w:szCs w:val="20"/>
          <w:lang w:eastAsia="en-GB"/>
        </w:rPr>
        <w:t xml:space="preserve"> before your event finishes, to ensure that vacating and </w:t>
      </w:r>
      <w:r>
        <w:tab/>
      </w:r>
      <w:r>
        <w:tab/>
      </w:r>
      <w:r w:rsidR="00616207" w:rsidRPr="1F77F5B7">
        <w:rPr>
          <w:rFonts w:ascii="Calibri" w:eastAsia="Times New Roman" w:hAnsi="Calibri" w:cs="Times New Roman"/>
          <w:sz w:val="20"/>
          <w:szCs w:val="20"/>
          <w:lang w:eastAsia="en-GB"/>
        </w:rPr>
        <w:t xml:space="preserve">packing of your event can be done on time. I.e. event finished at </w:t>
      </w:r>
      <w:r w:rsidR="004F447B" w:rsidRPr="1F77F5B7">
        <w:rPr>
          <w:rFonts w:ascii="Calibri" w:eastAsia="Times New Roman" w:hAnsi="Calibri" w:cs="Times New Roman"/>
          <w:sz w:val="20"/>
          <w:szCs w:val="20"/>
          <w:lang w:eastAsia="en-GB"/>
        </w:rPr>
        <w:t>9.30</w:t>
      </w:r>
      <w:r w:rsidR="00616207" w:rsidRPr="1F77F5B7">
        <w:rPr>
          <w:rFonts w:ascii="Calibri" w:eastAsia="Times New Roman" w:hAnsi="Calibri" w:cs="Times New Roman"/>
          <w:sz w:val="20"/>
          <w:szCs w:val="20"/>
          <w:lang w:eastAsia="en-GB"/>
        </w:rPr>
        <w:t xml:space="preserve">pm, music must be off by </w:t>
      </w:r>
      <w:r w:rsidR="004F447B" w:rsidRPr="1F77F5B7">
        <w:rPr>
          <w:rFonts w:ascii="Calibri" w:eastAsia="Times New Roman" w:hAnsi="Calibri" w:cs="Times New Roman"/>
          <w:sz w:val="20"/>
          <w:szCs w:val="20"/>
          <w:lang w:eastAsia="en-GB"/>
        </w:rPr>
        <w:t>8.30</w:t>
      </w:r>
      <w:r w:rsidR="00616207" w:rsidRPr="1F77F5B7">
        <w:rPr>
          <w:rFonts w:ascii="Calibri" w:eastAsia="Times New Roman" w:hAnsi="Calibri" w:cs="Times New Roman"/>
          <w:sz w:val="20"/>
          <w:szCs w:val="20"/>
          <w:lang w:eastAsia="en-GB"/>
        </w:rPr>
        <w:t xml:space="preserve">pm, same for earlier </w:t>
      </w:r>
      <w:r>
        <w:tab/>
      </w:r>
      <w:r w:rsidR="00616207" w:rsidRPr="1F77F5B7">
        <w:rPr>
          <w:rFonts w:ascii="Calibri" w:eastAsia="Times New Roman" w:hAnsi="Calibri" w:cs="Times New Roman"/>
          <w:sz w:val="20"/>
          <w:szCs w:val="20"/>
          <w:lang w:eastAsia="en-GB"/>
        </w:rPr>
        <w:t>events; if they finish at 8pm, music must be off by 7pm.</w:t>
      </w:r>
    </w:p>
    <w:p w14:paraId="32D7FC6C" w14:textId="77777777" w:rsidR="00616207" w:rsidRPr="00616207" w:rsidRDefault="00616207" w:rsidP="00616207">
      <w:pPr>
        <w:spacing w:after="0" w:line="240" w:lineRule="auto"/>
        <w:rPr>
          <w:rFonts w:ascii="Calibri" w:eastAsia="Times New Roman" w:hAnsi="Calibri" w:cs="Times New Roman"/>
          <w:sz w:val="20"/>
          <w:szCs w:val="20"/>
          <w:lang w:eastAsia="en-GB"/>
        </w:rPr>
      </w:pPr>
    </w:p>
    <w:p w14:paraId="22FB9992" w14:textId="23E11DCB" w:rsidR="00616207" w:rsidRPr="004A2C17" w:rsidRDefault="00C844D2" w:rsidP="00616207">
      <w:pPr>
        <w:spacing w:after="0" w:line="240" w:lineRule="auto"/>
        <w:rPr>
          <w:rFonts w:ascii="Calibri" w:eastAsia="Times New Roman" w:hAnsi="Calibri" w:cs="Times New Roman"/>
          <w:sz w:val="20"/>
          <w:szCs w:val="20"/>
          <w:lang w:eastAsia="en-GB"/>
        </w:rPr>
      </w:pPr>
      <w:r w:rsidRPr="1F77F5B7">
        <w:rPr>
          <w:rFonts w:ascii="Calibri" w:eastAsia="Times New Roman" w:hAnsi="Calibri" w:cs="Times New Roman"/>
          <w:b/>
          <w:bCs/>
          <w:sz w:val="20"/>
          <w:szCs w:val="20"/>
          <w:lang w:eastAsia="en-GB"/>
        </w:rPr>
        <w:t>7</w:t>
      </w:r>
      <w:r w:rsidR="00616207" w:rsidRPr="1F77F5B7">
        <w:rPr>
          <w:rFonts w:ascii="Calibri" w:eastAsia="Times New Roman" w:hAnsi="Calibri" w:cs="Times New Roman"/>
          <w:b/>
          <w:bCs/>
          <w:sz w:val="20"/>
          <w:szCs w:val="20"/>
          <w:lang w:eastAsia="en-GB"/>
        </w:rPr>
        <w:t>.</w:t>
      </w:r>
      <w:r w:rsidR="00616207" w:rsidRPr="1F77F5B7">
        <w:rPr>
          <w:rFonts w:ascii="Calibri" w:eastAsia="Times New Roman" w:hAnsi="Calibri" w:cs="Times New Roman"/>
          <w:sz w:val="20"/>
          <w:szCs w:val="20"/>
          <w:lang w:eastAsia="en-GB"/>
        </w:rPr>
        <w:t xml:space="preserve">4          </w:t>
      </w:r>
      <w:r w:rsidR="00616207" w:rsidRPr="1F77F5B7">
        <w:rPr>
          <w:rFonts w:ascii="Calibri" w:eastAsia="Times New Roman" w:hAnsi="Calibri" w:cs="Times New Roman"/>
          <w:b/>
          <w:bCs/>
          <w:color w:val="FF0000"/>
          <w:sz w:val="20"/>
          <w:szCs w:val="20"/>
          <w:lang w:eastAsia="en-GB"/>
        </w:rPr>
        <w:t xml:space="preserve">If the Hirer has not vacated the building by the agreed time, this will result in further charges and may result in a loss </w:t>
      </w:r>
      <w:r>
        <w:tab/>
      </w:r>
      <w:r w:rsidR="00616207" w:rsidRPr="1F77F5B7">
        <w:rPr>
          <w:rFonts w:ascii="Calibri" w:eastAsia="Times New Roman" w:hAnsi="Calibri" w:cs="Times New Roman"/>
          <w:b/>
          <w:bCs/>
          <w:color w:val="FF0000"/>
          <w:sz w:val="20"/>
          <w:szCs w:val="20"/>
          <w:lang w:eastAsia="en-GB"/>
        </w:rPr>
        <w:t>of their deposit.</w:t>
      </w:r>
    </w:p>
    <w:p w14:paraId="293F43D1" w14:textId="0E4C1217" w:rsidR="00616207" w:rsidRDefault="00616207" w:rsidP="00616207">
      <w:pPr>
        <w:spacing w:after="0" w:line="240" w:lineRule="auto"/>
        <w:rPr>
          <w:rFonts w:ascii="Calibri" w:eastAsia="Times New Roman" w:hAnsi="Calibri" w:cs="Times New Roman"/>
          <w:sz w:val="24"/>
          <w:szCs w:val="24"/>
          <w:lang w:eastAsia="en-GB"/>
        </w:rPr>
      </w:pPr>
    </w:p>
    <w:p w14:paraId="7B19713A" w14:textId="679362DF" w:rsidR="00616207" w:rsidRPr="00616207" w:rsidRDefault="00C844D2" w:rsidP="00616207">
      <w:pPr>
        <w:spacing w:after="0" w:line="240" w:lineRule="auto"/>
        <w:rPr>
          <w:rFonts w:ascii="Calibri" w:eastAsia="Times New Roman" w:hAnsi="Calibri" w:cs="Times New Roman"/>
          <w:b/>
          <w:sz w:val="24"/>
          <w:szCs w:val="24"/>
          <w:lang w:eastAsia="en-GB"/>
        </w:rPr>
      </w:pPr>
      <w:r>
        <w:rPr>
          <w:rFonts w:ascii="Calibri" w:eastAsia="Times New Roman" w:hAnsi="Calibri" w:cs="Times New Roman"/>
          <w:b/>
          <w:sz w:val="24"/>
          <w:szCs w:val="24"/>
          <w:lang w:eastAsia="en-GB"/>
        </w:rPr>
        <w:t>8</w:t>
      </w:r>
      <w:r w:rsidR="00616207" w:rsidRPr="00616207">
        <w:rPr>
          <w:rFonts w:ascii="Calibri" w:eastAsia="Times New Roman" w:hAnsi="Calibri" w:cs="Times New Roman"/>
          <w:b/>
          <w:sz w:val="24"/>
          <w:szCs w:val="24"/>
          <w:lang w:eastAsia="en-GB"/>
        </w:rPr>
        <w:t xml:space="preserve">. </w:t>
      </w:r>
      <w:r w:rsidR="00616207" w:rsidRPr="00616207">
        <w:rPr>
          <w:rFonts w:ascii="Calibri" w:eastAsia="Times New Roman" w:hAnsi="Calibri" w:cs="Times New Roman"/>
          <w:b/>
          <w:sz w:val="24"/>
          <w:szCs w:val="24"/>
          <w:lang w:eastAsia="en-GB"/>
        </w:rPr>
        <w:tab/>
        <w:t xml:space="preserve">Applying for use of the Centre </w:t>
      </w:r>
    </w:p>
    <w:p w14:paraId="1A19C924" w14:textId="77777777" w:rsidR="00616207" w:rsidRPr="00616207" w:rsidRDefault="00616207" w:rsidP="00616207">
      <w:pPr>
        <w:spacing w:after="0" w:line="240" w:lineRule="auto"/>
        <w:rPr>
          <w:rFonts w:ascii="Calibri" w:eastAsia="Times New Roman" w:hAnsi="Calibri" w:cs="Times New Roman"/>
          <w:sz w:val="24"/>
          <w:szCs w:val="24"/>
          <w:lang w:eastAsia="en-GB"/>
        </w:rPr>
      </w:pPr>
    </w:p>
    <w:p w14:paraId="6A462259" w14:textId="2D5310D6" w:rsidR="00616207" w:rsidRPr="00616207" w:rsidRDefault="00C844D2" w:rsidP="00616207">
      <w:pPr>
        <w:spacing w:after="0" w:line="240" w:lineRule="auto"/>
        <w:rPr>
          <w:rFonts w:ascii="Calibri" w:eastAsia="Times New Roman" w:hAnsi="Calibri" w:cs="Times New Roman"/>
          <w:sz w:val="20"/>
          <w:szCs w:val="20"/>
          <w:lang w:eastAsia="en-GB"/>
        </w:rPr>
      </w:pPr>
      <w:r w:rsidRPr="2BF3795B">
        <w:rPr>
          <w:rFonts w:ascii="Calibri" w:eastAsia="Times New Roman" w:hAnsi="Calibri" w:cs="Times New Roman"/>
          <w:b/>
          <w:bCs/>
          <w:sz w:val="20"/>
          <w:szCs w:val="20"/>
          <w:lang w:eastAsia="en-GB"/>
        </w:rPr>
        <w:t>8</w:t>
      </w:r>
      <w:r w:rsidR="00616207" w:rsidRPr="2BF3795B">
        <w:rPr>
          <w:rFonts w:ascii="Calibri" w:eastAsia="Times New Roman" w:hAnsi="Calibri" w:cs="Times New Roman"/>
          <w:b/>
          <w:bCs/>
          <w:sz w:val="20"/>
          <w:szCs w:val="20"/>
          <w:lang w:eastAsia="en-GB"/>
        </w:rPr>
        <w:t>.1</w:t>
      </w:r>
      <w:r w:rsidR="00616207" w:rsidRPr="2BF3795B">
        <w:rPr>
          <w:rFonts w:ascii="Calibri" w:eastAsia="Times New Roman" w:hAnsi="Calibri" w:cs="Times New Roman"/>
          <w:sz w:val="20"/>
          <w:szCs w:val="20"/>
          <w:lang w:eastAsia="en-GB"/>
        </w:rPr>
        <w:t xml:space="preserve"> </w:t>
      </w:r>
      <w:r>
        <w:tab/>
      </w:r>
      <w:r w:rsidR="00616207" w:rsidRPr="2BF3795B">
        <w:rPr>
          <w:rFonts w:ascii="Calibri" w:eastAsia="Times New Roman" w:hAnsi="Calibri" w:cs="Times New Roman"/>
          <w:sz w:val="20"/>
          <w:szCs w:val="20"/>
          <w:lang w:eastAsia="en-GB"/>
        </w:rPr>
        <w:t xml:space="preserve">All bookings for a facility within the Centre must be made to Centre Management staff, by filling out and signing the </w:t>
      </w:r>
      <w:r>
        <w:tab/>
      </w:r>
      <w:r w:rsidR="00616207" w:rsidRPr="2BF3795B">
        <w:rPr>
          <w:rFonts w:ascii="Calibri" w:eastAsia="Times New Roman" w:hAnsi="Calibri" w:cs="Times New Roman"/>
          <w:sz w:val="20"/>
          <w:szCs w:val="20"/>
          <w:lang w:eastAsia="en-GB"/>
        </w:rPr>
        <w:t xml:space="preserve">Centre’s appropriate booking forms. All bookings are at the discretion of </w:t>
      </w:r>
      <w:r w:rsidR="00570353" w:rsidRPr="2BF3795B">
        <w:rPr>
          <w:rFonts w:ascii="Calibri" w:eastAsia="Times New Roman" w:hAnsi="Calibri" w:cs="Times New Roman"/>
          <w:sz w:val="20"/>
          <w:szCs w:val="20"/>
          <w:lang w:eastAsia="en-GB"/>
        </w:rPr>
        <w:t>L</w:t>
      </w:r>
      <w:r w:rsidR="00616207" w:rsidRPr="2BF3795B">
        <w:rPr>
          <w:rFonts w:ascii="Calibri" w:eastAsia="Times New Roman" w:hAnsi="Calibri" w:cs="Times New Roman"/>
          <w:sz w:val="20"/>
          <w:szCs w:val="20"/>
          <w:lang w:eastAsia="en-GB"/>
        </w:rPr>
        <w:t xml:space="preserve">DT </w:t>
      </w:r>
      <w:r w:rsidR="00570353" w:rsidRPr="2BF3795B">
        <w:rPr>
          <w:rFonts w:ascii="Calibri" w:eastAsia="Times New Roman" w:hAnsi="Calibri" w:cs="Times New Roman"/>
          <w:sz w:val="20"/>
          <w:szCs w:val="20"/>
          <w:lang w:eastAsia="en-GB"/>
        </w:rPr>
        <w:t>(</w:t>
      </w:r>
      <w:r w:rsidR="00616207" w:rsidRPr="2BF3795B">
        <w:rPr>
          <w:rFonts w:ascii="Calibri" w:eastAsia="Times New Roman" w:hAnsi="Calibri" w:cs="Times New Roman"/>
          <w:sz w:val="20"/>
          <w:szCs w:val="20"/>
          <w:lang w:eastAsia="en-GB"/>
        </w:rPr>
        <w:t>London Development Trust</w:t>
      </w:r>
      <w:r w:rsidR="00570353" w:rsidRPr="2BF3795B">
        <w:rPr>
          <w:rFonts w:ascii="Calibri" w:eastAsia="Times New Roman" w:hAnsi="Calibri" w:cs="Times New Roman"/>
          <w:sz w:val="20"/>
          <w:szCs w:val="20"/>
          <w:lang w:eastAsia="en-GB"/>
        </w:rPr>
        <w:t>)</w:t>
      </w:r>
      <w:r w:rsidR="00616207" w:rsidRPr="2BF3795B">
        <w:rPr>
          <w:rFonts w:ascii="Calibri" w:eastAsia="Times New Roman" w:hAnsi="Calibri" w:cs="Times New Roman"/>
          <w:sz w:val="20"/>
          <w:szCs w:val="20"/>
          <w:lang w:eastAsia="en-GB"/>
        </w:rPr>
        <w:t>.</w:t>
      </w:r>
    </w:p>
    <w:p w14:paraId="1FA099FC" w14:textId="77777777" w:rsidR="00616207" w:rsidRPr="00616207" w:rsidRDefault="00616207" w:rsidP="00616207">
      <w:pPr>
        <w:spacing w:after="0" w:line="240" w:lineRule="auto"/>
        <w:rPr>
          <w:rFonts w:ascii="Calibri" w:eastAsia="Times New Roman" w:hAnsi="Calibri" w:cs="Times New Roman"/>
          <w:sz w:val="20"/>
          <w:szCs w:val="20"/>
          <w:lang w:eastAsia="en-GB"/>
        </w:rPr>
      </w:pPr>
      <w:r w:rsidRPr="00616207">
        <w:rPr>
          <w:rFonts w:ascii="Calibri" w:eastAsia="Times New Roman" w:hAnsi="Calibri" w:cs="Times New Roman"/>
          <w:sz w:val="20"/>
          <w:szCs w:val="20"/>
          <w:lang w:eastAsia="en-GB"/>
        </w:rPr>
        <w:t xml:space="preserve"> </w:t>
      </w:r>
    </w:p>
    <w:p w14:paraId="668CF33E" w14:textId="679A2588" w:rsidR="00616207" w:rsidRPr="00616207" w:rsidRDefault="00C844D2" w:rsidP="2BF3795B">
      <w:pPr>
        <w:spacing w:after="0" w:line="240" w:lineRule="auto"/>
        <w:rPr>
          <w:rFonts w:ascii="Calibri" w:eastAsia="Times New Roman" w:hAnsi="Calibri" w:cs="Times New Roman"/>
          <w:sz w:val="20"/>
          <w:szCs w:val="20"/>
          <w:lang w:eastAsia="en-GB"/>
        </w:rPr>
      </w:pPr>
      <w:r w:rsidRPr="2BF3795B">
        <w:rPr>
          <w:rFonts w:ascii="Calibri" w:eastAsia="Times New Roman" w:hAnsi="Calibri" w:cs="Times New Roman"/>
          <w:b/>
          <w:bCs/>
          <w:sz w:val="20"/>
          <w:szCs w:val="20"/>
          <w:lang w:eastAsia="en-GB"/>
        </w:rPr>
        <w:t>8</w:t>
      </w:r>
      <w:r w:rsidR="00616207" w:rsidRPr="2BF3795B">
        <w:rPr>
          <w:rFonts w:ascii="Calibri" w:eastAsia="Times New Roman" w:hAnsi="Calibri" w:cs="Times New Roman"/>
          <w:b/>
          <w:bCs/>
          <w:sz w:val="20"/>
          <w:szCs w:val="20"/>
          <w:lang w:eastAsia="en-GB"/>
        </w:rPr>
        <w:t>.2</w:t>
      </w:r>
      <w:r w:rsidR="00616207" w:rsidRPr="2BF3795B">
        <w:rPr>
          <w:rFonts w:ascii="Calibri" w:eastAsia="Times New Roman" w:hAnsi="Calibri" w:cs="Times New Roman"/>
          <w:sz w:val="20"/>
          <w:szCs w:val="20"/>
          <w:lang w:eastAsia="en-GB"/>
        </w:rPr>
        <w:t xml:space="preserve"> </w:t>
      </w:r>
      <w:r>
        <w:tab/>
      </w:r>
      <w:r w:rsidR="00616207" w:rsidRPr="2BF3795B">
        <w:rPr>
          <w:rFonts w:ascii="Calibri" w:eastAsia="Times New Roman" w:hAnsi="Calibri" w:cs="Times New Roman"/>
          <w:sz w:val="20"/>
          <w:szCs w:val="20"/>
          <w:lang w:eastAsia="en-GB"/>
        </w:rPr>
        <w:t xml:space="preserve">The Hirer, having signed the form, undertakes to comply with the Hire Agreement. Completion of the application does </w:t>
      </w:r>
      <w:r>
        <w:tab/>
      </w:r>
      <w:r w:rsidR="00616207" w:rsidRPr="2BF3795B">
        <w:rPr>
          <w:rFonts w:ascii="Calibri" w:eastAsia="Times New Roman" w:hAnsi="Calibri" w:cs="Times New Roman"/>
          <w:sz w:val="20"/>
          <w:szCs w:val="20"/>
          <w:lang w:eastAsia="en-GB"/>
        </w:rPr>
        <w:t xml:space="preserve">not necessarily mean approval will be given. Approval will be given in writing once a deposit has been accepted by </w:t>
      </w:r>
      <w:r>
        <w:tab/>
      </w:r>
    </w:p>
    <w:p w14:paraId="6F40105E" w14:textId="49D8DA14" w:rsidR="00616207" w:rsidRPr="00616207" w:rsidRDefault="00616207" w:rsidP="2BF3795B">
      <w:pPr>
        <w:spacing w:after="0" w:line="240" w:lineRule="auto"/>
        <w:ind w:left="720"/>
        <w:rPr>
          <w:rFonts w:ascii="Calibri" w:eastAsia="Times New Roman" w:hAnsi="Calibri" w:cs="Times New Roman"/>
          <w:sz w:val="20"/>
          <w:szCs w:val="20"/>
          <w:lang w:eastAsia="en-GB"/>
        </w:rPr>
      </w:pPr>
      <w:r w:rsidRPr="2BF3795B">
        <w:rPr>
          <w:rFonts w:ascii="Calibri" w:eastAsia="Times New Roman" w:hAnsi="Calibri" w:cs="Times New Roman"/>
          <w:sz w:val="20"/>
          <w:szCs w:val="20"/>
          <w:lang w:eastAsia="en-GB"/>
        </w:rPr>
        <w:t xml:space="preserve">Centre Management staff.  </w:t>
      </w:r>
    </w:p>
    <w:p w14:paraId="07C0CC5B" w14:textId="77777777" w:rsidR="00616207" w:rsidRPr="00616207" w:rsidRDefault="00616207" w:rsidP="00616207">
      <w:pPr>
        <w:spacing w:after="0" w:line="240" w:lineRule="auto"/>
        <w:rPr>
          <w:rFonts w:ascii="Calibri" w:eastAsia="Times New Roman" w:hAnsi="Calibri" w:cs="Times New Roman"/>
          <w:sz w:val="20"/>
          <w:szCs w:val="20"/>
          <w:lang w:eastAsia="en-GB"/>
        </w:rPr>
      </w:pPr>
    </w:p>
    <w:p w14:paraId="0A6C693F" w14:textId="60CD9F08" w:rsidR="00616207" w:rsidRPr="00616207" w:rsidRDefault="00C844D2" w:rsidP="00616207">
      <w:pPr>
        <w:spacing w:after="0" w:line="240" w:lineRule="auto"/>
        <w:rPr>
          <w:rFonts w:ascii="Calibri" w:eastAsia="Times New Roman" w:hAnsi="Calibri" w:cs="Times New Roman"/>
          <w:sz w:val="20"/>
          <w:szCs w:val="20"/>
          <w:lang w:eastAsia="en-GB"/>
        </w:rPr>
      </w:pPr>
      <w:r>
        <w:rPr>
          <w:rFonts w:ascii="Calibri" w:eastAsia="Times New Roman" w:hAnsi="Calibri" w:cs="Times New Roman"/>
          <w:b/>
          <w:bCs/>
          <w:sz w:val="20"/>
          <w:szCs w:val="20"/>
          <w:lang w:eastAsia="en-GB"/>
        </w:rPr>
        <w:t>8</w:t>
      </w:r>
      <w:r w:rsidR="00616207" w:rsidRPr="00616207">
        <w:rPr>
          <w:rFonts w:ascii="Calibri" w:eastAsia="Times New Roman" w:hAnsi="Calibri" w:cs="Times New Roman"/>
          <w:b/>
          <w:bCs/>
          <w:sz w:val="20"/>
          <w:szCs w:val="20"/>
          <w:lang w:eastAsia="en-GB"/>
        </w:rPr>
        <w:t>.3</w:t>
      </w:r>
      <w:r w:rsidR="00616207" w:rsidRPr="00616207">
        <w:rPr>
          <w:rFonts w:ascii="Calibri" w:eastAsia="Times New Roman" w:hAnsi="Calibri" w:cs="Times New Roman"/>
          <w:sz w:val="20"/>
          <w:szCs w:val="20"/>
          <w:lang w:eastAsia="en-GB"/>
        </w:rPr>
        <w:t xml:space="preserve"> </w:t>
      </w:r>
      <w:r w:rsidR="00616207" w:rsidRPr="00616207">
        <w:rPr>
          <w:rFonts w:ascii="Calibri" w:eastAsia="Times New Roman" w:hAnsi="Calibri" w:cs="Times New Roman"/>
          <w:sz w:val="20"/>
          <w:szCs w:val="20"/>
          <w:lang w:eastAsia="en-GB"/>
        </w:rPr>
        <w:tab/>
        <w:t xml:space="preserve">We advise all Hirers to book as far in advance as possible to maximise the chance of the Centre being available for hire. </w:t>
      </w:r>
    </w:p>
    <w:p w14:paraId="7C0E5379" w14:textId="77777777" w:rsidR="00616207" w:rsidRPr="00616207" w:rsidRDefault="00616207" w:rsidP="00616207">
      <w:pPr>
        <w:spacing w:after="0" w:line="240" w:lineRule="auto"/>
        <w:rPr>
          <w:rFonts w:ascii="Calibri" w:eastAsia="Times New Roman" w:hAnsi="Calibri" w:cs="Times New Roman"/>
          <w:sz w:val="20"/>
          <w:szCs w:val="20"/>
          <w:lang w:eastAsia="en-GB"/>
        </w:rPr>
      </w:pPr>
    </w:p>
    <w:p w14:paraId="4CA554FF" w14:textId="4E624D65" w:rsidR="00616207" w:rsidRPr="00616207" w:rsidRDefault="00C844D2" w:rsidP="00616207">
      <w:pPr>
        <w:spacing w:after="0" w:line="240" w:lineRule="auto"/>
        <w:rPr>
          <w:rFonts w:ascii="Calibri" w:eastAsia="Times New Roman" w:hAnsi="Calibri" w:cs="Times New Roman"/>
          <w:sz w:val="20"/>
          <w:szCs w:val="20"/>
          <w:lang w:eastAsia="en-GB"/>
        </w:rPr>
      </w:pPr>
      <w:r w:rsidRPr="1F77F5B7">
        <w:rPr>
          <w:rFonts w:ascii="Calibri" w:eastAsia="Times New Roman" w:hAnsi="Calibri" w:cs="Times New Roman"/>
          <w:b/>
          <w:bCs/>
          <w:sz w:val="20"/>
          <w:szCs w:val="20"/>
          <w:lang w:eastAsia="en-GB"/>
        </w:rPr>
        <w:t>8</w:t>
      </w:r>
      <w:r w:rsidR="00616207" w:rsidRPr="1F77F5B7">
        <w:rPr>
          <w:rFonts w:ascii="Calibri" w:eastAsia="Times New Roman" w:hAnsi="Calibri" w:cs="Times New Roman"/>
          <w:b/>
          <w:bCs/>
          <w:sz w:val="20"/>
          <w:szCs w:val="20"/>
          <w:lang w:eastAsia="en-GB"/>
        </w:rPr>
        <w:t>.4</w:t>
      </w:r>
      <w:r w:rsidR="00616207" w:rsidRPr="1F77F5B7">
        <w:rPr>
          <w:rFonts w:ascii="Calibri" w:eastAsia="Times New Roman" w:hAnsi="Calibri" w:cs="Times New Roman"/>
          <w:sz w:val="20"/>
          <w:szCs w:val="20"/>
          <w:lang w:eastAsia="en-GB"/>
        </w:rPr>
        <w:t xml:space="preserve"> </w:t>
      </w:r>
      <w:r>
        <w:tab/>
      </w:r>
      <w:r w:rsidR="00616207" w:rsidRPr="1F77F5B7">
        <w:rPr>
          <w:rFonts w:ascii="Calibri" w:eastAsia="Times New Roman" w:hAnsi="Calibri" w:cs="Times New Roman"/>
          <w:sz w:val="20"/>
          <w:szCs w:val="20"/>
          <w:lang w:eastAsia="en-GB"/>
        </w:rPr>
        <w:t xml:space="preserve">The Hirer will only be able to use the Centre at the agreed time and </w:t>
      </w:r>
      <w:r w:rsidR="00616207" w:rsidRPr="1F77F5B7">
        <w:rPr>
          <w:rFonts w:ascii="Calibri" w:eastAsia="Times New Roman" w:hAnsi="Calibri" w:cs="Times New Roman"/>
          <w:color w:val="FF0000"/>
          <w:sz w:val="20"/>
          <w:szCs w:val="20"/>
          <w:lang w:eastAsia="en-GB"/>
        </w:rPr>
        <w:t>must arrive no earlier than 15 minutes beforehand</w:t>
      </w:r>
      <w:r w:rsidR="00616207" w:rsidRPr="1F77F5B7">
        <w:rPr>
          <w:rFonts w:ascii="Calibri" w:eastAsia="Times New Roman" w:hAnsi="Calibri" w:cs="Times New Roman"/>
          <w:sz w:val="20"/>
          <w:szCs w:val="20"/>
          <w:lang w:eastAsia="en-GB"/>
        </w:rPr>
        <w:t xml:space="preserve">. </w:t>
      </w:r>
      <w:r>
        <w:tab/>
      </w:r>
      <w:r w:rsidR="00616207" w:rsidRPr="1F77F5B7">
        <w:rPr>
          <w:rFonts w:ascii="Calibri" w:eastAsia="Times New Roman" w:hAnsi="Calibri" w:cs="Times New Roman"/>
          <w:sz w:val="20"/>
          <w:szCs w:val="20"/>
          <w:lang w:eastAsia="en-GB"/>
        </w:rPr>
        <w:t xml:space="preserve">If their hire times need to change, the Hirer must notify Centre Management staff who will update their fees </w:t>
      </w:r>
      <w:r>
        <w:tab/>
      </w:r>
      <w:r>
        <w:tab/>
      </w:r>
      <w:r w:rsidR="00616207" w:rsidRPr="1F77F5B7">
        <w:rPr>
          <w:rFonts w:ascii="Calibri" w:eastAsia="Times New Roman" w:hAnsi="Calibri" w:cs="Times New Roman"/>
          <w:sz w:val="20"/>
          <w:szCs w:val="20"/>
          <w:lang w:eastAsia="en-GB"/>
        </w:rPr>
        <w:t xml:space="preserve">accordingly. </w:t>
      </w:r>
    </w:p>
    <w:p w14:paraId="7DBAA734" w14:textId="77777777" w:rsidR="00616207" w:rsidRPr="00616207" w:rsidRDefault="00616207" w:rsidP="00616207">
      <w:pPr>
        <w:spacing w:after="0" w:line="240" w:lineRule="auto"/>
        <w:rPr>
          <w:rFonts w:ascii="Calibri" w:eastAsia="Times New Roman" w:hAnsi="Calibri" w:cs="Times New Roman"/>
          <w:sz w:val="20"/>
          <w:szCs w:val="20"/>
          <w:lang w:eastAsia="en-GB"/>
        </w:rPr>
      </w:pPr>
    </w:p>
    <w:p w14:paraId="7CAD7DA8" w14:textId="171FB537" w:rsidR="00616207" w:rsidRPr="00616207" w:rsidRDefault="00C844D2" w:rsidP="00616207">
      <w:pPr>
        <w:spacing w:after="0" w:line="240" w:lineRule="auto"/>
        <w:rPr>
          <w:rFonts w:ascii="Calibri" w:eastAsia="Times New Roman" w:hAnsi="Calibri" w:cs="Times New Roman"/>
          <w:sz w:val="20"/>
          <w:szCs w:val="20"/>
          <w:lang w:eastAsia="en-GB"/>
        </w:rPr>
      </w:pPr>
      <w:r w:rsidRPr="1F77F5B7">
        <w:rPr>
          <w:rFonts w:ascii="Calibri" w:eastAsia="Times New Roman" w:hAnsi="Calibri" w:cs="Times New Roman"/>
          <w:b/>
          <w:bCs/>
          <w:sz w:val="20"/>
          <w:szCs w:val="20"/>
          <w:lang w:eastAsia="en-GB"/>
        </w:rPr>
        <w:t>8</w:t>
      </w:r>
      <w:r w:rsidR="00616207" w:rsidRPr="1F77F5B7">
        <w:rPr>
          <w:rFonts w:ascii="Calibri" w:eastAsia="Times New Roman" w:hAnsi="Calibri" w:cs="Times New Roman"/>
          <w:b/>
          <w:bCs/>
          <w:sz w:val="20"/>
          <w:szCs w:val="20"/>
          <w:lang w:eastAsia="en-GB"/>
        </w:rPr>
        <w:t>.5</w:t>
      </w:r>
      <w:r w:rsidR="00616207" w:rsidRPr="1F77F5B7">
        <w:rPr>
          <w:rFonts w:ascii="Calibri" w:eastAsia="Times New Roman" w:hAnsi="Calibri" w:cs="Times New Roman"/>
          <w:sz w:val="20"/>
          <w:szCs w:val="20"/>
          <w:lang w:eastAsia="en-GB"/>
        </w:rPr>
        <w:t xml:space="preserve"> </w:t>
      </w:r>
      <w:r>
        <w:tab/>
      </w:r>
      <w:r w:rsidR="00570353" w:rsidRPr="1F77F5B7">
        <w:rPr>
          <w:rFonts w:ascii="Calibri" w:eastAsia="Times New Roman" w:hAnsi="Calibri" w:cs="Times New Roman"/>
          <w:sz w:val="20"/>
          <w:szCs w:val="20"/>
          <w:lang w:eastAsia="en-GB"/>
        </w:rPr>
        <w:t xml:space="preserve">LDT </w:t>
      </w:r>
      <w:r w:rsidR="00616207" w:rsidRPr="1F77F5B7">
        <w:rPr>
          <w:rFonts w:ascii="Calibri" w:eastAsia="Times New Roman" w:hAnsi="Calibri" w:cs="Times New Roman"/>
          <w:sz w:val="20"/>
          <w:szCs w:val="20"/>
          <w:lang w:eastAsia="en-GB"/>
        </w:rPr>
        <w:t xml:space="preserve">LONDON DEVELOPMENT TRUST reserves the right to refuse an application where the Centre cannot </w:t>
      </w:r>
      <w:r>
        <w:tab/>
      </w:r>
      <w:r>
        <w:tab/>
      </w:r>
      <w:r>
        <w:tab/>
      </w:r>
      <w:r w:rsidR="00616207" w:rsidRPr="1F77F5B7">
        <w:rPr>
          <w:rFonts w:ascii="Calibri" w:eastAsia="Times New Roman" w:hAnsi="Calibri" w:cs="Times New Roman"/>
          <w:sz w:val="20"/>
          <w:szCs w:val="20"/>
          <w:lang w:eastAsia="en-GB"/>
        </w:rPr>
        <w:t xml:space="preserve">accommodate the requirements of the Hirer; or the activities are considered a risk to the public order; or the Hirer’s use </w:t>
      </w:r>
      <w:r>
        <w:tab/>
      </w:r>
      <w:r w:rsidR="00616207" w:rsidRPr="1F77F5B7">
        <w:rPr>
          <w:rFonts w:ascii="Calibri" w:eastAsia="Times New Roman" w:hAnsi="Calibri" w:cs="Times New Roman"/>
          <w:sz w:val="20"/>
          <w:szCs w:val="20"/>
          <w:lang w:eastAsia="en-GB"/>
        </w:rPr>
        <w:t xml:space="preserve">would risk alienating existing users or the local community. </w:t>
      </w:r>
    </w:p>
    <w:p w14:paraId="26BA9B55" w14:textId="77777777" w:rsidR="00616207" w:rsidRPr="00616207" w:rsidRDefault="00616207" w:rsidP="00616207">
      <w:pPr>
        <w:spacing w:after="0" w:line="240" w:lineRule="auto"/>
        <w:rPr>
          <w:rFonts w:ascii="Calibri" w:eastAsia="Times New Roman" w:hAnsi="Calibri" w:cs="Times New Roman"/>
          <w:sz w:val="20"/>
          <w:szCs w:val="20"/>
          <w:lang w:eastAsia="en-GB"/>
        </w:rPr>
      </w:pPr>
    </w:p>
    <w:p w14:paraId="5FE5C4BF" w14:textId="192BF054" w:rsidR="00616207" w:rsidRPr="00616207" w:rsidRDefault="00C844D2" w:rsidP="00616207">
      <w:pPr>
        <w:spacing w:after="0" w:line="240" w:lineRule="auto"/>
        <w:rPr>
          <w:rFonts w:ascii="Calibri" w:eastAsia="Times New Roman" w:hAnsi="Calibri" w:cs="Times New Roman"/>
          <w:sz w:val="20"/>
          <w:szCs w:val="20"/>
          <w:lang w:eastAsia="en-GB"/>
        </w:rPr>
      </w:pPr>
      <w:r>
        <w:rPr>
          <w:rFonts w:ascii="Calibri" w:eastAsia="Times New Roman" w:hAnsi="Calibri" w:cs="Times New Roman"/>
          <w:b/>
          <w:bCs/>
          <w:sz w:val="20"/>
          <w:szCs w:val="20"/>
          <w:lang w:eastAsia="en-GB"/>
        </w:rPr>
        <w:t>8</w:t>
      </w:r>
      <w:r w:rsidR="00616207" w:rsidRPr="00616207">
        <w:rPr>
          <w:rFonts w:ascii="Calibri" w:eastAsia="Times New Roman" w:hAnsi="Calibri" w:cs="Times New Roman"/>
          <w:b/>
          <w:bCs/>
          <w:sz w:val="20"/>
          <w:szCs w:val="20"/>
          <w:lang w:eastAsia="en-GB"/>
        </w:rPr>
        <w:t>.6</w:t>
      </w:r>
      <w:r w:rsidR="00616207" w:rsidRPr="00616207">
        <w:rPr>
          <w:rFonts w:ascii="Calibri" w:eastAsia="Times New Roman" w:hAnsi="Calibri" w:cs="Times New Roman"/>
          <w:sz w:val="20"/>
          <w:szCs w:val="20"/>
          <w:lang w:eastAsia="en-GB"/>
        </w:rPr>
        <w:t xml:space="preserve"> </w:t>
      </w:r>
      <w:r w:rsidR="00616207" w:rsidRPr="00616207">
        <w:rPr>
          <w:rFonts w:ascii="Calibri" w:eastAsia="Times New Roman" w:hAnsi="Calibri" w:cs="Times New Roman"/>
          <w:sz w:val="20"/>
          <w:szCs w:val="20"/>
          <w:lang w:eastAsia="en-GB"/>
        </w:rPr>
        <w:tab/>
        <w:t xml:space="preserve">Until the appropriate booking form has been signed and deposit given, bookings cannot be guaranteed.  </w:t>
      </w:r>
    </w:p>
    <w:p w14:paraId="75EE07DF" w14:textId="77777777" w:rsidR="00C22E7F" w:rsidRDefault="00C22E7F" w:rsidP="00616207">
      <w:pPr>
        <w:spacing w:after="0" w:line="240" w:lineRule="auto"/>
        <w:rPr>
          <w:rFonts w:ascii="Calibri" w:eastAsia="Times New Roman" w:hAnsi="Calibri" w:cs="Times New Roman"/>
          <w:b/>
          <w:sz w:val="24"/>
          <w:szCs w:val="24"/>
          <w:lang w:eastAsia="en-GB"/>
        </w:rPr>
      </w:pPr>
    </w:p>
    <w:p w14:paraId="4F30C273" w14:textId="76F941AD" w:rsidR="00616207" w:rsidRPr="00616207" w:rsidRDefault="00C844D2" w:rsidP="00616207">
      <w:pPr>
        <w:spacing w:after="0" w:line="240" w:lineRule="auto"/>
        <w:rPr>
          <w:rFonts w:ascii="Calibri" w:eastAsia="Times New Roman" w:hAnsi="Calibri" w:cs="Times New Roman"/>
          <w:b/>
          <w:sz w:val="24"/>
          <w:szCs w:val="24"/>
          <w:lang w:eastAsia="en-GB"/>
        </w:rPr>
      </w:pPr>
      <w:r>
        <w:rPr>
          <w:rFonts w:ascii="Calibri" w:eastAsia="Times New Roman" w:hAnsi="Calibri" w:cs="Times New Roman"/>
          <w:b/>
          <w:sz w:val="24"/>
          <w:szCs w:val="24"/>
          <w:lang w:eastAsia="en-GB"/>
        </w:rPr>
        <w:t>9</w:t>
      </w:r>
      <w:r w:rsidR="00616207" w:rsidRPr="00616207">
        <w:rPr>
          <w:rFonts w:ascii="Calibri" w:eastAsia="Times New Roman" w:hAnsi="Calibri" w:cs="Times New Roman"/>
          <w:b/>
          <w:sz w:val="24"/>
          <w:szCs w:val="24"/>
          <w:lang w:eastAsia="en-GB"/>
        </w:rPr>
        <w:t xml:space="preserve">. </w:t>
      </w:r>
      <w:r w:rsidR="00616207" w:rsidRPr="00616207">
        <w:rPr>
          <w:rFonts w:ascii="Calibri" w:eastAsia="Times New Roman" w:hAnsi="Calibri" w:cs="Times New Roman"/>
          <w:b/>
          <w:sz w:val="24"/>
          <w:szCs w:val="24"/>
          <w:lang w:eastAsia="en-GB"/>
        </w:rPr>
        <w:tab/>
        <w:t xml:space="preserve">Applying for regular use of the Centre </w:t>
      </w:r>
    </w:p>
    <w:p w14:paraId="1CA09EFB" w14:textId="77777777" w:rsidR="00616207" w:rsidRPr="00616207" w:rsidRDefault="00616207" w:rsidP="1F77F5B7">
      <w:pPr>
        <w:spacing w:after="0" w:line="240" w:lineRule="auto"/>
        <w:rPr>
          <w:rFonts w:ascii="Calibri" w:eastAsia="Times New Roman" w:hAnsi="Calibri" w:cs="Times New Roman"/>
          <w:lang w:eastAsia="en-GB"/>
        </w:rPr>
      </w:pPr>
    </w:p>
    <w:p w14:paraId="58FFB78F" w14:textId="2C850CE2" w:rsidR="00616207" w:rsidRPr="00616207" w:rsidRDefault="00C844D2" w:rsidP="00616207">
      <w:pPr>
        <w:spacing w:after="0" w:line="240" w:lineRule="auto"/>
        <w:rPr>
          <w:rFonts w:ascii="Calibri" w:eastAsia="Times New Roman" w:hAnsi="Calibri" w:cs="Times New Roman"/>
          <w:sz w:val="20"/>
          <w:szCs w:val="20"/>
          <w:lang w:eastAsia="en-GB"/>
        </w:rPr>
      </w:pPr>
      <w:bookmarkStart w:id="6" w:name="_Hlk18598743"/>
      <w:r>
        <w:rPr>
          <w:rFonts w:ascii="Calibri" w:eastAsia="Times New Roman" w:hAnsi="Calibri" w:cs="Times New Roman"/>
          <w:b/>
          <w:bCs/>
          <w:sz w:val="20"/>
          <w:szCs w:val="20"/>
          <w:lang w:eastAsia="en-GB"/>
        </w:rPr>
        <w:t>9</w:t>
      </w:r>
      <w:r w:rsidR="00616207" w:rsidRPr="00616207">
        <w:rPr>
          <w:rFonts w:ascii="Calibri" w:eastAsia="Times New Roman" w:hAnsi="Calibri" w:cs="Times New Roman"/>
          <w:b/>
          <w:bCs/>
          <w:sz w:val="20"/>
          <w:szCs w:val="20"/>
          <w:lang w:eastAsia="en-GB"/>
        </w:rPr>
        <w:t>.1</w:t>
      </w:r>
      <w:r w:rsidR="00616207" w:rsidRPr="00616207">
        <w:rPr>
          <w:rFonts w:ascii="Calibri" w:eastAsia="Times New Roman" w:hAnsi="Calibri" w:cs="Times New Roman"/>
          <w:sz w:val="20"/>
          <w:szCs w:val="20"/>
          <w:lang w:eastAsia="en-GB"/>
        </w:rPr>
        <w:t xml:space="preserve"> </w:t>
      </w:r>
      <w:r w:rsidR="00616207" w:rsidRPr="00616207">
        <w:rPr>
          <w:rFonts w:ascii="Calibri" w:eastAsia="Times New Roman" w:hAnsi="Calibri" w:cs="Times New Roman"/>
          <w:sz w:val="20"/>
          <w:szCs w:val="20"/>
          <w:lang w:eastAsia="en-GB"/>
        </w:rPr>
        <w:tab/>
        <w:t xml:space="preserve">Regular use is defined as booking at least ten dates at regular intervals (to be called ‘Regular Hirer’ in this document). </w:t>
      </w:r>
    </w:p>
    <w:p w14:paraId="6531C183" w14:textId="77777777" w:rsidR="00616207" w:rsidRPr="00616207" w:rsidRDefault="00616207" w:rsidP="00616207">
      <w:pPr>
        <w:spacing w:after="0" w:line="240" w:lineRule="auto"/>
        <w:rPr>
          <w:rFonts w:ascii="Calibri" w:eastAsia="Times New Roman" w:hAnsi="Calibri" w:cs="Times New Roman"/>
          <w:sz w:val="20"/>
          <w:szCs w:val="20"/>
          <w:lang w:eastAsia="en-GB"/>
        </w:rPr>
      </w:pPr>
    </w:p>
    <w:p w14:paraId="40D9B341" w14:textId="0A6F8FB4" w:rsidR="00616207" w:rsidRDefault="00C844D2" w:rsidP="00616207">
      <w:pPr>
        <w:spacing w:after="0" w:line="240" w:lineRule="auto"/>
        <w:rPr>
          <w:rFonts w:ascii="Calibri" w:eastAsia="Times New Roman" w:hAnsi="Calibri" w:cs="Times New Roman"/>
          <w:sz w:val="20"/>
          <w:szCs w:val="20"/>
          <w:lang w:eastAsia="en-GB"/>
        </w:rPr>
      </w:pPr>
      <w:r>
        <w:rPr>
          <w:rFonts w:ascii="Calibri" w:eastAsia="Times New Roman" w:hAnsi="Calibri" w:cs="Times New Roman"/>
          <w:b/>
          <w:bCs/>
          <w:sz w:val="20"/>
          <w:szCs w:val="20"/>
          <w:lang w:eastAsia="en-GB"/>
        </w:rPr>
        <w:t>9</w:t>
      </w:r>
      <w:r w:rsidR="00616207" w:rsidRPr="00616207">
        <w:rPr>
          <w:rFonts w:ascii="Calibri" w:eastAsia="Times New Roman" w:hAnsi="Calibri" w:cs="Times New Roman"/>
          <w:b/>
          <w:bCs/>
          <w:sz w:val="20"/>
          <w:szCs w:val="20"/>
          <w:lang w:eastAsia="en-GB"/>
        </w:rPr>
        <w:t>.2</w:t>
      </w:r>
      <w:r w:rsidR="00616207" w:rsidRPr="00616207">
        <w:rPr>
          <w:rFonts w:ascii="Calibri" w:eastAsia="Times New Roman" w:hAnsi="Calibri" w:cs="Times New Roman"/>
          <w:sz w:val="20"/>
          <w:szCs w:val="20"/>
          <w:lang w:eastAsia="en-GB"/>
        </w:rPr>
        <w:t xml:space="preserve"> </w:t>
      </w:r>
      <w:r w:rsidR="00616207" w:rsidRPr="00616207">
        <w:rPr>
          <w:rFonts w:ascii="Calibri" w:eastAsia="Times New Roman" w:hAnsi="Calibri" w:cs="Times New Roman"/>
          <w:sz w:val="20"/>
          <w:szCs w:val="20"/>
          <w:lang w:eastAsia="en-GB"/>
        </w:rPr>
        <w:tab/>
        <w:t xml:space="preserve">All Regular Hirers can block book dates for a maximum of 3-month periods.  3 weeks before the last booked date, the </w:t>
      </w:r>
      <w:r w:rsidR="006D5EBC">
        <w:rPr>
          <w:rFonts w:ascii="Calibri" w:eastAsia="Times New Roman" w:hAnsi="Calibri" w:cs="Times New Roman"/>
          <w:sz w:val="20"/>
          <w:szCs w:val="20"/>
          <w:lang w:eastAsia="en-GB"/>
        </w:rPr>
        <w:tab/>
      </w:r>
      <w:r w:rsidR="00616207" w:rsidRPr="00616207">
        <w:rPr>
          <w:rFonts w:ascii="Calibri" w:eastAsia="Times New Roman" w:hAnsi="Calibri" w:cs="Times New Roman"/>
          <w:sz w:val="20"/>
          <w:szCs w:val="20"/>
          <w:lang w:eastAsia="en-GB"/>
        </w:rPr>
        <w:t xml:space="preserve">regular hire user must get in contact should they wish to block book a further 3 months. They must send a completed </w:t>
      </w:r>
      <w:r w:rsidR="0014217B">
        <w:rPr>
          <w:rFonts w:ascii="Calibri" w:eastAsia="Times New Roman" w:hAnsi="Calibri" w:cs="Times New Roman"/>
          <w:sz w:val="20"/>
          <w:szCs w:val="20"/>
          <w:lang w:eastAsia="en-GB"/>
        </w:rPr>
        <w:tab/>
      </w:r>
      <w:r w:rsidR="00616207" w:rsidRPr="00616207">
        <w:rPr>
          <w:rFonts w:ascii="Calibri" w:eastAsia="Times New Roman" w:hAnsi="Calibri" w:cs="Times New Roman"/>
          <w:sz w:val="20"/>
          <w:szCs w:val="20"/>
          <w:lang w:eastAsia="en-GB"/>
        </w:rPr>
        <w:t xml:space="preserve">booking form along with any other documents that are necessary via email or letter. We will confirm in writing via email </w:t>
      </w:r>
      <w:r w:rsidR="0014217B">
        <w:rPr>
          <w:rFonts w:ascii="Calibri" w:eastAsia="Times New Roman" w:hAnsi="Calibri" w:cs="Times New Roman"/>
          <w:sz w:val="20"/>
          <w:szCs w:val="20"/>
          <w:lang w:eastAsia="en-GB"/>
        </w:rPr>
        <w:tab/>
      </w:r>
      <w:r w:rsidR="00616207" w:rsidRPr="00616207">
        <w:rPr>
          <w:rFonts w:ascii="Calibri" w:eastAsia="Times New Roman" w:hAnsi="Calibri" w:cs="Times New Roman"/>
          <w:sz w:val="20"/>
          <w:szCs w:val="20"/>
          <w:lang w:eastAsia="en-GB"/>
        </w:rPr>
        <w:t xml:space="preserve">or letter should we accept the next set of blocked booked dates. </w:t>
      </w:r>
    </w:p>
    <w:p w14:paraId="6E77829C" w14:textId="79DA946D" w:rsidR="007D5296" w:rsidRDefault="007D5296" w:rsidP="00616207">
      <w:pPr>
        <w:spacing w:after="0" w:line="240" w:lineRule="auto"/>
        <w:rPr>
          <w:rFonts w:ascii="Calibri" w:eastAsia="Times New Roman" w:hAnsi="Calibri" w:cs="Times New Roman"/>
          <w:sz w:val="20"/>
          <w:szCs w:val="20"/>
          <w:lang w:eastAsia="en-GB"/>
        </w:rPr>
      </w:pPr>
    </w:p>
    <w:p w14:paraId="4E08937A" w14:textId="1C272F5D" w:rsidR="00D17161" w:rsidRPr="00C22E7F" w:rsidRDefault="00C844D2" w:rsidP="00616207">
      <w:pPr>
        <w:spacing w:after="0" w:line="240" w:lineRule="auto"/>
        <w:rPr>
          <w:rFonts w:eastAsia="Times New Roman" w:cstheme="minorHAnsi"/>
          <w:sz w:val="20"/>
          <w:szCs w:val="20"/>
          <w:lang w:eastAsia="en-GB"/>
        </w:rPr>
      </w:pPr>
      <w:r>
        <w:rPr>
          <w:rFonts w:ascii="Calibri" w:eastAsia="Times New Roman" w:hAnsi="Calibri" w:cs="Times New Roman"/>
          <w:b/>
          <w:bCs/>
          <w:sz w:val="20"/>
          <w:szCs w:val="20"/>
          <w:lang w:eastAsia="en-GB"/>
        </w:rPr>
        <w:t>9</w:t>
      </w:r>
      <w:r w:rsidR="007D5296" w:rsidRPr="00326032">
        <w:rPr>
          <w:rFonts w:ascii="Calibri" w:eastAsia="Times New Roman" w:hAnsi="Calibri" w:cs="Times New Roman"/>
          <w:b/>
          <w:bCs/>
          <w:sz w:val="20"/>
          <w:szCs w:val="20"/>
          <w:lang w:eastAsia="en-GB"/>
        </w:rPr>
        <w:t>.3</w:t>
      </w:r>
      <w:r w:rsidR="007D5296" w:rsidRPr="00326032">
        <w:rPr>
          <w:rFonts w:ascii="Calibri" w:eastAsia="Times New Roman" w:hAnsi="Calibri" w:cs="Times New Roman"/>
          <w:sz w:val="20"/>
          <w:szCs w:val="20"/>
          <w:lang w:eastAsia="en-GB"/>
        </w:rPr>
        <w:t xml:space="preserve"> </w:t>
      </w:r>
      <w:r w:rsidR="007D5296" w:rsidRPr="00326032">
        <w:rPr>
          <w:rFonts w:ascii="Calibri" w:eastAsia="Times New Roman" w:hAnsi="Calibri" w:cs="Times New Roman"/>
          <w:sz w:val="20"/>
          <w:szCs w:val="20"/>
          <w:lang w:eastAsia="en-GB"/>
        </w:rPr>
        <w:tab/>
        <w:t xml:space="preserve">Please note that regular hirers are </w:t>
      </w:r>
      <w:r w:rsidR="00C22E7F" w:rsidRPr="00C22E7F">
        <w:rPr>
          <w:rFonts w:cstheme="minorHAnsi"/>
          <w:sz w:val="20"/>
          <w:szCs w:val="20"/>
        </w:rPr>
        <w:t xml:space="preserve">required to pay </w:t>
      </w:r>
      <w:r w:rsidR="00C22E7F" w:rsidRPr="00C22E7F">
        <w:rPr>
          <w:rFonts w:cstheme="minorHAnsi"/>
          <w:b/>
          <w:bCs/>
          <w:sz w:val="20"/>
          <w:szCs w:val="20"/>
        </w:rPr>
        <w:t>one-month security deposit and one month rent in advance</w:t>
      </w:r>
      <w:r w:rsidR="00C22E7F">
        <w:rPr>
          <w:rFonts w:eastAsia="Times New Roman" w:cstheme="minorHAnsi"/>
          <w:sz w:val="20"/>
          <w:szCs w:val="20"/>
          <w:lang w:eastAsia="en-GB"/>
        </w:rPr>
        <w:t>.</w:t>
      </w:r>
    </w:p>
    <w:p w14:paraId="76D84EB0" w14:textId="634F9BD7" w:rsidR="008075E8" w:rsidRDefault="008075E8" w:rsidP="00616207">
      <w:pPr>
        <w:spacing w:after="0" w:line="240" w:lineRule="auto"/>
        <w:rPr>
          <w:rFonts w:ascii="Calibri" w:eastAsia="Times New Roman" w:hAnsi="Calibri" w:cs="Times New Roman"/>
          <w:sz w:val="20"/>
          <w:szCs w:val="20"/>
          <w:lang w:eastAsia="en-GB"/>
        </w:rPr>
      </w:pPr>
    </w:p>
    <w:p w14:paraId="001A6226" w14:textId="058ECA6C" w:rsidR="008075E8" w:rsidRPr="0014217B" w:rsidRDefault="00C844D2" w:rsidP="00616207">
      <w:pPr>
        <w:spacing w:after="0" w:line="240" w:lineRule="auto"/>
        <w:rPr>
          <w:rFonts w:ascii="Calibri" w:eastAsia="Times New Roman" w:hAnsi="Calibri" w:cs="Times New Roman"/>
          <w:color w:val="FF0000"/>
          <w:sz w:val="20"/>
          <w:szCs w:val="20"/>
          <w:lang w:eastAsia="en-GB"/>
        </w:rPr>
      </w:pPr>
      <w:r>
        <w:rPr>
          <w:rFonts w:ascii="Calibri" w:eastAsia="Times New Roman" w:hAnsi="Calibri" w:cs="Times New Roman"/>
          <w:b/>
          <w:bCs/>
          <w:sz w:val="20"/>
          <w:szCs w:val="20"/>
          <w:lang w:eastAsia="en-GB"/>
        </w:rPr>
        <w:t>9</w:t>
      </w:r>
      <w:r w:rsidR="008075E8" w:rsidRPr="00326032">
        <w:rPr>
          <w:rFonts w:ascii="Calibri" w:eastAsia="Times New Roman" w:hAnsi="Calibri" w:cs="Times New Roman"/>
          <w:b/>
          <w:bCs/>
          <w:sz w:val="20"/>
          <w:szCs w:val="20"/>
          <w:lang w:eastAsia="en-GB"/>
        </w:rPr>
        <w:t>.4</w:t>
      </w:r>
      <w:r w:rsidR="008075E8" w:rsidRPr="00326032">
        <w:rPr>
          <w:rFonts w:ascii="Calibri" w:eastAsia="Times New Roman" w:hAnsi="Calibri" w:cs="Times New Roman"/>
          <w:sz w:val="20"/>
          <w:szCs w:val="20"/>
          <w:lang w:eastAsia="en-GB"/>
        </w:rPr>
        <w:t xml:space="preserve"> </w:t>
      </w:r>
      <w:r w:rsidR="008075E8" w:rsidRPr="00326032">
        <w:rPr>
          <w:rFonts w:ascii="Calibri" w:eastAsia="Times New Roman" w:hAnsi="Calibri" w:cs="Times New Roman"/>
          <w:sz w:val="20"/>
          <w:szCs w:val="20"/>
          <w:lang w:eastAsia="en-GB"/>
        </w:rPr>
        <w:tab/>
      </w:r>
      <w:r w:rsidR="008075E8" w:rsidRPr="0014217B">
        <w:rPr>
          <w:rFonts w:ascii="Calibri" w:eastAsia="Times New Roman" w:hAnsi="Calibri" w:cs="Times New Roman"/>
          <w:color w:val="FF0000"/>
          <w:sz w:val="20"/>
          <w:szCs w:val="20"/>
          <w:lang w:eastAsia="en-GB"/>
        </w:rPr>
        <w:t xml:space="preserve">Please note that a monthly cleaning charge will be added to your invoice, this will be calculated depending </w:t>
      </w:r>
      <w:r w:rsidR="00B911D8" w:rsidRPr="0014217B">
        <w:rPr>
          <w:rFonts w:ascii="Calibri" w:eastAsia="Times New Roman" w:hAnsi="Calibri" w:cs="Times New Roman"/>
          <w:color w:val="FF0000"/>
          <w:sz w:val="20"/>
          <w:szCs w:val="20"/>
          <w:lang w:eastAsia="en-GB"/>
        </w:rPr>
        <w:t>up</w:t>
      </w:r>
      <w:r w:rsidR="008075E8" w:rsidRPr="0014217B">
        <w:rPr>
          <w:rFonts w:ascii="Calibri" w:eastAsia="Times New Roman" w:hAnsi="Calibri" w:cs="Times New Roman"/>
          <w:color w:val="FF0000"/>
          <w:sz w:val="20"/>
          <w:szCs w:val="20"/>
          <w:lang w:eastAsia="en-GB"/>
        </w:rPr>
        <w:t xml:space="preserve">on the </w:t>
      </w:r>
      <w:r w:rsidR="0014217B" w:rsidRPr="0014217B">
        <w:rPr>
          <w:rFonts w:ascii="Calibri" w:eastAsia="Times New Roman" w:hAnsi="Calibri" w:cs="Times New Roman"/>
          <w:color w:val="FF0000"/>
          <w:sz w:val="20"/>
          <w:szCs w:val="20"/>
          <w:lang w:eastAsia="en-GB"/>
        </w:rPr>
        <w:tab/>
      </w:r>
      <w:r w:rsidR="008075E8" w:rsidRPr="0014217B">
        <w:rPr>
          <w:rFonts w:ascii="Calibri" w:eastAsia="Times New Roman" w:hAnsi="Calibri" w:cs="Times New Roman"/>
          <w:color w:val="FF0000"/>
          <w:sz w:val="20"/>
          <w:szCs w:val="20"/>
          <w:lang w:eastAsia="en-GB"/>
        </w:rPr>
        <w:t>frequency of your regular bookings.</w:t>
      </w:r>
    </w:p>
    <w:p w14:paraId="7ABE9755" w14:textId="77777777" w:rsidR="00616207" w:rsidRPr="00616207" w:rsidRDefault="00616207" w:rsidP="00616207">
      <w:pPr>
        <w:spacing w:after="0" w:line="240" w:lineRule="auto"/>
        <w:rPr>
          <w:rFonts w:ascii="Calibri" w:eastAsia="Times New Roman" w:hAnsi="Calibri" w:cs="Times New Roman"/>
          <w:sz w:val="20"/>
          <w:szCs w:val="20"/>
          <w:lang w:eastAsia="en-GB"/>
        </w:rPr>
      </w:pPr>
    </w:p>
    <w:p w14:paraId="7CC08618" w14:textId="3F116D87" w:rsidR="00616207" w:rsidRDefault="00C844D2" w:rsidP="00616207">
      <w:pPr>
        <w:spacing w:after="0" w:line="240" w:lineRule="auto"/>
        <w:rPr>
          <w:rFonts w:ascii="Calibri" w:eastAsia="Times New Roman" w:hAnsi="Calibri" w:cs="Times New Roman"/>
          <w:sz w:val="20"/>
          <w:szCs w:val="20"/>
          <w:lang w:eastAsia="en-GB"/>
        </w:rPr>
      </w:pPr>
      <w:r>
        <w:rPr>
          <w:rFonts w:ascii="Calibri" w:eastAsia="Times New Roman" w:hAnsi="Calibri" w:cs="Times New Roman"/>
          <w:b/>
          <w:bCs/>
          <w:sz w:val="20"/>
          <w:szCs w:val="20"/>
          <w:lang w:eastAsia="en-GB"/>
        </w:rPr>
        <w:t>9</w:t>
      </w:r>
      <w:r w:rsidR="00616207" w:rsidRPr="00616207">
        <w:rPr>
          <w:rFonts w:ascii="Calibri" w:eastAsia="Times New Roman" w:hAnsi="Calibri" w:cs="Times New Roman"/>
          <w:b/>
          <w:bCs/>
          <w:sz w:val="20"/>
          <w:szCs w:val="20"/>
          <w:lang w:eastAsia="en-GB"/>
        </w:rPr>
        <w:t>.</w:t>
      </w:r>
      <w:r w:rsidR="008075E8" w:rsidRPr="00D0403E">
        <w:rPr>
          <w:rFonts w:ascii="Calibri" w:eastAsia="Times New Roman" w:hAnsi="Calibri" w:cs="Times New Roman"/>
          <w:b/>
          <w:bCs/>
          <w:sz w:val="20"/>
          <w:szCs w:val="20"/>
          <w:lang w:eastAsia="en-GB"/>
        </w:rPr>
        <w:t>5</w:t>
      </w:r>
      <w:r w:rsidR="00616207" w:rsidRPr="00616207">
        <w:rPr>
          <w:rFonts w:ascii="Calibri" w:eastAsia="Times New Roman" w:hAnsi="Calibri" w:cs="Times New Roman"/>
          <w:sz w:val="20"/>
          <w:szCs w:val="20"/>
          <w:lang w:eastAsia="en-GB"/>
        </w:rPr>
        <w:t xml:space="preserve"> </w:t>
      </w:r>
      <w:r w:rsidR="00616207" w:rsidRPr="00616207">
        <w:rPr>
          <w:rFonts w:ascii="Calibri" w:eastAsia="Times New Roman" w:hAnsi="Calibri" w:cs="Times New Roman"/>
          <w:sz w:val="20"/>
          <w:szCs w:val="20"/>
          <w:lang w:eastAsia="en-GB"/>
        </w:rPr>
        <w:tab/>
        <w:t xml:space="preserve">We do ask all regular hirers to be flexible when they can be regarding times and dates for their bookings. </w:t>
      </w:r>
    </w:p>
    <w:p w14:paraId="0A32C372" w14:textId="58809DDE" w:rsidR="00D17161" w:rsidRDefault="00D17161" w:rsidP="00616207">
      <w:pPr>
        <w:spacing w:after="0" w:line="240" w:lineRule="auto"/>
        <w:rPr>
          <w:rFonts w:ascii="Calibri" w:eastAsia="Times New Roman" w:hAnsi="Calibri" w:cs="Times New Roman"/>
          <w:sz w:val="20"/>
          <w:szCs w:val="20"/>
          <w:lang w:eastAsia="en-GB"/>
        </w:rPr>
      </w:pPr>
    </w:p>
    <w:p w14:paraId="0A1FE831" w14:textId="5475622A" w:rsidR="00D17161" w:rsidRPr="00616207" w:rsidRDefault="00C844D2" w:rsidP="00D17161">
      <w:pPr>
        <w:spacing w:after="0" w:line="240" w:lineRule="auto"/>
        <w:ind w:left="720" w:hanging="720"/>
        <w:rPr>
          <w:rFonts w:ascii="Calibri" w:eastAsia="Times New Roman" w:hAnsi="Calibri" w:cs="Times New Roman"/>
          <w:sz w:val="20"/>
          <w:szCs w:val="20"/>
          <w:lang w:eastAsia="en-GB"/>
        </w:rPr>
      </w:pPr>
      <w:r>
        <w:rPr>
          <w:rFonts w:ascii="Calibri" w:eastAsia="Times New Roman" w:hAnsi="Calibri" w:cs="Times New Roman"/>
          <w:b/>
          <w:bCs/>
          <w:sz w:val="20"/>
          <w:szCs w:val="20"/>
          <w:lang w:eastAsia="en-GB"/>
        </w:rPr>
        <w:t>9</w:t>
      </w:r>
      <w:r w:rsidR="00D17161" w:rsidRPr="0012209B">
        <w:rPr>
          <w:rFonts w:ascii="Calibri" w:eastAsia="Times New Roman" w:hAnsi="Calibri" w:cs="Times New Roman"/>
          <w:b/>
          <w:bCs/>
          <w:sz w:val="20"/>
          <w:szCs w:val="20"/>
          <w:lang w:eastAsia="en-GB"/>
        </w:rPr>
        <w:t>.6</w:t>
      </w:r>
      <w:r w:rsidR="00D17161" w:rsidRPr="00D17161">
        <w:rPr>
          <w:rFonts w:ascii="Calibri" w:eastAsia="Times New Roman" w:hAnsi="Calibri" w:cs="Times New Roman"/>
          <w:b/>
          <w:bCs/>
          <w:sz w:val="20"/>
          <w:szCs w:val="20"/>
          <w:lang w:eastAsia="en-GB"/>
        </w:rPr>
        <w:tab/>
      </w:r>
      <w:r w:rsidR="00D17161" w:rsidRPr="0012209B">
        <w:rPr>
          <w:rFonts w:ascii="Calibri" w:eastAsia="Times New Roman" w:hAnsi="Calibri" w:cs="Times New Roman"/>
          <w:sz w:val="20"/>
          <w:szCs w:val="20"/>
          <w:lang w:eastAsia="en-GB"/>
        </w:rPr>
        <w:t xml:space="preserve">The centre does not offer storage facilities, but where the centre has made reasonable accommodation </w:t>
      </w:r>
      <w:r w:rsidR="0005647A" w:rsidRPr="0012209B">
        <w:rPr>
          <w:rFonts w:ascii="Calibri" w:eastAsia="Times New Roman" w:hAnsi="Calibri" w:cs="Times New Roman"/>
          <w:sz w:val="20"/>
          <w:szCs w:val="20"/>
          <w:lang w:eastAsia="en-GB"/>
        </w:rPr>
        <w:t>- items</w:t>
      </w:r>
      <w:r w:rsidR="00D17161" w:rsidRPr="0012209B">
        <w:rPr>
          <w:rFonts w:ascii="Calibri" w:eastAsia="Times New Roman" w:hAnsi="Calibri" w:cs="Times New Roman"/>
          <w:sz w:val="20"/>
          <w:szCs w:val="20"/>
          <w:lang w:eastAsia="en-GB"/>
        </w:rPr>
        <w:t xml:space="preserve"> will be stored at </w:t>
      </w:r>
      <w:r w:rsidR="0005647A" w:rsidRPr="0012209B">
        <w:rPr>
          <w:rFonts w:ascii="Calibri" w:eastAsia="Times New Roman" w:hAnsi="Calibri" w:cs="Times New Roman"/>
          <w:sz w:val="20"/>
          <w:szCs w:val="20"/>
          <w:lang w:eastAsia="en-GB"/>
        </w:rPr>
        <w:t>owners’</w:t>
      </w:r>
      <w:r w:rsidR="00D17161" w:rsidRPr="0012209B">
        <w:rPr>
          <w:rFonts w:ascii="Calibri" w:eastAsia="Times New Roman" w:hAnsi="Calibri" w:cs="Times New Roman"/>
          <w:sz w:val="20"/>
          <w:szCs w:val="20"/>
          <w:lang w:eastAsia="en-GB"/>
        </w:rPr>
        <w:t xml:space="preserve"> risk.</w:t>
      </w:r>
      <w:r w:rsidR="00D17161">
        <w:rPr>
          <w:rFonts w:ascii="Calibri" w:eastAsia="Times New Roman" w:hAnsi="Calibri" w:cs="Times New Roman"/>
          <w:sz w:val="20"/>
          <w:szCs w:val="20"/>
          <w:lang w:eastAsia="en-GB"/>
        </w:rPr>
        <w:t xml:space="preserve">  </w:t>
      </w:r>
    </w:p>
    <w:p w14:paraId="77FE108C" w14:textId="77777777" w:rsidR="00616207" w:rsidRPr="00616207" w:rsidRDefault="00616207" w:rsidP="00616207">
      <w:pPr>
        <w:spacing w:after="0" w:line="240" w:lineRule="auto"/>
        <w:rPr>
          <w:rFonts w:ascii="Calibri" w:eastAsia="Times New Roman" w:hAnsi="Calibri" w:cs="Times New Roman"/>
          <w:sz w:val="20"/>
          <w:szCs w:val="20"/>
          <w:lang w:eastAsia="en-GB"/>
        </w:rPr>
      </w:pPr>
    </w:p>
    <w:p w14:paraId="68CDB51B" w14:textId="2D9456D4" w:rsidR="00616207" w:rsidRDefault="00C844D2" w:rsidP="00616207">
      <w:pPr>
        <w:spacing w:after="0" w:line="240" w:lineRule="auto"/>
        <w:rPr>
          <w:rFonts w:ascii="Calibri" w:eastAsia="Times New Roman" w:hAnsi="Calibri" w:cs="Times New Roman"/>
          <w:sz w:val="20"/>
          <w:szCs w:val="20"/>
          <w:lang w:eastAsia="en-GB"/>
        </w:rPr>
      </w:pPr>
      <w:r>
        <w:rPr>
          <w:rFonts w:ascii="Calibri" w:eastAsia="Times New Roman" w:hAnsi="Calibri" w:cs="Times New Roman"/>
          <w:b/>
          <w:bCs/>
          <w:sz w:val="20"/>
          <w:szCs w:val="20"/>
          <w:lang w:eastAsia="en-GB"/>
        </w:rPr>
        <w:t>9</w:t>
      </w:r>
      <w:r w:rsidR="00616207" w:rsidRPr="00616207">
        <w:rPr>
          <w:rFonts w:ascii="Calibri" w:eastAsia="Times New Roman" w:hAnsi="Calibri" w:cs="Times New Roman"/>
          <w:b/>
          <w:bCs/>
          <w:sz w:val="20"/>
          <w:szCs w:val="20"/>
          <w:lang w:eastAsia="en-GB"/>
        </w:rPr>
        <w:t>.</w:t>
      </w:r>
      <w:r w:rsidR="00D17161">
        <w:rPr>
          <w:rFonts w:ascii="Calibri" w:eastAsia="Times New Roman" w:hAnsi="Calibri" w:cs="Times New Roman"/>
          <w:b/>
          <w:bCs/>
          <w:sz w:val="20"/>
          <w:szCs w:val="20"/>
          <w:lang w:eastAsia="en-GB"/>
        </w:rPr>
        <w:t>7</w:t>
      </w:r>
      <w:r w:rsidR="00616207" w:rsidRPr="00616207">
        <w:rPr>
          <w:rFonts w:ascii="Calibri" w:eastAsia="Times New Roman" w:hAnsi="Calibri" w:cs="Times New Roman"/>
          <w:sz w:val="20"/>
          <w:szCs w:val="20"/>
          <w:lang w:eastAsia="en-GB"/>
        </w:rPr>
        <w:t xml:space="preserve"> </w:t>
      </w:r>
      <w:r w:rsidR="00616207" w:rsidRPr="00616207">
        <w:rPr>
          <w:rFonts w:ascii="Calibri" w:eastAsia="Times New Roman" w:hAnsi="Calibri" w:cs="Times New Roman"/>
          <w:sz w:val="20"/>
          <w:szCs w:val="20"/>
          <w:lang w:eastAsia="en-GB"/>
        </w:rPr>
        <w:tab/>
        <w:t xml:space="preserve">From time to time, Centre Management staff will review Regular Hirers’ activities and reserve the right to stop bookings </w:t>
      </w:r>
      <w:r w:rsidR="00326032">
        <w:rPr>
          <w:rFonts w:ascii="Calibri" w:eastAsia="Times New Roman" w:hAnsi="Calibri" w:cs="Times New Roman"/>
          <w:sz w:val="20"/>
          <w:szCs w:val="20"/>
          <w:lang w:eastAsia="en-GB"/>
        </w:rPr>
        <w:tab/>
      </w:r>
      <w:r w:rsidR="00616207" w:rsidRPr="00616207">
        <w:rPr>
          <w:rFonts w:ascii="Calibri" w:eastAsia="Times New Roman" w:hAnsi="Calibri" w:cs="Times New Roman"/>
          <w:sz w:val="20"/>
          <w:szCs w:val="20"/>
          <w:lang w:eastAsia="en-GB"/>
        </w:rPr>
        <w:t xml:space="preserve">immediately where either the Hire Agreement has been broken, or the activities of the groups no longer relate to the </w:t>
      </w:r>
      <w:r w:rsidR="00326032">
        <w:rPr>
          <w:rFonts w:ascii="Calibri" w:eastAsia="Times New Roman" w:hAnsi="Calibri" w:cs="Times New Roman"/>
          <w:sz w:val="20"/>
          <w:szCs w:val="20"/>
          <w:lang w:eastAsia="en-GB"/>
        </w:rPr>
        <w:lastRenderedPageBreak/>
        <w:tab/>
      </w:r>
      <w:r w:rsidR="00616207" w:rsidRPr="00616207">
        <w:rPr>
          <w:rFonts w:ascii="Calibri" w:eastAsia="Times New Roman" w:hAnsi="Calibri" w:cs="Times New Roman"/>
          <w:sz w:val="20"/>
          <w:szCs w:val="20"/>
          <w:lang w:eastAsia="en-GB"/>
        </w:rPr>
        <w:t xml:space="preserve">aims and priorities of the Centre. Full reasons for a decision will be provided to the Hirer who will have an opportunity </w:t>
      </w:r>
      <w:r w:rsidR="00326032">
        <w:rPr>
          <w:rFonts w:ascii="Calibri" w:eastAsia="Times New Roman" w:hAnsi="Calibri" w:cs="Times New Roman"/>
          <w:sz w:val="20"/>
          <w:szCs w:val="20"/>
          <w:lang w:eastAsia="en-GB"/>
        </w:rPr>
        <w:tab/>
      </w:r>
      <w:r w:rsidR="00616207" w:rsidRPr="00616207">
        <w:rPr>
          <w:rFonts w:ascii="Calibri" w:eastAsia="Times New Roman" w:hAnsi="Calibri" w:cs="Times New Roman"/>
          <w:sz w:val="20"/>
          <w:szCs w:val="20"/>
          <w:lang w:eastAsia="en-GB"/>
        </w:rPr>
        <w:t xml:space="preserve">to appeal the decision with the </w:t>
      </w:r>
      <w:r w:rsidR="00570353">
        <w:rPr>
          <w:rFonts w:ascii="Calibri" w:eastAsia="Times New Roman" w:hAnsi="Calibri" w:cs="Times New Roman"/>
          <w:sz w:val="20"/>
          <w:szCs w:val="20"/>
          <w:lang w:eastAsia="en-GB"/>
        </w:rPr>
        <w:t>L</w:t>
      </w:r>
      <w:r w:rsidR="00616207" w:rsidRPr="00616207">
        <w:rPr>
          <w:rFonts w:ascii="Calibri" w:eastAsia="Times New Roman" w:hAnsi="Calibri" w:cs="Times New Roman"/>
          <w:sz w:val="20"/>
          <w:szCs w:val="20"/>
          <w:lang w:eastAsia="en-GB"/>
        </w:rPr>
        <w:t xml:space="preserve">DT LONDON DEVELOPMENT TRUST CEO whose decision is final. </w:t>
      </w:r>
    </w:p>
    <w:p w14:paraId="70F4D856" w14:textId="77777777" w:rsidR="00BD0F09" w:rsidRDefault="00BD0F09" w:rsidP="00616207">
      <w:pPr>
        <w:spacing w:after="0" w:line="240" w:lineRule="auto"/>
        <w:rPr>
          <w:rFonts w:ascii="Calibri" w:eastAsia="Times New Roman" w:hAnsi="Calibri" w:cs="Times New Roman"/>
          <w:sz w:val="20"/>
          <w:szCs w:val="20"/>
          <w:lang w:eastAsia="en-GB"/>
        </w:rPr>
      </w:pPr>
    </w:p>
    <w:p w14:paraId="47B79DFA" w14:textId="6AEA9F02" w:rsidR="00BD0F09" w:rsidRPr="00B10D60" w:rsidRDefault="00C844D2" w:rsidP="1F77F5B7">
      <w:pPr>
        <w:spacing w:after="0" w:line="240" w:lineRule="auto"/>
        <w:ind w:left="720" w:hanging="720"/>
        <w:rPr>
          <w:rFonts w:ascii="Calibri" w:eastAsia="Times New Roman" w:hAnsi="Calibri" w:cs="Times New Roman"/>
          <w:sz w:val="20"/>
          <w:szCs w:val="20"/>
          <w:highlight w:val="yellow"/>
          <w:lang w:eastAsia="en-GB"/>
        </w:rPr>
      </w:pPr>
      <w:r w:rsidRPr="1F77F5B7">
        <w:rPr>
          <w:rFonts w:ascii="Calibri" w:eastAsia="Times New Roman" w:hAnsi="Calibri" w:cs="Times New Roman"/>
          <w:b/>
          <w:bCs/>
          <w:sz w:val="20"/>
          <w:szCs w:val="20"/>
          <w:lang w:eastAsia="en-GB"/>
        </w:rPr>
        <w:t>9</w:t>
      </w:r>
      <w:r w:rsidR="00BD0F09" w:rsidRPr="1F77F5B7">
        <w:rPr>
          <w:rFonts w:ascii="Calibri" w:eastAsia="Times New Roman" w:hAnsi="Calibri" w:cs="Times New Roman"/>
          <w:b/>
          <w:bCs/>
          <w:sz w:val="20"/>
          <w:szCs w:val="20"/>
          <w:lang w:eastAsia="en-GB"/>
        </w:rPr>
        <w:t>.</w:t>
      </w:r>
      <w:r w:rsidR="00D17161" w:rsidRPr="1F77F5B7">
        <w:rPr>
          <w:rFonts w:ascii="Calibri" w:eastAsia="Times New Roman" w:hAnsi="Calibri" w:cs="Times New Roman"/>
          <w:b/>
          <w:bCs/>
          <w:sz w:val="20"/>
          <w:szCs w:val="20"/>
          <w:lang w:eastAsia="en-GB"/>
        </w:rPr>
        <w:t>8</w:t>
      </w:r>
      <w:r>
        <w:tab/>
      </w:r>
      <w:commentRangeStart w:id="7"/>
      <w:r w:rsidR="00BD0F09" w:rsidRPr="1F77F5B7">
        <w:rPr>
          <w:rFonts w:ascii="Calibri" w:eastAsia="Times New Roman" w:hAnsi="Calibri" w:cs="Times New Roman"/>
          <w:sz w:val="20"/>
          <w:szCs w:val="20"/>
          <w:lang w:eastAsia="en-GB"/>
        </w:rPr>
        <w:t xml:space="preserve">Regular hirers are advised to continue to keep a </w:t>
      </w:r>
      <w:r w:rsidR="00A41163" w:rsidRPr="1F77F5B7">
        <w:rPr>
          <w:rFonts w:ascii="Calibri" w:eastAsia="Times New Roman" w:hAnsi="Calibri" w:cs="Times New Roman"/>
          <w:sz w:val="20"/>
          <w:szCs w:val="20"/>
          <w:lang w:eastAsia="en-GB"/>
        </w:rPr>
        <w:t xml:space="preserve">detailed </w:t>
      </w:r>
      <w:r w:rsidR="00BD0F09" w:rsidRPr="1F77F5B7">
        <w:rPr>
          <w:rFonts w:ascii="Calibri" w:eastAsia="Times New Roman" w:hAnsi="Calibri" w:cs="Times New Roman"/>
          <w:sz w:val="20"/>
          <w:szCs w:val="20"/>
          <w:lang w:eastAsia="en-GB"/>
        </w:rPr>
        <w:t xml:space="preserve">log of people attending their sessions; This requirement is to help with </w:t>
      </w:r>
      <w:commentRangeEnd w:id="7"/>
      <w:r>
        <w:rPr>
          <w:rStyle w:val="CommentReference"/>
        </w:rPr>
        <w:commentReference w:id="7"/>
      </w:r>
      <w:r w:rsidR="00BD0F09" w:rsidRPr="1F77F5B7">
        <w:rPr>
          <w:rFonts w:ascii="Calibri" w:eastAsia="Times New Roman" w:hAnsi="Calibri" w:cs="Times New Roman"/>
          <w:sz w:val="20"/>
          <w:szCs w:val="20"/>
          <w:lang w:eastAsia="en-GB"/>
        </w:rPr>
        <w:t>information sharing where necessary</w:t>
      </w:r>
      <w:r w:rsidR="1F77F5B7" w:rsidRPr="1F77F5B7">
        <w:rPr>
          <w:rFonts w:ascii="Calibri" w:eastAsia="Times New Roman" w:hAnsi="Calibri" w:cs="Times New Roman"/>
          <w:sz w:val="20"/>
          <w:szCs w:val="20"/>
          <w:lang w:eastAsia="en-GB"/>
        </w:rPr>
        <w:t xml:space="preserve">. </w:t>
      </w:r>
    </w:p>
    <w:p w14:paraId="2A38483D" w14:textId="79B140E6" w:rsidR="00BD0F09" w:rsidRPr="00B10D60" w:rsidRDefault="00BD0F09" w:rsidP="00616207">
      <w:pPr>
        <w:spacing w:after="0" w:line="240" w:lineRule="auto"/>
        <w:rPr>
          <w:rFonts w:ascii="Calibri" w:eastAsia="Times New Roman" w:hAnsi="Calibri" w:cs="Times New Roman"/>
          <w:sz w:val="20"/>
          <w:szCs w:val="20"/>
          <w:highlight w:val="yellow"/>
          <w:lang w:eastAsia="en-GB"/>
        </w:rPr>
      </w:pPr>
    </w:p>
    <w:p w14:paraId="20139DFC" w14:textId="341E4426" w:rsidR="00BD0F09" w:rsidRDefault="00C844D2" w:rsidP="00616207">
      <w:pPr>
        <w:spacing w:after="0" w:line="240" w:lineRule="auto"/>
        <w:rPr>
          <w:rFonts w:ascii="Calibri" w:eastAsia="Times New Roman" w:hAnsi="Calibri" w:cs="Times New Roman"/>
          <w:sz w:val="20"/>
          <w:szCs w:val="20"/>
          <w:lang w:eastAsia="en-GB"/>
        </w:rPr>
      </w:pPr>
      <w:r w:rsidRPr="1F77F5B7">
        <w:rPr>
          <w:rFonts w:ascii="Calibri" w:eastAsia="Times New Roman" w:hAnsi="Calibri" w:cs="Times New Roman"/>
          <w:b/>
          <w:bCs/>
          <w:sz w:val="20"/>
          <w:szCs w:val="20"/>
          <w:lang w:eastAsia="en-GB"/>
        </w:rPr>
        <w:t>9</w:t>
      </w:r>
      <w:r w:rsidR="00BD0F09" w:rsidRPr="1F77F5B7">
        <w:rPr>
          <w:rFonts w:ascii="Calibri" w:eastAsia="Times New Roman" w:hAnsi="Calibri" w:cs="Times New Roman"/>
          <w:b/>
          <w:bCs/>
          <w:sz w:val="20"/>
          <w:szCs w:val="20"/>
          <w:lang w:eastAsia="en-GB"/>
        </w:rPr>
        <w:t>.</w:t>
      </w:r>
      <w:r w:rsidR="00D17161" w:rsidRPr="1F77F5B7">
        <w:rPr>
          <w:rFonts w:ascii="Calibri" w:eastAsia="Times New Roman" w:hAnsi="Calibri" w:cs="Times New Roman"/>
          <w:b/>
          <w:bCs/>
          <w:sz w:val="20"/>
          <w:szCs w:val="20"/>
          <w:lang w:eastAsia="en-GB"/>
        </w:rPr>
        <w:t>9</w:t>
      </w:r>
      <w:r w:rsidR="00BD0F09" w:rsidRPr="1F77F5B7">
        <w:rPr>
          <w:rFonts w:ascii="Calibri" w:eastAsia="Times New Roman" w:hAnsi="Calibri" w:cs="Times New Roman"/>
          <w:sz w:val="20"/>
          <w:szCs w:val="20"/>
          <w:lang w:eastAsia="en-GB"/>
        </w:rPr>
        <w:t xml:space="preserve"> </w:t>
      </w:r>
      <w:r>
        <w:tab/>
      </w:r>
      <w:commentRangeStart w:id="8"/>
      <w:r w:rsidR="00BD0F09" w:rsidRPr="1F77F5B7">
        <w:rPr>
          <w:rFonts w:ascii="Calibri" w:eastAsia="Times New Roman" w:hAnsi="Calibri" w:cs="Times New Roman"/>
          <w:sz w:val="20"/>
          <w:szCs w:val="20"/>
          <w:lang w:eastAsia="en-GB"/>
        </w:rPr>
        <w:t>Hirers must wipe tables</w:t>
      </w:r>
      <w:r w:rsidR="004F1460" w:rsidRPr="1F77F5B7">
        <w:rPr>
          <w:rFonts w:ascii="Calibri" w:eastAsia="Times New Roman" w:hAnsi="Calibri" w:cs="Times New Roman"/>
          <w:sz w:val="20"/>
          <w:szCs w:val="20"/>
          <w:lang w:eastAsia="en-GB"/>
        </w:rPr>
        <w:t xml:space="preserve">, </w:t>
      </w:r>
      <w:r w:rsidR="00BD0F09" w:rsidRPr="1F77F5B7">
        <w:rPr>
          <w:rFonts w:ascii="Calibri" w:eastAsia="Times New Roman" w:hAnsi="Calibri" w:cs="Times New Roman"/>
          <w:sz w:val="20"/>
          <w:szCs w:val="20"/>
          <w:lang w:eastAsia="en-GB"/>
        </w:rPr>
        <w:t>chairs</w:t>
      </w:r>
      <w:r w:rsidR="004F1460" w:rsidRPr="1F77F5B7">
        <w:rPr>
          <w:rFonts w:ascii="Calibri" w:eastAsia="Times New Roman" w:hAnsi="Calibri" w:cs="Times New Roman"/>
          <w:sz w:val="20"/>
          <w:szCs w:val="20"/>
          <w:lang w:eastAsia="en-GB"/>
        </w:rPr>
        <w:t xml:space="preserve"> and any equipment used</w:t>
      </w:r>
      <w:r w:rsidR="00BD0F09" w:rsidRPr="1F77F5B7">
        <w:rPr>
          <w:rFonts w:ascii="Calibri" w:eastAsia="Times New Roman" w:hAnsi="Calibri" w:cs="Times New Roman"/>
          <w:sz w:val="20"/>
          <w:szCs w:val="20"/>
          <w:lang w:eastAsia="en-GB"/>
        </w:rPr>
        <w:t xml:space="preserve"> after their sessions.</w:t>
      </w:r>
      <w:r w:rsidR="008F3C53" w:rsidRPr="1F77F5B7">
        <w:rPr>
          <w:rFonts w:ascii="Calibri" w:eastAsia="Times New Roman" w:hAnsi="Calibri" w:cs="Times New Roman"/>
          <w:sz w:val="20"/>
          <w:szCs w:val="20"/>
          <w:lang w:eastAsia="en-GB"/>
        </w:rPr>
        <w:t xml:space="preserve"> </w:t>
      </w:r>
      <w:r w:rsidR="00BD0F09" w:rsidRPr="1F77F5B7">
        <w:rPr>
          <w:rFonts w:ascii="Calibri" w:eastAsia="Times New Roman" w:hAnsi="Calibri" w:cs="Times New Roman"/>
          <w:sz w:val="20"/>
          <w:szCs w:val="20"/>
          <w:lang w:eastAsia="en-GB"/>
        </w:rPr>
        <w:t xml:space="preserve">  </w:t>
      </w:r>
      <w:commentRangeEnd w:id="8"/>
      <w:r>
        <w:rPr>
          <w:rStyle w:val="CommentReference"/>
        </w:rPr>
        <w:commentReference w:id="8"/>
      </w:r>
    </w:p>
    <w:bookmarkEnd w:id="6"/>
    <w:p w14:paraId="36A9C7EB" w14:textId="77777777" w:rsidR="00616207" w:rsidRPr="00616207" w:rsidRDefault="00616207" w:rsidP="00616207">
      <w:pPr>
        <w:spacing w:after="0" w:line="240" w:lineRule="auto"/>
        <w:rPr>
          <w:rFonts w:ascii="Calibri" w:eastAsia="Times New Roman" w:hAnsi="Calibri" w:cs="Times New Roman"/>
          <w:sz w:val="24"/>
          <w:szCs w:val="24"/>
          <w:lang w:eastAsia="en-GB"/>
        </w:rPr>
      </w:pPr>
    </w:p>
    <w:p w14:paraId="2A67468F" w14:textId="7BBBFC4D" w:rsidR="00616207" w:rsidRPr="00616207" w:rsidRDefault="00C844D2" w:rsidP="00616207">
      <w:pPr>
        <w:shd w:val="clear" w:color="auto" w:fill="FBE4D5"/>
        <w:spacing w:after="0" w:line="240" w:lineRule="auto"/>
        <w:rPr>
          <w:rFonts w:ascii="Calibri" w:eastAsia="Calibri" w:hAnsi="Calibri" w:cs="Times New Roman"/>
          <w:color w:val="000000"/>
          <w:sz w:val="24"/>
          <w:szCs w:val="24"/>
          <w:lang w:eastAsia="en-GB"/>
        </w:rPr>
      </w:pPr>
      <w:r>
        <w:rPr>
          <w:rFonts w:ascii="Calibri" w:eastAsia="Calibri" w:hAnsi="Calibri" w:cs="Times New Roman"/>
          <w:b/>
          <w:bCs/>
          <w:color w:val="000000"/>
          <w:sz w:val="24"/>
          <w:szCs w:val="24"/>
          <w:lang w:eastAsia="en-GB"/>
        </w:rPr>
        <w:t>10</w:t>
      </w:r>
      <w:r w:rsidR="00616207" w:rsidRPr="00616207">
        <w:rPr>
          <w:rFonts w:ascii="Calibri" w:eastAsia="Calibri" w:hAnsi="Calibri" w:cs="Times New Roman"/>
          <w:b/>
          <w:bCs/>
          <w:color w:val="000000"/>
          <w:sz w:val="24"/>
          <w:szCs w:val="24"/>
          <w:lang w:eastAsia="en-GB"/>
        </w:rPr>
        <w:t>. Cancellations </w:t>
      </w:r>
    </w:p>
    <w:p w14:paraId="570A9AAA" w14:textId="77777777" w:rsidR="00616207" w:rsidRPr="00616207" w:rsidRDefault="00616207" w:rsidP="00616207">
      <w:pPr>
        <w:shd w:val="clear" w:color="auto" w:fill="FBE4D5"/>
        <w:spacing w:after="0" w:line="240" w:lineRule="auto"/>
        <w:rPr>
          <w:rFonts w:ascii="Calibri" w:eastAsia="Calibri" w:hAnsi="Calibri" w:cs="Times New Roman"/>
          <w:color w:val="000000"/>
          <w:sz w:val="24"/>
          <w:szCs w:val="24"/>
          <w:lang w:eastAsia="en-GB"/>
        </w:rPr>
      </w:pPr>
    </w:p>
    <w:p w14:paraId="4CDC46DF" w14:textId="32376D15" w:rsidR="00616207" w:rsidRPr="00616207" w:rsidRDefault="00C844D2" w:rsidP="00570353">
      <w:pPr>
        <w:shd w:val="clear" w:color="auto" w:fill="FBE4D5"/>
        <w:spacing w:after="0" w:line="240" w:lineRule="auto"/>
        <w:ind w:left="720" w:hanging="720"/>
        <w:rPr>
          <w:rFonts w:ascii="Calibri" w:eastAsia="Calibri" w:hAnsi="Calibri" w:cs="Times New Roman"/>
          <w:color w:val="000000"/>
          <w:sz w:val="20"/>
          <w:szCs w:val="20"/>
          <w:lang w:eastAsia="en-GB"/>
        </w:rPr>
      </w:pPr>
      <w:r>
        <w:rPr>
          <w:rFonts w:ascii="Calibri" w:eastAsia="Calibri" w:hAnsi="Calibri" w:cs="Times New Roman"/>
          <w:b/>
          <w:bCs/>
          <w:color w:val="000000"/>
          <w:sz w:val="20"/>
          <w:szCs w:val="20"/>
          <w:lang w:eastAsia="en-GB"/>
        </w:rPr>
        <w:t>10</w:t>
      </w:r>
      <w:r w:rsidR="00616207" w:rsidRPr="00616207">
        <w:rPr>
          <w:rFonts w:ascii="Calibri" w:eastAsia="Calibri" w:hAnsi="Calibri" w:cs="Times New Roman"/>
          <w:b/>
          <w:bCs/>
          <w:color w:val="000000"/>
          <w:sz w:val="20"/>
          <w:szCs w:val="20"/>
          <w:lang w:eastAsia="en-GB"/>
        </w:rPr>
        <w:t>.1</w:t>
      </w:r>
      <w:r w:rsidR="00616207" w:rsidRPr="00616207">
        <w:rPr>
          <w:rFonts w:ascii="Calibri" w:eastAsia="Calibri" w:hAnsi="Calibri" w:cs="Times New Roman"/>
          <w:color w:val="000000"/>
          <w:sz w:val="20"/>
          <w:szCs w:val="20"/>
          <w:lang w:eastAsia="en-GB"/>
        </w:rPr>
        <w:t xml:space="preserve"> </w:t>
      </w:r>
      <w:r w:rsidR="00616207" w:rsidRPr="00616207">
        <w:rPr>
          <w:rFonts w:ascii="Calibri" w:eastAsia="Calibri" w:hAnsi="Calibri" w:cs="Times New Roman"/>
          <w:color w:val="000000"/>
          <w:sz w:val="20"/>
          <w:szCs w:val="20"/>
          <w:lang w:eastAsia="en-GB"/>
        </w:rPr>
        <w:tab/>
      </w:r>
      <w:r w:rsidR="00570353">
        <w:rPr>
          <w:rFonts w:ascii="Calibri" w:eastAsia="Calibri" w:hAnsi="Calibri" w:cs="Times New Roman"/>
          <w:color w:val="000000"/>
          <w:sz w:val="20"/>
          <w:szCs w:val="20"/>
          <w:lang w:eastAsia="en-GB"/>
        </w:rPr>
        <w:t>L</w:t>
      </w:r>
      <w:r w:rsidR="00616207" w:rsidRPr="00616207">
        <w:rPr>
          <w:rFonts w:ascii="Calibri" w:eastAsia="Calibri" w:hAnsi="Calibri" w:cs="Times New Roman"/>
          <w:color w:val="000000"/>
          <w:sz w:val="20"/>
          <w:szCs w:val="20"/>
          <w:lang w:eastAsia="en-GB"/>
        </w:rPr>
        <w:t xml:space="preserve">DT reserves the right to cancel bookings when required for use as a Polling Station; or when in the opinion that the state of the facility is such that it is not safe or unfit for the intended use. In this event, </w:t>
      </w:r>
      <w:r w:rsidR="00326032">
        <w:rPr>
          <w:rFonts w:ascii="Calibri" w:eastAsia="Calibri" w:hAnsi="Calibri" w:cs="Times New Roman"/>
          <w:color w:val="000000"/>
          <w:sz w:val="20"/>
          <w:szCs w:val="20"/>
          <w:lang w:eastAsia="en-GB"/>
        </w:rPr>
        <w:tab/>
      </w:r>
      <w:r w:rsidR="00616207" w:rsidRPr="00616207">
        <w:rPr>
          <w:rFonts w:ascii="Calibri" w:eastAsia="Calibri" w:hAnsi="Calibri" w:cs="Times New Roman"/>
          <w:color w:val="000000"/>
          <w:sz w:val="20"/>
          <w:szCs w:val="20"/>
          <w:lang w:eastAsia="en-GB"/>
        </w:rPr>
        <w:t>the Hirer will not be charged, and fees paid in advance will be refunded. </w:t>
      </w:r>
    </w:p>
    <w:p w14:paraId="3997AE0E" w14:textId="77777777" w:rsidR="00616207" w:rsidRPr="00616207" w:rsidRDefault="00616207" w:rsidP="00616207">
      <w:pPr>
        <w:shd w:val="clear" w:color="auto" w:fill="FBE4D5"/>
        <w:spacing w:after="0" w:line="240" w:lineRule="auto"/>
        <w:rPr>
          <w:rFonts w:ascii="Calibri" w:eastAsia="Calibri" w:hAnsi="Calibri" w:cs="Times New Roman"/>
          <w:color w:val="000000"/>
          <w:sz w:val="20"/>
          <w:szCs w:val="20"/>
          <w:lang w:eastAsia="en-GB"/>
        </w:rPr>
      </w:pPr>
    </w:p>
    <w:p w14:paraId="0AFD2F26" w14:textId="575DB137" w:rsidR="00616207" w:rsidRPr="00616207" w:rsidRDefault="00C844D2" w:rsidP="00570353">
      <w:pPr>
        <w:shd w:val="clear" w:color="auto" w:fill="FBE4D5"/>
        <w:spacing w:after="0" w:line="240" w:lineRule="auto"/>
        <w:ind w:left="720" w:hanging="720"/>
        <w:rPr>
          <w:rFonts w:ascii="Calibri" w:eastAsia="Calibri" w:hAnsi="Calibri" w:cs="Times New Roman"/>
          <w:color w:val="000000"/>
          <w:sz w:val="20"/>
          <w:szCs w:val="20"/>
          <w:lang w:eastAsia="en-GB"/>
        </w:rPr>
      </w:pPr>
      <w:r>
        <w:rPr>
          <w:rFonts w:ascii="Calibri" w:eastAsia="Calibri" w:hAnsi="Calibri" w:cs="Times New Roman"/>
          <w:b/>
          <w:bCs/>
          <w:color w:val="000000"/>
          <w:sz w:val="20"/>
          <w:szCs w:val="20"/>
          <w:lang w:eastAsia="en-GB"/>
        </w:rPr>
        <w:t>10</w:t>
      </w:r>
      <w:r w:rsidR="00616207" w:rsidRPr="00616207">
        <w:rPr>
          <w:rFonts w:ascii="Calibri" w:eastAsia="Calibri" w:hAnsi="Calibri" w:cs="Times New Roman"/>
          <w:b/>
          <w:bCs/>
          <w:color w:val="000000"/>
          <w:sz w:val="20"/>
          <w:szCs w:val="20"/>
          <w:lang w:eastAsia="en-GB"/>
        </w:rPr>
        <w:t>.2</w:t>
      </w:r>
      <w:r w:rsidR="00616207" w:rsidRPr="00616207">
        <w:rPr>
          <w:rFonts w:ascii="Calibri" w:eastAsia="Calibri" w:hAnsi="Calibri" w:cs="Times New Roman"/>
          <w:color w:val="000000"/>
          <w:sz w:val="20"/>
          <w:szCs w:val="20"/>
          <w:lang w:eastAsia="en-GB"/>
        </w:rPr>
        <w:t xml:space="preserve"> </w:t>
      </w:r>
      <w:r w:rsidR="00616207" w:rsidRPr="00616207">
        <w:rPr>
          <w:rFonts w:ascii="Calibri" w:eastAsia="Calibri" w:hAnsi="Calibri" w:cs="Times New Roman"/>
          <w:color w:val="000000"/>
          <w:sz w:val="20"/>
          <w:szCs w:val="20"/>
          <w:lang w:eastAsia="en-GB"/>
        </w:rPr>
        <w:tab/>
      </w:r>
      <w:r w:rsidR="00570353">
        <w:rPr>
          <w:rFonts w:ascii="Calibri" w:eastAsia="Calibri" w:hAnsi="Calibri" w:cs="Times New Roman"/>
          <w:color w:val="000000"/>
          <w:sz w:val="20"/>
          <w:szCs w:val="20"/>
          <w:lang w:eastAsia="en-GB"/>
        </w:rPr>
        <w:t>L</w:t>
      </w:r>
      <w:r w:rsidR="00616207" w:rsidRPr="00616207">
        <w:rPr>
          <w:rFonts w:ascii="Calibri" w:eastAsia="Calibri" w:hAnsi="Calibri" w:cs="Times New Roman"/>
          <w:color w:val="000000"/>
          <w:sz w:val="20"/>
          <w:szCs w:val="20"/>
          <w:lang w:eastAsia="en-GB"/>
        </w:rPr>
        <w:t>DT reserves the right to cancel any booking made when the same is required for reasons of national or district emergency. In the event of this occurring, any hire charge will be returned in full, but the Centre will not be liable for any loss incurred by the Hirer. </w:t>
      </w:r>
    </w:p>
    <w:p w14:paraId="2E067309" w14:textId="77777777" w:rsidR="00616207" w:rsidRPr="00616207" w:rsidRDefault="00616207" w:rsidP="00616207">
      <w:pPr>
        <w:shd w:val="clear" w:color="auto" w:fill="FBE4D5"/>
        <w:spacing w:after="0" w:line="240" w:lineRule="auto"/>
        <w:rPr>
          <w:rFonts w:ascii="Calibri" w:eastAsia="Calibri" w:hAnsi="Calibri" w:cs="Times New Roman"/>
          <w:color w:val="000000"/>
          <w:sz w:val="20"/>
          <w:szCs w:val="20"/>
          <w:lang w:eastAsia="en-GB"/>
        </w:rPr>
      </w:pPr>
    </w:p>
    <w:p w14:paraId="4877FCE1" w14:textId="5348279B" w:rsidR="00616207" w:rsidRPr="00616207" w:rsidRDefault="00C844D2" w:rsidP="00616207">
      <w:pPr>
        <w:shd w:val="clear" w:color="auto" w:fill="FBE4D5"/>
        <w:spacing w:after="0" w:line="240" w:lineRule="auto"/>
        <w:rPr>
          <w:rFonts w:ascii="Calibri" w:eastAsia="Calibri" w:hAnsi="Calibri" w:cs="Times New Roman"/>
          <w:color w:val="000000"/>
          <w:sz w:val="20"/>
          <w:szCs w:val="20"/>
          <w:lang w:eastAsia="en-GB"/>
        </w:rPr>
      </w:pPr>
      <w:r>
        <w:rPr>
          <w:rFonts w:ascii="Calibri" w:eastAsia="Calibri" w:hAnsi="Calibri" w:cs="Times New Roman"/>
          <w:b/>
          <w:bCs/>
          <w:color w:val="000000"/>
          <w:sz w:val="20"/>
          <w:szCs w:val="20"/>
          <w:lang w:eastAsia="en-GB"/>
        </w:rPr>
        <w:t>10</w:t>
      </w:r>
      <w:r w:rsidR="00616207" w:rsidRPr="00616207">
        <w:rPr>
          <w:rFonts w:ascii="Calibri" w:eastAsia="Calibri" w:hAnsi="Calibri" w:cs="Times New Roman"/>
          <w:b/>
          <w:bCs/>
          <w:color w:val="000000"/>
          <w:sz w:val="20"/>
          <w:szCs w:val="20"/>
          <w:lang w:eastAsia="en-GB"/>
        </w:rPr>
        <w:t>.3</w:t>
      </w:r>
      <w:r w:rsidR="00616207" w:rsidRPr="00616207">
        <w:rPr>
          <w:rFonts w:ascii="Calibri" w:eastAsia="Calibri" w:hAnsi="Calibri" w:cs="Times New Roman"/>
          <w:color w:val="000000"/>
          <w:sz w:val="20"/>
          <w:szCs w:val="20"/>
          <w:lang w:eastAsia="en-GB"/>
        </w:rPr>
        <w:tab/>
        <w:t xml:space="preserve"> The Hirer hereby agrees to accept the decision of the Centre and to have consented to the cancellation and to have no </w:t>
      </w:r>
      <w:r w:rsidR="00326032">
        <w:rPr>
          <w:rFonts w:ascii="Calibri" w:eastAsia="Calibri" w:hAnsi="Calibri" w:cs="Times New Roman"/>
          <w:color w:val="000000"/>
          <w:sz w:val="20"/>
          <w:szCs w:val="20"/>
          <w:lang w:eastAsia="en-GB"/>
        </w:rPr>
        <w:tab/>
      </w:r>
      <w:r w:rsidR="00616207" w:rsidRPr="00616207">
        <w:rPr>
          <w:rFonts w:ascii="Calibri" w:eastAsia="Calibri" w:hAnsi="Calibri" w:cs="Times New Roman"/>
          <w:color w:val="000000"/>
          <w:sz w:val="20"/>
          <w:szCs w:val="20"/>
          <w:lang w:eastAsia="en-GB"/>
        </w:rPr>
        <w:t>claim at law or equity for any loss or damage caused by the cancellation.  </w:t>
      </w:r>
    </w:p>
    <w:p w14:paraId="3E2D310F" w14:textId="24AC45A6" w:rsidR="00616207" w:rsidRDefault="00616207" w:rsidP="00616207">
      <w:pPr>
        <w:spacing w:after="0" w:line="240" w:lineRule="auto"/>
        <w:rPr>
          <w:rFonts w:ascii="Calibri" w:eastAsia="Times New Roman" w:hAnsi="Calibri" w:cs="Times New Roman"/>
          <w:sz w:val="24"/>
          <w:szCs w:val="24"/>
          <w:lang w:eastAsia="en-GB"/>
        </w:rPr>
      </w:pPr>
    </w:p>
    <w:p w14:paraId="66BFE6D0" w14:textId="14D0B862" w:rsidR="00616207" w:rsidRPr="00616207" w:rsidRDefault="00616207" w:rsidP="00616207">
      <w:pPr>
        <w:spacing w:after="0" w:line="240" w:lineRule="auto"/>
        <w:rPr>
          <w:rFonts w:ascii="Calibri" w:eastAsia="Times New Roman" w:hAnsi="Calibri" w:cs="Times New Roman"/>
          <w:b/>
          <w:sz w:val="24"/>
          <w:szCs w:val="24"/>
          <w:lang w:eastAsia="en-GB"/>
        </w:rPr>
      </w:pPr>
      <w:r w:rsidRPr="00616207">
        <w:rPr>
          <w:rFonts w:ascii="Calibri" w:eastAsia="Times New Roman" w:hAnsi="Calibri" w:cs="Times New Roman"/>
          <w:b/>
          <w:sz w:val="24"/>
          <w:szCs w:val="24"/>
          <w:lang w:eastAsia="en-GB"/>
        </w:rPr>
        <w:t>1</w:t>
      </w:r>
      <w:r w:rsidR="00C844D2">
        <w:rPr>
          <w:rFonts w:ascii="Calibri" w:eastAsia="Times New Roman" w:hAnsi="Calibri" w:cs="Times New Roman"/>
          <w:b/>
          <w:sz w:val="24"/>
          <w:szCs w:val="24"/>
          <w:lang w:eastAsia="en-GB"/>
        </w:rPr>
        <w:t>1</w:t>
      </w:r>
      <w:r w:rsidRPr="00616207">
        <w:rPr>
          <w:rFonts w:ascii="Calibri" w:eastAsia="Times New Roman" w:hAnsi="Calibri" w:cs="Times New Roman"/>
          <w:b/>
          <w:sz w:val="24"/>
          <w:szCs w:val="24"/>
          <w:lang w:eastAsia="en-GB"/>
        </w:rPr>
        <w:t xml:space="preserve">. Payments </w:t>
      </w:r>
    </w:p>
    <w:p w14:paraId="6B0695A6" w14:textId="77777777" w:rsidR="00616207" w:rsidRPr="00616207" w:rsidRDefault="00616207" w:rsidP="00616207">
      <w:pPr>
        <w:spacing w:after="0" w:line="240" w:lineRule="auto"/>
        <w:rPr>
          <w:rFonts w:ascii="Calibri" w:eastAsia="Times New Roman" w:hAnsi="Calibri" w:cs="Times New Roman"/>
          <w:sz w:val="24"/>
          <w:szCs w:val="24"/>
          <w:lang w:eastAsia="en-GB"/>
        </w:rPr>
      </w:pPr>
    </w:p>
    <w:p w14:paraId="00773C7F" w14:textId="26C003A4" w:rsidR="00616207" w:rsidRDefault="00616207" w:rsidP="2BF3795B">
      <w:pPr>
        <w:spacing w:after="0" w:line="360" w:lineRule="auto"/>
        <w:rPr>
          <w:rFonts w:ascii="Calibri" w:eastAsia="Times New Roman" w:hAnsi="Calibri" w:cs="Times New Roman"/>
          <w:sz w:val="20"/>
          <w:szCs w:val="20"/>
          <w:lang w:eastAsia="en-GB"/>
        </w:rPr>
      </w:pPr>
      <w:r w:rsidRPr="2BF3795B">
        <w:rPr>
          <w:rFonts w:ascii="Calibri" w:eastAsia="Times New Roman" w:hAnsi="Calibri" w:cs="Times New Roman"/>
          <w:b/>
          <w:bCs/>
          <w:sz w:val="20"/>
          <w:szCs w:val="20"/>
          <w:lang w:eastAsia="en-GB"/>
        </w:rPr>
        <w:t>1</w:t>
      </w:r>
      <w:r w:rsidR="00C844D2" w:rsidRPr="2BF3795B">
        <w:rPr>
          <w:rFonts w:ascii="Calibri" w:eastAsia="Times New Roman" w:hAnsi="Calibri" w:cs="Times New Roman"/>
          <w:b/>
          <w:bCs/>
          <w:sz w:val="20"/>
          <w:szCs w:val="20"/>
          <w:lang w:eastAsia="en-GB"/>
        </w:rPr>
        <w:t>1</w:t>
      </w:r>
      <w:r w:rsidRPr="2BF3795B">
        <w:rPr>
          <w:rFonts w:ascii="Calibri" w:eastAsia="Times New Roman" w:hAnsi="Calibri" w:cs="Times New Roman"/>
          <w:b/>
          <w:bCs/>
          <w:sz w:val="20"/>
          <w:szCs w:val="20"/>
          <w:lang w:eastAsia="en-GB"/>
        </w:rPr>
        <w:t>.1</w:t>
      </w:r>
      <w:r w:rsidRPr="2BF3795B">
        <w:rPr>
          <w:rFonts w:ascii="Calibri" w:eastAsia="Times New Roman" w:hAnsi="Calibri" w:cs="Times New Roman"/>
          <w:sz w:val="20"/>
          <w:szCs w:val="20"/>
          <w:lang w:eastAsia="en-GB"/>
        </w:rPr>
        <w:t xml:space="preserve"> </w:t>
      </w:r>
      <w:r>
        <w:tab/>
      </w:r>
      <w:r w:rsidRPr="2BF3795B">
        <w:rPr>
          <w:rFonts w:ascii="Calibri" w:eastAsia="Times New Roman" w:hAnsi="Calibri" w:cs="Times New Roman"/>
          <w:b/>
          <w:bCs/>
          <w:color w:val="FF0000"/>
          <w:sz w:val="20"/>
          <w:szCs w:val="20"/>
          <w:lang w:eastAsia="en-GB"/>
        </w:rPr>
        <w:t>To guarantee their booking, the Hirer must pay a deposit (see 1</w:t>
      </w:r>
      <w:r w:rsidR="13F1927C" w:rsidRPr="2BF3795B">
        <w:rPr>
          <w:rFonts w:ascii="Calibri" w:eastAsia="Times New Roman" w:hAnsi="Calibri" w:cs="Times New Roman"/>
          <w:b/>
          <w:bCs/>
          <w:color w:val="FF0000"/>
          <w:sz w:val="20"/>
          <w:szCs w:val="20"/>
          <w:lang w:eastAsia="en-GB"/>
        </w:rPr>
        <w:t>2</w:t>
      </w:r>
      <w:r w:rsidRPr="2BF3795B">
        <w:rPr>
          <w:rFonts w:ascii="Calibri" w:eastAsia="Times New Roman" w:hAnsi="Calibri" w:cs="Times New Roman"/>
          <w:b/>
          <w:bCs/>
          <w:color w:val="FF0000"/>
          <w:sz w:val="20"/>
          <w:szCs w:val="20"/>
          <w:lang w:eastAsia="en-GB"/>
        </w:rPr>
        <w:t xml:space="preserve">). </w:t>
      </w:r>
    </w:p>
    <w:p w14:paraId="21EABC78" w14:textId="30A2EAD1" w:rsidR="00616207" w:rsidRPr="00616207" w:rsidRDefault="00616207" w:rsidP="00570353">
      <w:pPr>
        <w:spacing w:after="0" w:line="360" w:lineRule="auto"/>
        <w:ind w:left="720" w:hanging="720"/>
        <w:rPr>
          <w:rFonts w:ascii="Calibri" w:eastAsia="Times New Roman" w:hAnsi="Calibri" w:cs="Times New Roman"/>
          <w:sz w:val="20"/>
          <w:szCs w:val="20"/>
          <w:lang w:eastAsia="en-GB"/>
        </w:rPr>
      </w:pPr>
      <w:r w:rsidRPr="2BF3795B">
        <w:rPr>
          <w:rFonts w:ascii="Calibri" w:eastAsia="Times New Roman" w:hAnsi="Calibri" w:cs="Times New Roman"/>
          <w:b/>
          <w:bCs/>
          <w:sz w:val="20"/>
          <w:szCs w:val="20"/>
          <w:lang w:eastAsia="en-GB"/>
        </w:rPr>
        <w:t>1</w:t>
      </w:r>
      <w:r w:rsidR="00C844D2" w:rsidRPr="2BF3795B">
        <w:rPr>
          <w:rFonts w:ascii="Calibri" w:eastAsia="Times New Roman" w:hAnsi="Calibri" w:cs="Times New Roman"/>
          <w:b/>
          <w:bCs/>
          <w:sz w:val="20"/>
          <w:szCs w:val="20"/>
          <w:lang w:eastAsia="en-GB"/>
        </w:rPr>
        <w:t>1</w:t>
      </w:r>
      <w:r w:rsidRPr="2BF3795B">
        <w:rPr>
          <w:rFonts w:ascii="Calibri" w:eastAsia="Times New Roman" w:hAnsi="Calibri" w:cs="Times New Roman"/>
          <w:b/>
          <w:bCs/>
          <w:sz w:val="20"/>
          <w:szCs w:val="20"/>
          <w:lang w:eastAsia="en-GB"/>
        </w:rPr>
        <w:t>.2</w:t>
      </w:r>
      <w:r w:rsidRPr="2BF3795B">
        <w:rPr>
          <w:rFonts w:ascii="Calibri" w:eastAsia="Times New Roman" w:hAnsi="Calibri" w:cs="Times New Roman"/>
          <w:sz w:val="20"/>
          <w:szCs w:val="20"/>
          <w:lang w:eastAsia="en-GB"/>
        </w:rPr>
        <w:t xml:space="preserve"> </w:t>
      </w:r>
      <w:r>
        <w:tab/>
      </w:r>
      <w:r w:rsidRPr="2BF3795B">
        <w:rPr>
          <w:rFonts w:ascii="Calibri" w:eastAsia="Times New Roman" w:hAnsi="Calibri" w:cs="Times New Roman"/>
          <w:b/>
          <w:bCs/>
          <w:color w:val="FF0000"/>
          <w:sz w:val="20"/>
          <w:szCs w:val="20"/>
          <w:lang w:eastAsia="en-GB"/>
        </w:rPr>
        <w:t>Hirers undertake to pay in advance for all bookings made by them or on their behalf. Hirers will receive written notice to pay the full fee of their booking within 14 days or 30 days as agreed after receiving the deposit to confirm your booking. This must be paid before the due date of the invoice.</w:t>
      </w:r>
      <w:r w:rsidRPr="2BF3795B">
        <w:rPr>
          <w:rFonts w:ascii="Calibri" w:eastAsia="Times New Roman" w:hAnsi="Calibri" w:cs="Times New Roman"/>
          <w:sz w:val="20"/>
          <w:szCs w:val="20"/>
          <w:lang w:eastAsia="en-GB"/>
        </w:rPr>
        <w:t xml:space="preserve"> </w:t>
      </w:r>
      <w:r w:rsidR="00570353" w:rsidRPr="2BF3795B">
        <w:rPr>
          <w:rFonts w:ascii="Calibri" w:eastAsia="Times New Roman" w:hAnsi="Calibri" w:cs="Times New Roman"/>
          <w:sz w:val="20"/>
          <w:szCs w:val="20"/>
          <w:lang w:eastAsia="en-GB"/>
        </w:rPr>
        <w:t>L</w:t>
      </w:r>
      <w:r w:rsidRPr="2BF3795B">
        <w:rPr>
          <w:rFonts w:ascii="Calibri" w:eastAsia="Times New Roman" w:hAnsi="Calibri" w:cs="Times New Roman"/>
          <w:sz w:val="20"/>
          <w:szCs w:val="20"/>
          <w:lang w:eastAsia="en-GB"/>
        </w:rPr>
        <w:t>DT reserves the right to cancel a group’s use of the Centre if fees are not paid within this timeframe.</w:t>
      </w:r>
    </w:p>
    <w:p w14:paraId="454CFAC5" w14:textId="2512B625" w:rsidR="00616207" w:rsidRPr="00616207" w:rsidRDefault="00616207" w:rsidP="00616207">
      <w:pPr>
        <w:spacing w:after="0" w:line="360" w:lineRule="auto"/>
        <w:rPr>
          <w:rFonts w:ascii="Calibri" w:eastAsia="Times New Roman" w:hAnsi="Calibri" w:cs="Times New Roman"/>
          <w:sz w:val="20"/>
          <w:szCs w:val="20"/>
          <w:lang w:eastAsia="en-GB"/>
        </w:rPr>
      </w:pPr>
      <w:r w:rsidRPr="00616207">
        <w:rPr>
          <w:rFonts w:ascii="Calibri" w:eastAsia="Times New Roman" w:hAnsi="Calibri" w:cs="Times New Roman"/>
          <w:b/>
          <w:bCs/>
          <w:sz w:val="20"/>
          <w:szCs w:val="20"/>
          <w:lang w:eastAsia="en-GB"/>
        </w:rPr>
        <w:t>1</w:t>
      </w:r>
      <w:r w:rsidR="00C844D2">
        <w:rPr>
          <w:rFonts w:ascii="Calibri" w:eastAsia="Times New Roman" w:hAnsi="Calibri" w:cs="Times New Roman"/>
          <w:b/>
          <w:bCs/>
          <w:sz w:val="20"/>
          <w:szCs w:val="20"/>
          <w:lang w:eastAsia="en-GB"/>
        </w:rPr>
        <w:t>1</w:t>
      </w:r>
      <w:r w:rsidRPr="00616207">
        <w:rPr>
          <w:rFonts w:ascii="Calibri" w:eastAsia="Times New Roman" w:hAnsi="Calibri" w:cs="Times New Roman"/>
          <w:b/>
          <w:bCs/>
          <w:sz w:val="20"/>
          <w:szCs w:val="20"/>
          <w:lang w:eastAsia="en-GB"/>
        </w:rPr>
        <w:t>.3</w:t>
      </w:r>
      <w:r w:rsidRPr="00616207">
        <w:rPr>
          <w:rFonts w:ascii="Calibri" w:eastAsia="Times New Roman" w:hAnsi="Calibri" w:cs="Times New Roman"/>
          <w:sz w:val="20"/>
          <w:szCs w:val="20"/>
          <w:lang w:eastAsia="en-GB"/>
        </w:rPr>
        <w:t xml:space="preserve"> </w:t>
      </w:r>
      <w:r w:rsidRPr="00616207">
        <w:rPr>
          <w:rFonts w:ascii="Calibri" w:eastAsia="Times New Roman" w:hAnsi="Calibri" w:cs="Times New Roman"/>
          <w:sz w:val="20"/>
          <w:szCs w:val="20"/>
          <w:lang w:eastAsia="en-GB"/>
        </w:rPr>
        <w:tab/>
        <w:t xml:space="preserve">We accept cash, BACS transfers, and debit cards. </w:t>
      </w:r>
    </w:p>
    <w:p w14:paraId="353D33BB" w14:textId="5D07CA0C" w:rsidR="00616207" w:rsidRPr="00616207" w:rsidRDefault="00616207" w:rsidP="00616207">
      <w:pPr>
        <w:spacing w:after="0" w:line="360" w:lineRule="auto"/>
        <w:rPr>
          <w:rFonts w:ascii="Calibri" w:eastAsia="Batang" w:hAnsi="Calibri" w:cs="Batang"/>
          <w:sz w:val="20"/>
          <w:szCs w:val="20"/>
          <w:lang w:eastAsia="en-GB"/>
        </w:rPr>
      </w:pPr>
      <w:r w:rsidRPr="0014217B">
        <w:rPr>
          <w:rFonts w:ascii="Calibri" w:eastAsia="Times New Roman" w:hAnsi="Calibri" w:cs="Times New Roman"/>
          <w:b/>
          <w:bCs/>
          <w:sz w:val="20"/>
          <w:szCs w:val="20"/>
          <w:lang w:eastAsia="en-GB"/>
        </w:rPr>
        <w:t>1</w:t>
      </w:r>
      <w:r w:rsidR="00C844D2">
        <w:rPr>
          <w:rFonts w:ascii="Calibri" w:eastAsia="Times New Roman" w:hAnsi="Calibri" w:cs="Times New Roman"/>
          <w:b/>
          <w:bCs/>
          <w:sz w:val="20"/>
          <w:szCs w:val="20"/>
          <w:lang w:eastAsia="en-GB"/>
        </w:rPr>
        <w:t>1</w:t>
      </w:r>
      <w:r w:rsidRPr="0014217B">
        <w:rPr>
          <w:rFonts w:ascii="Calibri" w:eastAsia="Times New Roman" w:hAnsi="Calibri" w:cs="Times New Roman"/>
          <w:b/>
          <w:bCs/>
          <w:sz w:val="20"/>
          <w:szCs w:val="20"/>
          <w:lang w:eastAsia="en-GB"/>
        </w:rPr>
        <w:t>.4</w:t>
      </w:r>
      <w:r w:rsidRPr="0014217B">
        <w:rPr>
          <w:rFonts w:ascii="Calibri" w:eastAsia="Times New Roman" w:hAnsi="Calibri" w:cs="Times New Roman"/>
          <w:sz w:val="20"/>
          <w:szCs w:val="20"/>
          <w:lang w:eastAsia="en-GB"/>
        </w:rPr>
        <w:t xml:space="preserve"> </w:t>
      </w:r>
      <w:r w:rsidRPr="0014217B">
        <w:rPr>
          <w:rFonts w:ascii="Calibri" w:eastAsia="Times New Roman" w:hAnsi="Calibri" w:cs="Times New Roman"/>
          <w:sz w:val="20"/>
          <w:szCs w:val="20"/>
          <w:lang w:eastAsia="en-GB"/>
        </w:rPr>
        <w:tab/>
        <w:t>If you would like to use a debit card to make a payment, there is an additional charge of 50</w:t>
      </w:r>
      <w:r w:rsidRPr="0014217B">
        <w:rPr>
          <w:rFonts w:ascii="Calibri" w:eastAsia="Batang" w:hAnsi="Calibri" w:cs="Batang"/>
          <w:sz w:val="20"/>
          <w:szCs w:val="20"/>
          <w:lang w:eastAsia="en-GB"/>
        </w:rPr>
        <w:t xml:space="preserve"> </w:t>
      </w:r>
      <w:r w:rsidRPr="0014217B">
        <w:rPr>
          <w:rFonts w:ascii="Calibri" w:eastAsia="Times New Roman" w:hAnsi="Calibri" w:cs="Times New Roman"/>
          <w:sz w:val="20"/>
          <w:szCs w:val="20"/>
          <w:lang w:eastAsia="en-GB"/>
        </w:rPr>
        <w:t xml:space="preserve">pence with every </w:t>
      </w:r>
      <w:r w:rsidR="0014217B">
        <w:rPr>
          <w:rFonts w:ascii="Calibri" w:eastAsia="Times New Roman" w:hAnsi="Calibri" w:cs="Times New Roman"/>
          <w:sz w:val="20"/>
          <w:szCs w:val="20"/>
          <w:lang w:eastAsia="en-GB"/>
        </w:rPr>
        <w:tab/>
      </w:r>
      <w:r w:rsidRPr="0014217B">
        <w:rPr>
          <w:rFonts w:ascii="Calibri" w:eastAsia="Times New Roman" w:hAnsi="Calibri" w:cs="Times New Roman"/>
          <w:sz w:val="20"/>
          <w:szCs w:val="20"/>
          <w:lang w:eastAsia="en-GB"/>
        </w:rPr>
        <w:t>transaction.</w:t>
      </w:r>
      <w:r w:rsidRPr="00616207">
        <w:rPr>
          <w:rFonts w:ascii="Calibri" w:eastAsia="Times New Roman" w:hAnsi="Calibri" w:cs="Times New Roman"/>
          <w:sz w:val="20"/>
          <w:szCs w:val="20"/>
          <w:lang w:eastAsia="en-GB"/>
        </w:rPr>
        <w:t xml:space="preserve"> </w:t>
      </w:r>
    </w:p>
    <w:p w14:paraId="07F65073" w14:textId="2238456D" w:rsidR="00616207" w:rsidRPr="00616207" w:rsidRDefault="00616207" w:rsidP="00616207">
      <w:pPr>
        <w:spacing w:after="0" w:line="360" w:lineRule="auto"/>
        <w:rPr>
          <w:rFonts w:ascii="Calibri" w:eastAsia="Times New Roman" w:hAnsi="Calibri" w:cs="Times New Roman"/>
          <w:sz w:val="20"/>
          <w:szCs w:val="20"/>
          <w:lang w:eastAsia="en-GB"/>
        </w:rPr>
      </w:pPr>
      <w:r w:rsidRPr="00616207">
        <w:rPr>
          <w:rFonts w:ascii="Calibri" w:eastAsia="Times New Roman" w:hAnsi="Calibri" w:cs="Times New Roman"/>
          <w:b/>
          <w:bCs/>
          <w:sz w:val="20"/>
          <w:szCs w:val="20"/>
          <w:lang w:eastAsia="en-GB"/>
        </w:rPr>
        <w:t>1</w:t>
      </w:r>
      <w:r w:rsidR="00C844D2">
        <w:rPr>
          <w:rFonts w:ascii="Calibri" w:eastAsia="Times New Roman" w:hAnsi="Calibri" w:cs="Times New Roman"/>
          <w:b/>
          <w:bCs/>
          <w:sz w:val="20"/>
          <w:szCs w:val="20"/>
          <w:lang w:eastAsia="en-GB"/>
        </w:rPr>
        <w:t>1</w:t>
      </w:r>
      <w:r w:rsidRPr="00616207">
        <w:rPr>
          <w:rFonts w:ascii="Calibri" w:eastAsia="Times New Roman" w:hAnsi="Calibri" w:cs="Times New Roman"/>
          <w:b/>
          <w:bCs/>
          <w:sz w:val="20"/>
          <w:szCs w:val="20"/>
          <w:lang w:eastAsia="en-GB"/>
        </w:rPr>
        <w:t>.5</w:t>
      </w:r>
      <w:r w:rsidRPr="00616207">
        <w:rPr>
          <w:rFonts w:ascii="Calibri" w:eastAsia="Times New Roman" w:hAnsi="Calibri" w:cs="Times New Roman"/>
          <w:sz w:val="20"/>
          <w:szCs w:val="20"/>
          <w:lang w:eastAsia="en-GB"/>
        </w:rPr>
        <w:t xml:space="preserve"> </w:t>
      </w:r>
      <w:r w:rsidRPr="00616207">
        <w:rPr>
          <w:rFonts w:ascii="Calibri" w:eastAsia="Times New Roman" w:hAnsi="Calibri" w:cs="Times New Roman"/>
          <w:sz w:val="20"/>
          <w:szCs w:val="20"/>
          <w:lang w:eastAsia="en-GB"/>
        </w:rPr>
        <w:tab/>
        <w:t>Unfortunately we are not able to accept</w:t>
      </w:r>
      <w:r w:rsidR="00FC45B4">
        <w:rPr>
          <w:rFonts w:ascii="Calibri" w:eastAsia="Times New Roman" w:hAnsi="Calibri" w:cs="Times New Roman"/>
          <w:sz w:val="20"/>
          <w:szCs w:val="20"/>
          <w:lang w:eastAsia="en-GB"/>
        </w:rPr>
        <w:t xml:space="preserve"> any payments made by</w:t>
      </w:r>
      <w:r w:rsidRPr="00616207">
        <w:rPr>
          <w:rFonts w:ascii="Calibri" w:eastAsia="Times New Roman" w:hAnsi="Calibri" w:cs="Times New Roman"/>
          <w:sz w:val="20"/>
          <w:szCs w:val="20"/>
          <w:lang w:eastAsia="en-GB"/>
        </w:rPr>
        <w:t xml:space="preserve"> cheque. </w:t>
      </w:r>
    </w:p>
    <w:p w14:paraId="0F78F225" w14:textId="2CD6C59D" w:rsidR="00616207" w:rsidRPr="00616207" w:rsidRDefault="00616207" w:rsidP="00616207">
      <w:pPr>
        <w:spacing w:after="0" w:line="360" w:lineRule="auto"/>
        <w:rPr>
          <w:rFonts w:ascii="Calibri" w:eastAsia="Times New Roman" w:hAnsi="Calibri" w:cs="Times New Roman"/>
          <w:sz w:val="20"/>
          <w:szCs w:val="20"/>
          <w:lang w:eastAsia="en-GB"/>
        </w:rPr>
      </w:pPr>
      <w:r w:rsidRPr="00616207">
        <w:rPr>
          <w:rFonts w:ascii="Calibri" w:eastAsia="Times New Roman" w:hAnsi="Calibri" w:cs="Times New Roman"/>
          <w:b/>
          <w:bCs/>
          <w:sz w:val="20"/>
          <w:szCs w:val="20"/>
          <w:lang w:eastAsia="en-GB"/>
        </w:rPr>
        <w:t>1</w:t>
      </w:r>
      <w:r w:rsidR="00C844D2">
        <w:rPr>
          <w:rFonts w:ascii="Calibri" w:eastAsia="Times New Roman" w:hAnsi="Calibri" w:cs="Times New Roman"/>
          <w:b/>
          <w:bCs/>
          <w:sz w:val="20"/>
          <w:szCs w:val="20"/>
          <w:lang w:eastAsia="en-GB"/>
        </w:rPr>
        <w:t>1</w:t>
      </w:r>
      <w:r w:rsidRPr="00616207">
        <w:rPr>
          <w:rFonts w:ascii="Calibri" w:eastAsia="Times New Roman" w:hAnsi="Calibri" w:cs="Times New Roman"/>
          <w:b/>
          <w:bCs/>
          <w:sz w:val="20"/>
          <w:szCs w:val="20"/>
          <w:lang w:eastAsia="en-GB"/>
        </w:rPr>
        <w:t>.6</w:t>
      </w:r>
      <w:r w:rsidRPr="00616207">
        <w:rPr>
          <w:rFonts w:ascii="Calibri" w:eastAsia="Times New Roman" w:hAnsi="Calibri" w:cs="Times New Roman"/>
          <w:sz w:val="20"/>
          <w:szCs w:val="20"/>
          <w:lang w:eastAsia="en-GB"/>
        </w:rPr>
        <w:t xml:space="preserve"> </w:t>
      </w:r>
      <w:r w:rsidRPr="00616207">
        <w:rPr>
          <w:rFonts w:ascii="Calibri" w:eastAsia="Times New Roman" w:hAnsi="Calibri" w:cs="Times New Roman"/>
          <w:sz w:val="20"/>
          <w:szCs w:val="20"/>
          <w:lang w:eastAsia="en-GB"/>
        </w:rPr>
        <w:tab/>
        <w:t xml:space="preserve">Prices are correct at time of print but may be subject to change. We do not charge VAT. </w:t>
      </w:r>
    </w:p>
    <w:p w14:paraId="2DEE28EB" w14:textId="18E2BC26" w:rsidR="00616207" w:rsidRPr="00616207" w:rsidRDefault="00616207" w:rsidP="00616207">
      <w:pPr>
        <w:spacing w:after="0" w:line="360" w:lineRule="auto"/>
        <w:rPr>
          <w:rFonts w:ascii="Calibri" w:eastAsia="Batang" w:hAnsi="Calibri" w:cs="Batang"/>
          <w:sz w:val="20"/>
          <w:szCs w:val="20"/>
          <w:lang w:eastAsia="en-GB"/>
        </w:rPr>
      </w:pPr>
      <w:r w:rsidRPr="1F77F5B7">
        <w:rPr>
          <w:rFonts w:ascii="Calibri" w:eastAsia="Times New Roman" w:hAnsi="Calibri" w:cs="Times New Roman"/>
          <w:b/>
          <w:bCs/>
          <w:sz w:val="20"/>
          <w:szCs w:val="20"/>
          <w:lang w:eastAsia="en-GB"/>
        </w:rPr>
        <w:t>1</w:t>
      </w:r>
      <w:r w:rsidR="00C844D2" w:rsidRPr="1F77F5B7">
        <w:rPr>
          <w:rFonts w:ascii="Calibri" w:eastAsia="Times New Roman" w:hAnsi="Calibri" w:cs="Times New Roman"/>
          <w:b/>
          <w:bCs/>
          <w:sz w:val="20"/>
          <w:szCs w:val="20"/>
          <w:lang w:eastAsia="en-GB"/>
        </w:rPr>
        <w:t>1</w:t>
      </w:r>
      <w:r w:rsidRPr="1F77F5B7">
        <w:rPr>
          <w:rFonts w:ascii="Calibri" w:eastAsia="Times New Roman" w:hAnsi="Calibri" w:cs="Times New Roman"/>
          <w:b/>
          <w:bCs/>
          <w:sz w:val="20"/>
          <w:szCs w:val="20"/>
          <w:lang w:eastAsia="en-GB"/>
        </w:rPr>
        <w:t>.7</w:t>
      </w:r>
      <w:r w:rsidRPr="1F77F5B7">
        <w:rPr>
          <w:rFonts w:ascii="Calibri" w:eastAsia="Times New Roman" w:hAnsi="Calibri" w:cs="Times New Roman"/>
          <w:sz w:val="20"/>
          <w:szCs w:val="20"/>
          <w:lang w:eastAsia="en-GB"/>
        </w:rPr>
        <w:t xml:space="preserve"> </w:t>
      </w:r>
      <w:r>
        <w:tab/>
      </w:r>
      <w:r w:rsidRPr="1F77F5B7">
        <w:rPr>
          <w:rFonts w:ascii="Calibri" w:eastAsia="Times New Roman" w:hAnsi="Calibri" w:cs="Times New Roman"/>
          <w:sz w:val="20"/>
          <w:szCs w:val="20"/>
          <w:lang w:eastAsia="en-GB"/>
        </w:rPr>
        <w:t>Regular Hirers will be invoiced monthly, unless agreed otherwise with Centre</w:t>
      </w:r>
      <w:r w:rsidRPr="1F77F5B7">
        <w:rPr>
          <w:rFonts w:ascii="Calibri" w:eastAsia="Batang" w:hAnsi="Calibri" w:cs="Batang"/>
          <w:sz w:val="20"/>
          <w:szCs w:val="20"/>
          <w:lang w:eastAsia="en-GB"/>
        </w:rPr>
        <w:t xml:space="preserve"> </w:t>
      </w:r>
      <w:r w:rsidRPr="1F77F5B7">
        <w:rPr>
          <w:rFonts w:ascii="Calibri" w:eastAsia="Times New Roman" w:hAnsi="Calibri" w:cs="Times New Roman"/>
          <w:sz w:val="20"/>
          <w:szCs w:val="20"/>
          <w:lang w:eastAsia="en-GB"/>
        </w:rPr>
        <w:t xml:space="preserve">Management staff.  </w:t>
      </w:r>
    </w:p>
    <w:p w14:paraId="2CABE8B1" w14:textId="6F02515B" w:rsidR="2BF3795B" w:rsidRDefault="2BF3795B" w:rsidP="2BF3795B">
      <w:pPr>
        <w:spacing w:after="0" w:line="360" w:lineRule="auto"/>
        <w:rPr>
          <w:rFonts w:ascii="Calibri" w:eastAsia="Times New Roman" w:hAnsi="Calibri" w:cs="Times New Roman"/>
          <w:sz w:val="20"/>
          <w:szCs w:val="20"/>
          <w:lang w:eastAsia="en-GB"/>
        </w:rPr>
      </w:pPr>
    </w:p>
    <w:p w14:paraId="30D9DBB1" w14:textId="62251FD4" w:rsidR="00616207" w:rsidRPr="00616207" w:rsidRDefault="00616207" w:rsidP="00616207">
      <w:pPr>
        <w:spacing w:after="0" w:line="240" w:lineRule="auto"/>
        <w:rPr>
          <w:rFonts w:ascii="Calibri" w:eastAsia="Times New Roman" w:hAnsi="Calibri" w:cs="Times New Roman"/>
          <w:b/>
          <w:sz w:val="24"/>
          <w:szCs w:val="24"/>
          <w:lang w:eastAsia="en-GB"/>
        </w:rPr>
      </w:pPr>
      <w:r w:rsidRPr="00616207">
        <w:rPr>
          <w:rFonts w:ascii="Calibri" w:eastAsia="Times New Roman" w:hAnsi="Calibri" w:cs="Times New Roman"/>
          <w:b/>
          <w:sz w:val="24"/>
          <w:szCs w:val="24"/>
          <w:lang w:eastAsia="en-GB"/>
        </w:rPr>
        <w:t>1</w:t>
      </w:r>
      <w:r w:rsidR="00C844D2">
        <w:rPr>
          <w:rFonts w:ascii="Calibri" w:eastAsia="Times New Roman" w:hAnsi="Calibri" w:cs="Times New Roman"/>
          <w:b/>
          <w:sz w:val="24"/>
          <w:szCs w:val="24"/>
          <w:lang w:eastAsia="en-GB"/>
        </w:rPr>
        <w:t>2</w:t>
      </w:r>
      <w:r w:rsidRPr="00616207">
        <w:rPr>
          <w:rFonts w:ascii="Calibri" w:eastAsia="Times New Roman" w:hAnsi="Calibri" w:cs="Times New Roman"/>
          <w:b/>
          <w:sz w:val="24"/>
          <w:szCs w:val="24"/>
          <w:lang w:eastAsia="en-GB"/>
        </w:rPr>
        <w:t xml:space="preserve">. Deposit </w:t>
      </w:r>
    </w:p>
    <w:p w14:paraId="30CDD285" w14:textId="77777777" w:rsidR="00616207" w:rsidRPr="00616207" w:rsidRDefault="00616207" w:rsidP="00616207">
      <w:pPr>
        <w:spacing w:after="0" w:line="240" w:lineRule="auto"/>
        <w:rPr>
          <w:rFonts w:ascii="Calibri" w:eastAsia="Times New Roman" w:hAnsi="Calibri" w:cs="Times New Roman"/>
          <w:sz w:val="24"/>
          <w:szCs w:val="24"/>
          <w:lang w:eastAsia="en-GB"/>
        </w:rPr>
      </w:pPr>
    </w:p>
    <w:p w14:paraId="6311FB27" w14:textId="02C72570" w:rsidR="00616207" w:rsidRPr="00C844D2" w:rsidRDefault="529677AD" w:rsidP="2BF3795B">
      <w:pPr>
        <w:spacing w:after="0" w:line="240" w:lineRule="auto"/>
        <w:rPr>
          <w:rFonts w:ascii="Calibri" w:eastAsia="Times New Roman" w:hAnsi="Calibri" w:cs="Times New Roman"/>
          <w:sz w:val="20"/>
          <w:szCs w:val="20"/>
          <w:lang w:eastAsia="en-GB"/>
        </w:rPr>
      </w:pPr>
      <w:r w:rsidRPr="1F77F5B7">
        <w:rPr>
          <w:rFonts w:ascii="Calibri" w:eastAsia="Times New Roman" w:hAnsi="Calibri" w:cs="Times New Roman"/>
          <w:b/>
          <w:bCs/>
          <w:color w:val="FF0000"/>
          <w:sz w:val="20"/>
          <w:szCs w:val="20"/>
          <w:lang w:eastAsia="en-GB"/>
        </w:rPr>
        <w:t xml:space="preserve">12.1. </w:t>
      </w:r>
      <w:r w:rsidR="00616207" w:rsidRPr="1F77F5B7">
        <w:rPr>
          <w:rFonts w:ascii="Calibri" w:eastAsia="Times New Roman" w:hAnsi="Calibri" w:cs="Times New Roman"/>
          <w:b/>
          <w:bCs/>
          <w:color w:val="FF0000"/>
          <w:sz w:val="20"/>
          <w:szCs w:val="20"/>
          <w:lang w:eastAsia="en-GB"/>
        </w:rPr>
        <w:t>The purpose of a deposit is to cover unexpected damage and</w:t>
      </w:r>
      <w:r w:rsidR="00255478" w:rsidRPr="1F77F5B7">
        <w:rPr>
          <w:rFonts w:ascii="Calibri" w:eastAsia="Times New Roman" w:hAnsi="Calibri" w:cs="Times New Roman"/>
          <w:b/>
          <w:bCs/>
          <w:color w:val="FF0000"/>
          <w:sz w:val="20"/>
          <w:szCs w:val="20"/>
          <w:lang w:eastAsia="en-GB"/>
        </w:rPr>
        <w:t xml:space="preserve"> eventual</w:t>
      </w:r>
      <w:r w:rsidR="00616207" w:rsidRPr="1F77F5B7">
        <w:rPr>
          <w:rFonts w:ascii="Calibri" w:eastAsia="Times New Roman" w:hAnsi="Calibri" w:cs="Times New Roman"/>
          <w:b/>
          <w:bCs/>
          <w:color w:val="FF0000"/>
          <w:sz w:val="20"/>
          <w:szCs w:val="20"/>
          <w:lang w:eastAsia="en-GB"/>
        </w:rPr>
        <w:t xml:space="preserve"> cleaning costs as a direct</w:t>
      </w:r>
      <w:r w:rsidR="00616207" w:rsidRPr="1F77F5B7">
        <w:rPr>
          <w:rFonts w:ascii="Calibri" w:eastAsia="Batang" w:hAnsi="Calibri" w:cs="Batang"/>
          <w:b/>
          <w:bCs/>
          <w:color w:val="FF0000"/>
          <w:sz w:val="20"/>
          <w:szCs w:val="20"/>
          <w:lang w:eastAsia="en-GB"/>
        </w:rPr>
        <w:t xml:space="preserve"> </w:t>
      </w:r>
      <w:r w:rsidR="00616207" w:rsidRPr="1F77F5B7">
        <w:rPr>
          <w:rFonts w:ascii="Calibri" w:eastAsia="Times New Roman" w:hAnsi="Calibri" w:cs="Times New Roman"/>
          <w:b/>
          <w:bCs/>
          <w:color w:val="FF0000"/>
          <w:sz w:val="20"/>
          <w:szCs w:val="20"/>
          <w:lang w:eastAsia="en-GB"/>
        </w:rPr>
        <w:t>result of a Hirer using the Centre. The deposit values can be found below (correct at March 2022).</w:t>
      </w:r>
    </w:p>
    <w:p w14:paraId="0BD359DA" w14:textId="77777777" w:rsidR="00616207" w:rsidRPr="00616207" w:rsidRDefault="00616207" w:rsidP="00616207">
      <w:pPr>
        <w:spacing w:after="0" w:line="240" w:lineRule="auto"/>
        <w:rPr>
          <w:rFonts w:ascii="Calibri" w:eastAsia="Times New Roman" w:hAnsi="Calibri" w:cs="Times New Roman"/>
          <w:sz w:val="24"/>
          <w:szCs w:val="24"/>
          <w:lang w:eastAsia="en-GB"/>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1"/>
        <w:gridCol w:w="4471"/>
      </w:tblGrid>
      <w:tr w:rsidR="00616207" w:rsidRPr="00616207" w14:paraId="06F9E7C3" w14:textId="77777777" w:rsidTr="00D0403E">
        <w:trPr>
          <w:trHeight w:val="361"/>
        </w:trPr>
        <w:tc>
          <w:tcPr>
            <w:tcW w:w="4471" w:type="dxa"/>
            <w:shd w:val="clear" w:color="auto" w:fill="FFFFFF"/>
          </w:tcPr>
          <w:p w14:paraId="462AA822" w14:textId="77777777" w:rsidR="00616207" w:rsidRPr="00616207" w:rsidRDefault="00616207" w:rsidP="00616207">
            <w:pPr>
              <w:spacing w:after="0" w:line="240" w:lineRule="auto"/>
              <w:jc w:val="center"/>
              <w:rPr>
                <w:rFonts w:ascii="Calibri" w:eastAsia="Times New Roman" w:hAnsi="Calibri" w:cs="Times New Roman"/>
                <w:b/>
                <w:sz w:val="20"/>
                <w:szCs w:val="20"/>
                <w:lang w:eastAsia="en-GB"/>
              </w:rPr>
            </w:pPr>
            <w:smartTag w:uri="urn:schemas-microsoft-com:office:smarttags" w:element="stockticker">
              <w:r w:rsidRPr="00616207">
                <w:rPr>
                  <w:rFonts w:ascii="Calibri" w:eastAsia="Times New Roman" w:hAnsi="Calibri" w:cs="Times New Roman"/>
                  <w:b/>
                  <w:sz w:val="20"/>
                  <w:szCs w:val="20"/>
                  <w:lang w:eastAsia="en-GB"/>
                </w:rPr>
                <w:t>ROOM</w:t>
              </w:r>
            </w:smartTag>
            <w:r w:rsidRPr="00616207">
              <w:rPr>
                <w:rFonts w:ascii="Calibri" w:eastAsia="Times New Roman" w:hAnsi="Calibri" w:cs="Times New Roman"/>
                <w:b/>
                <w:sz w:val="20"/>
                <w:szCs w:val="20"/>
                <w:lang w:eastAsia="en-GB"/>
              </w:rPr>
              <w:t xml:space="preserve"> </w:t>
            </w:r>
          </w:p>
        </w:tc>
        <w:tc>
          <w:tcPr>
            <w:tcW w:w="4471" w:type="dxa"/>
            <w:shd w:val="clear" w:color="auto" w:fill="FFFFFF"/>
          </w:tcPr>
          <w:p w14:paraId="6D80F312" w14:textId="77777777" w:rsidR="00616207" w:rsidRPr="00616207" w:rsidRDefault="00616207" w:rsidP="00616207">
            <w:pPr>
              <w:spacing w:after="0" w:line="240" w:lineRule="auto"/>
              <w:jc w:val="center"/>
              <w:rPr>
                <w:rFonts w:ascii="Calibri" w:eastAsia="Times New Roman" w:hAnsi="Calibri" w:cs="Times New Roman"/>
                <w:b/>
                <w:sz w:val="20"/>
                <w:szCs w:val="20"/>
                <w:lang w:eastAsia="en-GB"/>
              </w:rPr>
            </w:pPr>
            <w:r w:rsidRPr="00616207">
              <w:rPr>
                <w:rFonts w:ascii="Calibri" w:eastAsia="Times New Roman" w:hAnsi="Calibri" w:cs="Times New Roman"/>
                <w:b/>
                <w:sz w:val="20"/>
                <w:szCs w:val="20"/>
                <w:lang w:eastAsia="en-GB"/>
              </w:rPr>
              <w:t>DEPOSIT</w:t>
            </w:r>
          </w:p>
        </w:tc>
      </w:tr>
      <w:tr w:rsidR="00616207" w:rsidRPr="00616207" w14:paraId="5A80C589" w14:textId="77777777" w:rsidTr="00D0403E">
        <w:trPr>
          <w:trHeight w:val="380"/>
        </w:trPr>
        <w:tc>
          <w:tcPr>
            <w:tcW w:w="4471" w:type="dxa"/>
            <w:shd w:val="clear" w:color="auto" w:fill="FFFFFF"/>
          </w:tcPr>
          <w:p w14:paraId="3C3CDECF" w14:textId="77777777" w:rsidR="00616207" w:rsidRPr="00616207" w:rsidRDefault="00616207" w:rsidP="00616207">
            <w:pPr>
              <w:spacing w:after="0" w:line="240" w:lineRule="auto"/>
              <w:rPr>
                <w:rFonts w:ascii="Calibri" w:eastAsia="Times New Roman" w:hAnsi="Calibri" w:cs="Times New Roman"/>
                <w:b/>
                <w:sz w:val="20"/>
                <w:szCs w:val="20"/>
                <w:lang w:eastAsia="en-GB"/>
              </w:rPr>
            </w:pPr>
            <w:smartTag w:uri="urn:schemas-microsoft-com:office:smarttags" w:element="stockticker">
              <w:r w:rsidRPr="00616207">
                <w:rPr>
                  <w:rFonts w:ascii="Calibri" w:eastAsia="Times New Roman" w:hAnsi="Calibri" w:cs="Times New Roman"/>
                  <w:b/>
                  <w:sz w:val="20"/>
                  <w:szCs w:val="20"/>
                  <w:lang w:eastAsia="en-GB"/>
                </w:rPr>
                <w:t>MAIN</w:t>
              </w:r>
            </w:smartTag>
            <w:r w:rsidRPr="00616207">
              <w:rPr>
                <w:rFonts w:ascii="Calibri" w:eastAsia="Times New Roman" w:hAnsi="Calibri" w:cs="Times New Roman"/>
                <w:b/>
                <w:sz w:val="20"/>
                <w:szCs w:val="20"/>
                <w:lang w:eastAsia="en-GB"/>
              </w:rPr>
              <w:t xml:space="preserve"> </w:t>
            </w:r>
            <w:smartTag w:uri="urn:schemas-microsoft-com:office:smarttags" w:element="stockticker">
              <w:r w:rsidRPr="00616207">
                <w:rPr>
                  <w:rFonts w:ascii="Calibri" w:eastAsia="Times New Roman" w:hAnsi="Calibri" w:cs="Times New Roman"/>
                  <w:b/>
                  <w:sz w:val="20"/>
                  <w:szCs w:val="20"/>
                  <w:lang w:eastAsia="en-GB"/>
                </w:rPr>
                <w:t>HALL</w:t>
              </w:r>
            </w:smartTag>
          </w:p>
        </w:tc>
        <w:tc>
          <w:tcPr>
            <w:tcW w:w="4471" w:type="dxa"/>
            <w:shd w:val="clear" w:color="auto" w:fill="FFFFFF"/>
          </w:tcPr>
          <w:p w14:paraId="063C832B" w14:textId="77777777" w:rsidR="00616207" w:rsidRPr="00616207" w:rsidRDefault="00616207" w:rsidP="00616207">
            <w:pPr>
              <w:spacing w:after="0" w:line="240" w:lineRule="auto"/>
              <w:jc w:val="center"/>
              <w:rPr>
                <w:rFonts w:ascii="Calibri" w:eastAsia="Times New Roman" w:hAnsi="Calibri" w:cs="Times New Roman"/>
                <w:b/>
                <w:sz w:val="20"/>
                <w:szCs w:val="20"/>
                <w:lang w:eastAsia="en-GB"/>
              </w:rPr>
            </w:pPr>
            <w:r w:rsidRPr="00616207">
              <w:rPr>
                <w:rFonts w:ascii="Calibri" w:eastAsia="Times New Roman" w:hAnsi="Calibri" w:cs="Times New Roman"/>
                <w:b/>
                <w:sz w:val="20"/>
                <w:szCs w:val="20"/>
                <w:lang w:eastAsia="en-GB"/>
              </w:rPr>
              <w:t>£200</w:t>
            </w:r>
          </w:p>
        </w:tc>
      </w:tr>
      <w:tr w:rsidR="00616207" w:rsidRPr="00616207" w14:paraId="01CEE9A4" w14:textId="77777777" w:rsidTr="00D0403E">
        <w:trPr>
          <w:trHeight w:val="361"/>
        </w:trPr>
        <w:tc>
          <w:tcPr>
            <w:tcW w:w="4471" w:type="dxa"/>
            <w:shd w:val="clear" w:color="auto" w:fill="FFFFFF"/>
          </w:tcPr>
          <w:p w14:paraId="19270C76" w14:textId="77777777" w:rsidR="00616207" w:rsidRPr="00616207" w:rsidRDefault="00616207" w:rsidP="00616207">
            <w:pPr>
              <w:spacing w:after="0" w:line="240" w:lineRule="auto"/>
              <w:rPr>
                <w:rFonts w:ascii="Calibri" w:eastAsia="Times New Roman" w:hAnsi="Calibri" w:cs="Times New Roman"/>
                <w:b/>
                <w:sz w:val="20"/>
                <w:szCs w:val="20"/>
                <w:lang w:eastAsia="en-GB"/>
              </w:rPr>
            </w:pPr>
            <w:smartTag w:uri="urn:schemas-microsoft-com:office:smarttags" w:element="stockticker">
              <w:r w:rsidRPr="00616207">
                <w:rPr>
                  <w:rFonts w:ascii="Calibri" w:eastAsia="Times New Roman" w:hAnsi="Calibri" w:cs="Times New Roman"/>
                  <w:b/>
                  <w:sz w:val="20"/>
                  <w:szCs w:val="20"/>
                  <w:lang w:eastAsia="en-GB"/>
                </w:rPr>
                <w:t>ROOM</w:t>
              </w:r>
            </w:smartTag>
            <w:r w:rsidRPr="00616207">
              <w:rPr>
                <w:rFonts w:ascii="Calibri" w:eastAsia="Times New Roman" w:hAnsi="Calibri" w:cs="Times New Roman"/>
                <w:b/>
                <w:sz w:val="20"/>
                <w:szCs w:val="20"/>
                <w:lang w:eastAsia="en-GB"/>
              </w:rPr>
              <w:t xml:space="preserve"> 1</w:t>
            </w:r>
          </w:p>
        </w:tc>
        <w:tc>
          <w:tcPr>
            <w:tcW w:w="4471" w:type="dxa"/>
            <w:shd w:val="clear" w:color="auto" w:fill="FFFFFF"/>
          </w:tcPr>
          <w:p w14:paraId="0A15CFBB" w14:textId="77777777" w:rsidR="00616207" w:rsidRPr="00616207" w:rsidRDefault="00616207" w:rsidP="00616207">
            <w:pPr>
              <w:spacing w:after="0" w:line="240" w:lineRule="auto"/>
              <w:jc w:val="center"/>
              <w:rPr>
                <w:rFonts w:ascii="Calibri" w:eastAsia="Times New Roman" w:hAnsi="Calibri" w:cs="Times New Roman"/>
                <w:b/>
                <w:sz w:val="20"/>
                <w:szCs w:val="20"/>
                <w:lang w:eastAsia="en-GB"/>
              </w:rPr>
            </w:pPr>
            <w:r w:rsidRPr="00616207">
              <w:rPr>
                <w:rFonts w:ascii="Calibri" w:eastAsia="Times New Roman" w:hAnsi="Calibri" w:cs="Times New Roman"/>
                <w:b/>
                <w:sz w:val="20"/>
                <w:szCs w:val="20"/>
                <w:lang w:eastAsia="en-GB"/>
              </w:rPr>
              <w:t>£100</w:t>
            </w:r>
          </w:p>
        </w:tc>
      </w:tr>
      <w:tr w:rsidR="00616207" w:rsidRPr="00616207" w14:paraId="546D613A" w14:textId="77777777" w:rsidTr="00D0403E">
        <w:trPr>
          <w:trHeight w:val="361"/>
        </w:trPr>
        <w:tc>
          <w:tcPr>
            <w:tcW w:w="4471" w:type="dxa"/>
            <w:shd w:val="clear" w:color="auto" w:fill="FFFFFF"/>
          </w:tcPr>
          <w:p w14:paraId="79E5EE99" w14:textId="77777777" w:rsidR="00616207" w:rsidRPr="00616207" w:rsidRDefault="00616207" w:rsidP="00616207">
            <w:pPr>
              <w:spacing w:after="0" w:line="240" w:lineRule="auto"/>
              <w:rPr>
                <w:rFonts w:ascii="Calibri" w:eastAsia="Times New Roman" w:hAnsi="Calibri" w:cs="Times New Roman"/>
                <w:b/>
                <w:sz w:val="20"/>
                <w:szCs w:val="20"/>
                <w:lang w:eastAsia="en-GB"/>
              </w:rPr>
            </w:pPr>
            <w:smartTag w:uri="urn:schemas-microsoft-com:office:smarttags" w:element="stockticker">
              <w:r w:rsidRPr="00616207">
                <w:rPr>
                  <w:rFonts w:ascii="Calibri" w:eastAsia="Times New Roman" w:hAnsi="Calibri" w:cs="Times New Roman"/>
                  <w:b/>
                  <w:sz w:val="20"/>
                  <w:szCs w:val="20"/>
                  <w:lang w:eastAsia="en-GB"/>
                </w:rPr>
                <w:t>ROOM</w:t>
              </w:r>
            </w:smartTag>
            <w:r w:rsidRPr="00616207">
              <w:rPr>
                <w:rFonts w:ascii="Calibri" w:eastAsia="Times New Roman" w:hAnsi="Calibri" w:cs="Times New Roman"/>
                <w:b/>
                <w:sz w:val="20"/>
                <w:szCs w:val="20"/>
                <w:lang w:eastAsia="en-GB"/>
              </w:rPr>
              <w:t xml:space="preserve"> 2</w:t>
            </w:r>
          </w:p>
        </w:tc>
        <w:tc>
          <w:tcPr>
            <w:tcW w:w="4471" w:type="dxa"/>
            <w:shd w:val="clear" w:color="auto" w:fill="FFFFFF"/>
          </w:tcPr>
          <w:p w14:paraId="04FF625E" w14:textId="77777777" w:rsidR="00616207" w:rsidRPr="00616207" w:rsidRDefault="00616207" w:rsidP="00616207">
            <w:pPr>
              <w:spacing w:after="0" w:line="240" w:lineRule="auto"/>
              <w:jc w:val="center"/>
              <w:rPr>
                <w:rFonts w:ascii="Calibri" w:eastAsia="Times New Roman" w:hAnsi="Calibri" w:cs="Times New Roman"/>
                <w:b/>
                <w:sz w:val="20"/>
                <w:szCs w:val="20"/>
                <w:lang w:eastAsia="en-GB"/>
              </w:rPr>
            </w:pPr>
            <w:r w:rsidRPr="00616207">
              <w:rPr>
                <w:rFonts w:ascii="Calibri" w:eastAsia="Times New Roman" w:hAnsi="Calibri" w:cs="Times New Roman"/>
                <w:b/>
                <w:sz w:val="20"/>
                <w:szCs w:val="20"/>
                <w:lang w:eastAsia="en-GB"/>
              </w:rPr>
              <w:t>£100</w:t>
            </w:r>
          </w:p>
        </w:tc>
      </w:tr>
      <w:tr w:rsidR="00E865A4" w:rsidRPr="00616207" w14:paraId="4520B413" w14:textId="77777777" w:rsidTr="00D0403E">
        <w:trPr>
          <w:trHeight w:val="361"/>
        </w:trPr>
        <w:tc>
          <w:tcPr>
            <w:tcW w:w="4471" w:type="dxa"/>
            <w:shd w:val="clear" w:color="auto" w:fill="FFFFFF"/>
          </w:tcPr>
          <w:p w14:paraId="07DDB345" w14:textId="366D343C" w:rsidR="00E865A4" w:rsidRPr="0012209B" w:rsidRDefault="00E865A4" w:rsidP="00616207">
            <w:pPr>
              <w:spacing w:after="0" w:line="240" w:lineRule="auto"/>
              <w:rPr>
                <w:rFonts w:ascii="Calibri" w:eastAsia="Times New Roman" w:hAnsi="Calibri" w:cs="Times New Roman"/>
                <w:b/>
                <w:sz w:val="20"/>
                <w:szCs w:val="20"/>
                <w:lang w:eastAsia="en-GB"/>
              </w:rPr>
            </w:pPr>
            <w:r w:rsidRPr="0012209B">
              <w:rPr>
                <w:rFonts w:ascii="Calibri" w:eastAsia="Times New Roman" w:hAnsi="Calibri" w:cs="Times New Roman"/>
                <w:b/>
                <w:sz w:val="20"/>
                <w:szCs w:val="20"/>
                <w:lang w:eastAsia="en-GB"/>
              </w:rPr>
              <w:t>ROOM 1 &amp; 2 COMBINED</w:t>
            </w:r>
          </w:p>
        </w:tc>
        <w:tc>
          <w:tcPr>
            <w:tcW w:w="4471" w:type="dxa"/>
            <w:shd w:val="clear" w:color="auto" w:fill="FFFFFF"/>
          </w:tcPr>
          <w:p w14:paraId="5F331104" w14:textId="4232D6F2" w:rsidR="00E865A4" w:rsidRPr="00616207" w:rsidRDefault="00E865A4" w:rsidP="00616207">
            <w:pPr>
              <w:spacing w:after="0" w:line="240" w:lineRule="auto"/>
              <w:jc w:val="center"/>
              <w:rPr>
                <w:rFonts w:ascii="Calibri" w:eastAsia="Times New Roman" w:hAnsi="Calibri" w:cs="Times New Roman"/>
                <w:b/>
                <w:sz w:val="20"/>
                <w:szCs w:val="20"/>
                <w:lang w:eastAsia="en-GB"/>
              </w:rPr>
            </w:pPr>
            <w:r w:rsidRPr="0012209B">
              <w:rPr>
                <w:rFonts w:ascii="Calibri" w:eastAsia="Times New Roman" w:hAnsi="Calibri" w:cs="Times New Roman"/>
                <w:b/>
                <w:sz w:val="20"/>
                <w:szCs w:val="20"/>
                <w:lang w:eastAsia="en-GB"/>
              </w:rPr>
              <w:t>£200</w:t>
            </w:r>
          </w:p>
        </w:tc>
      </w:tr>
      <w:tr w:rsidR="00616207" w:rsidRPr="00616207" w14:paraId="257B273E" w14:textId="77777777" w:rsidTr="00D0403E">
        <w:trPr>
          <w:trHeight w:val="361"/>
        </w:trPr>
        <w:tc>
          <w:tcPr>
            <w:tcW w:w="4471" w:type="dxa"/>
            <w:shd w:val="clear" w:color="auto" w:fill="FFFFFF"/>
          </w:tcPr>
          <w:p w14:paraId="0337C6F0" w14:textId="77777777" w:rsidR="00616207" w:rsidRPr="00616207" w:rsidRDefault="00616207" w:rsidP="00616207">
            <w:pPr>
              <w:spacing w:after="0" w:line="240" w:lineRule="auto"/>
              <w:rPr>
                <w:rFonts w:ascii="Calibri" w:eastAsia="Times New Roman" w:hAnsi="Calibri" w:cs="Times New Roman"/>
                <w:b/>
                <w:sz w:val="20"/>
                <w:szCs w:val="20"/>
                <w:lang w:eastAsia="en-GB"/>
              </w:rPr>
            </w:pPr>
            <w:r w:rsidRPr="00616207">
              <w:rPr>
                <w:rFonts w:ascii="Calibri" w:eastAsia="Times New Roman" w:hAnsi="Calibri" w:cs="Times New Roman"/>
                <w:b/>
                <w:sz w:val="20"/>
                <w:szCs w:val="20"/>
                <w:lang w:eastAsia="en-GB"/>
              </w:rPr>
              <w:t>KITCHEN 1</w:t>
            </w:r>
          </w:p>
        </w:tc>
        <w:tc>
          <w:tcPr>
            <w:tcW w:w="4471" w:type="dxa"/>
            <w:shd w:val="clear" w:color="auto" w:fill="FFFFFF"/>
          </w:tcPr>
          <w:p w14:paraId="0DD7A900" w14:textId="77777777" w:rsidR="00616207" w:rsidRPr="00616207" w:rsidRDefault="00616207" w:rsidP="00616207">
            <w:pPr>
              <w:spacing w:after="0" w:line="240" w:lineRule="auto"/>
              <w:jc w:val="center"/>
              <w:rPr>
                <w:rFonts w:ascii="Calibri" w:eastAsia="Times New Roman" w:hAnsi="Calibri" w:cs="Times New Roman"/>
                <w:b/>
                <w:sz w:val="20"/>
                <w:szCs w:val="20"/>
                <w:lang w:eastAsia="en-GB"/>
              </w:rPr>
            </w:pPr>
            <w:r w:rsidRPr="00616207">
              <w:rPr>
                <w:rFonts w:ascii="Calibri" w:eastAsia="Times New Roman" w:hAnsi="Calibri" w:cs="Times New Roman"/>
                <w:b/>
                <w:sz w:val="20"/>
                <w:szCs w:val="20"/>
                <w:lang w:eastAsia="en-GB"/>
              </w:rPr>
              <w:t>£100</w:t>
            </w:r>
          </w:p>
        </w:tc>
      </w:tr>
      <w:tr w:rsidR="00616207" w:rsidRPr="00616207" w14:paraId="696CBA5C" w14:textId="77777777" w:rsidTr="00D0403E">
        <w:trPr>
          <w:trHeight w:val="361"/>
        </w:trPr>
        <w:tc>
          <w:tcPr>
            <w:tcW w:w="4471" w:type="dxa"/>
            <w:shd w:val="clear" w:color="auto" w:fill="FFFFFF"/>
          </w:tcPr>
          <w:p w14:paraId="009D2F86" w14:textId="77777777" w:rsidR="00616207" w:rsidRPr="00616207" w:rsidRDefault="00616207" w:rsidP="00616207">
            <w:pPr>
              <w:spacing w:after="0" w:line="240" w:lineRule="auto"/>
              <w:rPr>
                <w:rFonts w:ascii="Calibri" w:eastAsia="Times New Roman" w:hAnsi="Calibri" w:cs="Times New Roman"/>
                <w:b/>
                <w:sz w:val="20"/>
                <w:szCs w:val="20"/>
                <w:lang w:eastAsia="en-GB"/>
              </w:rPr>
            </w:pPr>
            <w:r w:rsidRPr="00616207">
              <w:rPr>
                <w:rFonts w:ascii="Calibri" w:eastAsia="Times New Roman" w:hAnsi="Calibri" w:cs="Times New Roman"/>
                <w:b/>
                <w:sz w:val="20"/>
                <w:szCs w:val="20"/>
                <w:lang w:eastAsia="en-GB"/>
              </w:rPr>
              <w:t>KITCHEN 2</w:t>
            </w:r>
          </w:p>
        </w:tc>
        <w:tc>
          <w:tcPr>
            <w:tcW w:w="4471" w:type="dxa"/>
            <w:shd w:val="clear" w:color="auto" w:fill="FFFFFF"/>
          </w:tcPr>
          <w:p w14:paraId="2934CB6C" w14:textId="77777777" w:rsidR="00616207" w:rsidRPr="00616207" w:rsidRDefault="00616207" w:rsidP="00616207">
            <w:pPr>
              <w:spacing w:after="0" w:line="240" w:lineRule="auto"/>
              <w:jc w:val="center"/>
              <w:rPr>
                <w:rFonts w:ascii="Calibri" w:eastAsia="Times New Roman" w:hAnsi="Calibri" w:cs="Times New Roman"/>
                <w:b/>
                <w:sz w:val="20"/>
                <w:szCs w:val="20"/>
                <w:lang w:eastAsia="en-GB"/>
              </w:rPr>
            </w:pPr>
            <w:r w:rsidRPr="00616207">
              <w:rPr>
                <w:rFonts w:ascii="Calibri" w:eastAsia="Times New Roman" w:hAnsi="Calibri" w:cs="Times New Roman"/>
                <w:b/>
                <w:sz w:val="20"/>
                <w:szCs w:val="20"/>
                <w:lang w:eastAsia="en-GB"/>
              </w:rPr>
              <w:t>£100</w:t>
            </w:r>
          </w:p>
        </w:tc>
      </w:tr>
      <w:tr w:rsidR="00616207" w:rsidRPr="00616207" w14:paraId="70F19504" w14:textId="77777777" w:rsidTr="00D0403E">
        <w:trPr>
          <w:trHeight w:val="380"/>
        </w:trPr>
        <w:tc>
          <w:tcPr>
            <w:tcW w:w="4471" w:type="dxa"/>
            <w:shd w:val="clear" w:color="auto" w:fill="FFFFFF"/>
          </w:tcPr>
          <w:p w14:paraId="0B3655BF" w14:textId="77777777" w:rsidR="00616207" w:rsidRPr="00616207" w:rsidRDefault="00616207" w:rsidP="00616207">
            <w:pPr>
              <w:spacing w:after="0" w:line="240" w:lineRule="auto"/>
              <w:rPr>
                <w:rFonts w:ascii="Calibri" w:eastAsia="Times New Roman" w:hAnsi="Calibri" w:cs="Times New Roman"/>
                <w:b/>
                <w:sz w:val="20"/>
                <w:szCs w:val="20"/>
                <w:lang w:eastAsia="en-GB"/>
              </w:rPr>
            </w:pPr>
            <w:r w:rsidRPr="00616207">
              <w:rPr>
                <w:rFonts w:ascii="Calibri" w:eastAsia="Times New Roman" w:hAnsi="Calibri" w:cs="Times New Roman"/>
                <w:b/>
                <w:sz w:val="20"/>
                <w:szCs w:val="20"/>
                <w:lang w:eastAsia="en-GB"/>
              </w:rPr>
              <w:lastRenderedPageBreak/>
              <w:t xml:space="preserve">SOCIAL </w:t>
            </w:r>
            <w:smartTag w:uri="urn:schemas-microsoft-com:office:smarttags" w:element="stockticker">
              <w:r w:rsidRPr="00616207">
                <w:rPr>
                  <w:rFonts w:ascii="Calibri" w:eastAsia="Times New Roman" w:hAnsi="Calibri" w:cs="Times New Roman"/>
                  <w:b/>
                  <w:sz w:val="20"/>
                  <w:szCs w:val="20"/>
                  <w:lang w:eastAsia="en-GB"/>
                </w:rPr>
                <w:t>AREA</w:t>
              </w:r>
            </w:smartTag>
          </w:p>
        </w:tc>
        <w:tc>
          <w:tcPr>
            <w:tcW w:w="4471" w:type="dxa"/>
            <w:shd w:val="clear" w:color="auto" w:fill="FFFFFF"/>
          </w:tcPr>
          <w:p w14:paraId="3E8434FD" w14:textId="77777777" w:rsidR="00616207" w:rsidRPr="00616207" w:rsidRDefault="00616207" w:rsidP="00616207">
            <w:pPr>
              <w:spacing w:after="0" w:line="240" w:lineRule="auto"/>
              <w:jc w:val="center"/>
              <w:rPr>
                <w:rFonts w:ascii="Calibri" w:eastAsia="Times New Roman" w:hAnsi="Calibri" w:cs="Times New Roman"/>
                <w:b/>
                <w:sz w:val="20"/>
                <w:szCs w:val="20"/>
                <w:lang w:eastAsia="en-GB"/>
              </w:rPr>
            </w:pPr>
            <w:r w:rsidRPr="00616207">
              <w:rPr>
                <w:rFonts w:ascii="Calibri" w:eastAsia="Times New Roman" w:hAnsi="Calibri" w:cs="Times New Roman"/>
                <w:b/>
                <w:sz w:val="20"/>
                <w:szCs w:val="20"/>
                <w:lang w:eastAsia="en-GB"/>
              </w:rPr>
              <w:t>£100</w:t>
            </w:r>
          </w:p>
        </w:tc>
      </w:tr>
    </w:tbl>
    <w:p w14:paraId="09DC08A0" w14:textId="77777777" w:rsidR="00616207" w:rsidRPr="00616207" w:rsidRDefault="00616207" w:rsidP="00616207">
      <w:pPr>
        <w:spacing w:after="0" w:line="240" w:lineRule="auto"/>
        <w:rPr>
          <w:rFonts w:ascii="Calibri" w:eastAsia="Times New Roman" w:hAnsi="Calibri" w:cs="Times New Roman"/>
          <w:sz w:val="24"/>
          <w:szCs w:val="24"/>
          <w:lang w:eastAsia="en-GB"/>
        </w:rPr>
      </w:pPr>
    </w:p>
    <w:p w14:paraId="0EB29EEF" w14:textId="3FFC6B7B" w:rsidR="00616207" w:rsidRDefault="00616207" w:rsidP="2BF3795B">
      <w:pPr>
        <w:pStyle w:val="ListParagraph"/>
        <w:numPr>
          <w:ilvl w:val="2"/>
          <w:numId w:val="12"/>
        </w:numPr>
        <w:spacing w:after="0" w:line="240" w:lineRule="auto"/>
        <w:rPr>
          <w:rFonts w:ascii="Calibri" w:eastAsia="Times New Roman" w:hAnsi="Calibri" w:cs="Times New Roman"/>
          <w:b/>
          <w:bCs/>
          <w:color w:val="FF0000"/>
          <w:sz w:val="20"/>
          <w:szCs w:val="20"/>
          <w:lang w:eastAsia="en-GB"/>
        </w:rPr>
      </w:pPr>
      <w:r w:rsidRPr="2BF3795B">
        <w:rPr>
          <w:rFonts w:ascii="Calibri" w:eastAsia="Times New Roman" w:hAnsi="Calibri" w:cs="Times New Roman"/>
          <w:b/>
          <w:bCs/>
          <w:color w:val="FF0000"/>
          <w:sz w:val="20"/>
          <w:szCs w:val="20"/>
          <w:lang w:eastAsia="en-GB"/>
        </w:rPr>
        <w:t>A</w:t>
      </w:r>
      <w:r w:rsidRPr="2BF3795B">
        <w:rPr>
          <w:rFonts w:ascii="Calibri" w:eastAsia="Batang" w:hAnsi="Calibri" w:cs="Batang"/>
          <w:b/>
          <w:bCs/>
          <w:color w:val="FF0000"/>
          <w:sz w:val="20"/>
          <w:szCs w:val="20"/>
          <w:lang w:eastAsia="en-GB"/>
        </w:rPr>
        <w:t xml:space="preserve"> </w:t>
      </w:r>
      <w:r w:rsidRPr="2BF3795B">
        <w:rPr>
          <w:rFonts w:ascii="Calibri" w:eastAsia="Times New Roman" w:hAnsi="Calibri" w:cs="Times New Roman"/>
          <w:b/>
          <w:bCs/>
          <w:color w:val="FF0000"/>
          <w:sz w:val="20"/>
          <w:szCs w:val="20"/>
          <w:lang w:eastAsia="en-GB"/>
        </w:rPr>
        <w:t xml:space="preserve">booking is not confirmed until the deposit is paid in full, for any Hirer using the Centre. Arrangements will be made for the refund of the deposit on receipt of advice that the Hirer no longer needs the space and providing the terms of this Agreement have been upheld.  </w:t>
      </w:r>
    </w:p>
    <w:p w14:paraId="51B42CFE" w14:textId="77777777" w:rsidR="00AC53E8" w:rsidRPr="00AC53E8" w:rsidRDefault="00AC53E8" w:rsidP="00AC53E8">
      <w:pPr>
        <w:pStyle w:val="ListParagraph"/>
        <w:spacing w:after="0" w:line="240" w:lineRule="auto"/>
        <w:rPr>
          <w:rFonts w:ascii="Calibri" w:eastAsia="Times New Roman" w:hAnsi="Calibri" w:cs="Times New Roman"/>
          <w:sz w:val="20"/>
          <w:szCs w:val="20"/>
          <w:lang w:eastAsia="en-GB"/>
        </w:rPr>
      </w:pPr>
    </w:p>
    <w:p w14:paraId="0A7B78F6" w14:textId="0FABB858" w:rsidR="00AC53E8" w:rsidRDefault="00AC53E8" w:rsidP="00AC53E8">
      <w:pPr>
        <w:pStyle w:val="ListParagraph"/>
        <w:numPr>
          <w:ilvl w:val="2"/>
          <w:numId w:val="12"/>
        </w:numPr>
        <w:spacing w:after="0" w:line="240" w:lineRule="auto"/>
        <w:rPr>
          <w:rFonts w:ascii="Calibri" w:eastAsia="Times New Roman" w:hAnsi="Calibri" w:cs="Times New Roman"/>
          <w:sz w:val="20"/>
          <w:szCs w:val="20"/>
          <w:lang w:eastAsia="en-GB"/>
        </w:rPr>
      </w:pPr>
      <w:r w:rsidRPr="1F77F5B7">
        <w:rPr>
          <w:rFonts w:ascii="Calibri" w:eastAsia="Times New Roman" w:hAnsi="Calibri" w:cs="Times New Roman"/>
          <w:b/>
          <w:bCs/>
          <w:sz w:val="20"/>
          <w:szCs w:val="20"/>
          <w:lang w:eastAsia="en-GB"/>
        </w:rPr>
        <w:t>Deposits refund</w:t>
      </w:r>
      <w:r w:rsidRPr="1F77F5B7">
        <w:rPr>
          <w:rFonts w:ascii="Calibri" w:eastAsia="Times New Roman" w:hAnsi="Calibri" w:cs="Times New Roman"/>
          <w:sz w:val="20"/>
          <w:szCs w:val="20"/>
          <w:lang w:eastAsia="en-GB"/>
        </w:rPr>
        <w:t xml:space="preserve">: </w:t>
      </w:r>
      <w:r w:rsidR="00F76883" w:rsidRPr="1F77F5B7">
        <w:rPr>
          <w:rFonts w:ascii="Calibri" w:eastAsia="Times New Roman" w:hAnsi="Calibri" w:cs="Times New Roman"/>
          <w:sz w:val="20"/>
          <w:szCs w:val="20"/>
          <w:lang w:eastAsia="en-GB"/>
        </w:rPr>
        <w:t>T</w:t>
      </w:r>
      <w:r w:rsidRPr="1F77F5B7">
        <w:rPr>
          <w:rFonts w:ascii="Calibri" w:eastAsia="Times New Roman" w:hAnsi="Calibri" w:cs="Times New Roman"/>
          <w:sz w:val="20"/>
          <w:szCs w:val="20"/>
          <w:lang w:eastAsia="en-GB"/>
        </w:rPr>
        <w:t>he deposit will be refunded within 30 days after the hirer provides their bank details</w:t>
      </w:r>
      <w:r w:rsidR="00F76883" w:rsidRPr="1F77F5B7">
        <w:rPr>
          <w:rFonts w:ascii="Calibri" w:eastAsia="Times New Roman" w:hAnsi="Calibri" w:cs="Times New Roman"/>
          <w:sz w:val="20"/>
          <w:szCs w:val="20"/>
          <w:lang w:eastAsia="en-GB"/>
        </w:rPr>
        <w:t xml:space="preserve">, this will be dealt by the accounts departments of </w:t>
      </w:r>
      <w:r w:rsidR="00570353" w:rsidRPr="1F77F5B7">
        <w:rPr>
          <w:rFonts w:ascii="Calibri" w:eastAsia="Times New Roman" w:hAnsi="Calibri" w:cs="Times New Roman"/>
          <w:sz w:val="20"/>
          <w:szCs w:val="20"/>
          <w:lang w:eastAsia="en-GB"/>
        </w:rPr>
        <w:t>L</w:t>
      </w:r>
      <w:r w:rsidR="00F76883" w:rsidRPr="1F77F5B7">
        <w:rPr>
          <w:rFonts w:ascii="Calibri" w:eastAsia="Times New Roman" w:hAnsi="Calibri" w:cs="Times New Roman"/>
          <w:sz w:val="20"/>
          <w:szCs w:val="20"/>
          <w:lang w:eastAsia="en-GB"/>
        </w:rPr>
        <w:t>DT.</w:t>
      </w:r>
    </w:p>
    <w:p w14:paraId="0D09716E" w14:textId="77777777" w:rsidR="00AC53E8" w:rsidRPr="00AC53E8" w:rsidRDefault="00AC53E8" w:rsidP="00AC53E8">
      <w:pPr>
        <w:pStyle w:val="ListParagraph"/>
        <w:spacing w:after="0" w:line="240" w:lineRule="auto"/>
        <w:rPr>
          <w:rFonts w:ascii="Calibri" w:eastAsia="Times New Roman" w:hAnsi="Calibri" w:cs="Times New Roman"/>
          <w:sz w:val="20"/>
          <w:szCs w:val="20"/>
          <w:lang w:eastAsia="en-GB"/>
        </w:rPr>
      </w:pPr>
    </w:p>
    <w:p w14:paraId="7B42917C" w14:textId="546BAF75" w:rsidR="00616207" w:rsidRPr="00616207" w:rsidRDefault="00616207" w:rsidP="00616207">
      <w:pPr>
        <w:shd w:val="clear" w:color="auto" w:fill="FBE4D5"/>
        <w:spacing w:after="0" w:line="240" w:lineRule="auto"/>
        <w:rPr>
          <w:rFonts w:ascii="Calibri" w:eastAsia="Calibri" w:hAnsi="Calibri" w:cs="Times New Roman"/>
          <w:color w:val="000000"/>
          <w:sz w:val="24"/>
          <w:szCs w:val="24"/>
          <w:lang w:eastAsia="en-GB"/>
        </w:rPr>
      </w:pPr>
      <w:r w:rsidRPr="00616207">
        <w:rPr>
          <w:rFonts w:ascii="Calibri" w:eastAsia="Calibri" w:hAnsi="Calibri" w:cs="Times New Roman"/>
          <w:b/>
          <w:bCs/>
          <w:color w:val="000000"/>
          <w:sz w:val="24"/>
          <w:szCs w:val="24"/>
          <w:lang w:eastAsia="en-GB"/>
        </w:rPr>
        <w:t>1</w:t>
      </w:r>
      <w:r w:rsidR="00507608">
        <w:rPr>
          <w:rFonts w:ascii="Calibri" w:eastAsia="Calibri" w:hAnsi="Calibri" w:cs="Times New Roman"/>
          <w:b/>
          <w:bCs/>
          <w:color w:val="000000"/>
          <w:sz w:val="24"/>
          <w:szCs w:val="24"/>
          <w:lang w:eastAsia="en-GB"/>
        </w:rPr>
        <w:t>3</w:t>
      </w:r>
      <w:r w:rsidRPr="00616207">
        <w:rPr>
          <w:rFonts w:ascii="Calibri" w:eastAsia="Calibri" w:hAnsi="Calibri" w:cs="Times New Roman"/>
          <w:b/>
          <w:bCs/>
          <w:color w:val="000000"/>
          <w:sz w:val="24"/>
          <w:szCs w:val="24"/>
          <w:lang w:eastAsia="en-GB"/>
        </w:rPr>
        <w:t>. Cancellation Fees </w:t>
      </w:r>
    </w:p>
    <w:p w14:paraId="43D43E0E" w14:textId="77777777" w:rsidR="00616207" w:rsidRPr="00616207" w:rsidRDefault="00616207" w:rsidP="00616207">
      <w:pPr>
        <w:shd w:val="clear" w:color="auto" w:fill="FBE4D5"/>
        <w:spacing w:after="0" w:line="240" w:lineRule="auto"/>
        <w:rPr>
          <w:rFonts w:ascii="Calibri" w:eastAsia="Calibri" w:hAnsi="Calibri" w:cs="Times New Roman"/>
          <w:color w:val="000000"/>
          <w:sz w:val="20"/>
          <w:szCs w:val="20"/>
          <w:lang w:eastAsia="en-GB"/>
        </w:rPr>
      </w:pPr>
    </w:p>
    <w:p w14:paraId="405D6A3D" w14:textId="52B993C4" w:rsidR="00616207" w:rsidRPr="00616207" w:rsidRDefault="00616207" w:rsidP="00616207">
      <w:pPr>
        <w:shd w:val="clear" w:color="auto" w:fill="FBE4D5"/>
        <w:spacing w:after="0" w:line="240" w:lineRule="auto"/>
        <w:rPr>
          <w:rFonts w:ascii="Calibri" w:eastAsia="Calibri" w:hAnsi="Calibri" w:cs="Times New Roman"/>
          <w:color w:val="000000"/>
          <w:sz w:val="20"/>
          <w:szCs w:val="20"/>
          <w:lang w:eastAsia="en-GB"/>
        </w:rPr>
      </w:pPr>
      <w:r w:rsidRPr="00616207">
        <w:rPr>
          <w:rFonts w:ascii="Calibri" w:eastAsia="Calibri" w:hAnsi="Calibri" w:cs="Times New Roman"/>
          <w:b/>
          <w:bCs/>
          <w:color w:val="000000"/>
          <w:sz w:val="20"/>
          <w:szCs w:val="20"/>
          <w:lang w:eastAsia="en-GB"/>
        </w:rPr>
        <w:t>1</w:t>
      </w:r>
      <w:r w:rsidR="00507608">
        <w:rPr>
          <w:rFonts w:ascii="Calibri" w:eastAsia="Calibri" w:hAnsi="Calibri" w:cs="Times New Roman"/>
          <w:b/>
          <w:bCs/>
          <w:color w:val="000000"/>
          <w:sz w:val="20"/>
          <w:szCs w:val="20"/>
          <w:lang w:eastAsia="en-GB"/>
        </w:rPr>
        <w:t>3</w:t>
      </w:r>
      <w:r w:rsidRPr="00616207">
        <w:rPr>
          <w:rFonts w:ascii="Calibri" w:eastAsia="Calibri" w:hAnsi="Calibri" w:cs="Times New Roman"/>
          <w:b/>
          <w:bCs/>
          <w:color w:val="000000"/>
          <w:sz w:val="20"/>
          <w:szCs w:val="20"/>
          <w:lang w:eastAsia="en-GB"/>
        </w:rPr>
        <w:t>.1</w:t>
      </w:r>
      <w:r w:rsidRPr="00616207">
        <w:rPr>
          <w:rFonts w:ascii="Calibri" w:eastAsia="Calibri" w:hAnsi="Calibri" w:cs="Times New Roman"/>
          <w:color w:val="000000"/>
          <w:sz w:val="20"/>
          <w:szCs w:val="20"/>
          <w:lang w:eastAsia="en-GB"/>
        </w:rPr>
        <w:tab/>
        <w:t xml:space="preserve">Hirers must advise Centre Management staff in writing no less than 1 month prior to any cancellations to their </w:t>
      </w:r>
      <w:r w:rsidR="00326032">
        <w:rPr>
          <w:rFonts w:ascii="Calibri" w:eastAsia="Calibri" w:hAnsi="Calibri" w:cs="Times New Roman"/>
          <w:color w:val="000000"/>
          <w:sz w:val="20"/>
          <w:szCs w:val="20"/>
          <w:lang w:eastAsia="en-GB"/>
        </w:rPr>
        <w:tab/>
      </w:r>
      <w:r w:rsidRPr="00616207">
        <w:rPr>
          <w:rFonts w:ascii="Calibri" w:eastAsia="Calibri" w:hAnsi="Calibri" w:cs="Times New Roman"/>
          <w:color w:val="000000"/>
          <w:sz w:val="20"/>
          <w:szCs w:val="20"/>
          <w:lang w:eastAsia="en-GB"/>
        </w:rPr>
        <w:t xml:space="preserve">bookings. Less than 1 months’ notice will result in full or partial loss of the total booking fee. This will be calculated by </w:t>
      </w:r>
      <w:r w:rsidR="00326032">
        <w:rPr>
          <w:rFonts w:ascii="Calibri" w:eastAsia="Calibri" w:hAnsi="Calibri" w:cs="Times New Roman"/>
          <w:color w:val="000000"/>
          <w:sz w:val="20"/>
          <w:szCs w:val="20"/>
          <w:lang w:eastAsia="en-GB"/>
        </w:rPr>
        <w:tab/>
      </w:r>
      <w:r w:rsidRPr="00616207">
        <w:rPr>
          <w:rFonts w:ascii="Calibri" w:eastAsia="Calibri" w:hAnsi="Calibri" w:cs="Times New Roman"/>
          <w:color w:val="000000"/>
          <w:sz w:val="20"/>
          <w:szCs w:val="20"/>
          <w:lang w:eastAsia="en-GB"/>
        </w:rPr>
        <w:t>the length of time between the event date and the cancellation notification, as follows: </w:t>
      </w:r>
    </w:p>
    <w:p w14:paraId="5AC1871E" w14:textId="77777777" w:rsidR="00616207" w:rsidRPr="00616207" w:rsidRDefault="00616207" w:rsidP="00616207">
      <w:pPr>
        <w:shd w:val="clear" w:color="auto" w:fill="FBE4D5"/>
        <w:spacing w:after="0" w:line="240" w:lineRule="auto"/>
        <w:rPr>
          <w:rFonts w:ascii="Calibri" w:eastAsia="Calibri" w:hAnsi="Calibri" w:cs="Times New Roman"/>
          <w:color w:val="000000"/>
          <w:sz w:val="20"/>
          <w:szCs w:val="20"/>
          <w:lang w:eastAsia="en-GB"/>
        </w:rPr>
      </w:pPr>
    </w:p>
    <w:p w14:paraId="4D696563" w14:textId="62C72B1D" w:rsidR="00616207" w:rsidRPr="00616207" w:rsidRDefault="00326032" w:rsidP="00616207">
      <w:pPr>
        <w:shd w:val="clear" w:color="auto" w:fill="FBE4D5"/>
        <w:spacing w:after="0" w:line="240" w:lineRule="auto"/>
        <w:rPr>
          <w:rFonts w:ascii="Calibri" w:eastAsia="Calibri" w:hAnsi="Calibri" w:cs="Times New Roman"/>
          <w:color w:val="000000"/>
          <w:sz w:val="20"/>
          <w:szCs w:val="20"/>
          <w:lang w:eastAsia="en-GB"/>
        </w:rPr>
      </w:pPr>
      <w:r>
        <w:rPr>
          <w:rFonts w:ascii="Calibri" w:eastAsia="Calibri" w:hAnsi="Calibri" w:cs="Times New Roman"/>
          <w:color w:val="000000"/>
          <w:sz w:val="20"/>
          <w:szCs w:val="20"/>
          <w:lang w:eastAsia="en-GB"/>
        </w:rPr>
        <w:tab/>
      </w:r>
      <w:r w:rsidR="00616207" w:rsidRPr="00616207">
        <w:rPr>
          <w:rFonts w:ascii="Calibri" w:eastAsia="Calibri" w:hAnsi="Calibri" w:cs="Times New Roman"/>
          <w:color w:val="000000"/>
          <w:sz w:val="20"/>
          <w:szCs w:val="20"/>
          <w:lang w:eastAsia="en-GB"/>
        </w:rPr>
        <w:t>A. If less than one month (30 days), 10% of the total cost of the function</w:t>
      </w:r>
    </w:p>
    <w:p w14:paraId="5F63587C" w14:textId="0DCDD161" w:rsidR="00616207" w:rsidRPr="00616207" w:rsidRDefault="00326032" w:rsidP="00616207">
      <w:pPr>
        <w:shd w:val="clear" w:color="auto" w:fill="FBE4D5"/>
        <w:spacing w:after="0" w:line="240" w:lineRule="auto"/>
        <w:rPr>
          <w:rFonts w:ascii="Calibri" w:eastAsia="Calibri" w:hAnsi="Calibri" w:cs="Times New Roman"/>
          <w:color w:val="000000"/>
          <w:sz w:val="20"/>
          <w:szCs w:val="20"/>
          <w:lang w:eastAsia="en-GB"/>
        </w:rPr>
      </w:pPr>
      <w:r>
        <w:rPr>
          <w:rFonts w:ascii="Calibri" w:eastAsia="Calibri" w:hAnsi="Calibri" w:cs="Times New Roman"/>
          <w:color w:val="000000"/>
          <w:sz w:val="20"/>
          <w:szCs w:val="20"/>
          <w:lang w:eastAsia="en-GB"/>
        </w:rPr>
        <w:tab/>
      </w:r>
      <w:r w:rsidR="00616207" w:rsidRPr="00616207">
        <w:rPr>
          <w:rFonts w:ascii="Calibri" w:eastAsia="Calibri" w:hAnsi="Calibri" w:cs="Times New Roman"/>
          <w:color w:val="000000"/>
          <w:sz w:val="20"/>
          <w:szCs w:val="20"/>
          <w:lang w:eastAsia="en-GB"/>
        </w:rPr>
        <w:t>B. If less than two weeks (14 days), 50% of the total cost of the function</w:t>
      </w:r>
    </w:p>
    <w:p w14:paraId="01467EDE" w14:textId="2BE6218C" w:rsidR="00616207" w:rsidRPr="00616207" w:rsidRDefault="00326032" w:rsidP="00616207">
      <w:pPr>
        <w:shd w:val="clear" w:color="auto" w:fill="FBE4D5"/>
        <w:spacing w:after="0" w:line="240" w:lineRule="auto"/>
        <w:rPr>
          <w:rFonts w:ascii="Calibri" w:eastAsia="Calibri" w:hAnsi="Calibri" w:cs="Times New Roman"/>
          <w:color w:val="000000"/>
          <w:sz w:val="20"/>
          <w:szCs w:val="20"/>
          <w:lang w:eastAsia="en-GB"/>
        </w:rPr>
      </w:pPr>
      <w:r>
        <w:rPr>
          <w:rFonts w:ascii="Calibri" w:eastAsia="Calibri" w:hAnsi="Calibri" w:cs="Times New Roman"/>
          <w:color w:val="000000"/>
          <w:sz w:val="20"/>
          <w:szCs w:val="20"/>
          <w:lang w:eastAsia="en-GB"/>
        </w:rPr>
        <w:tab/>
      </w:r>
      <w:r w:rsidR="00616207" w:rsidRPr="00616207">
        <w:rPr>
          <w:rFonts w:ascii="Calibri" w:eastAsia="Calibri" w:hAnsi="Calibri" w:cs="Times New Roman"/>
          <w:color w:val="000000"/>
          <w:sz w:val="20"/>
          <w:szCs w:val="20"/>
          <w:lang w:eastAsia="en-GB"/>
        </w:rPr>
        <w:t>C. If less than one week (7 days), 100% of the total cost of the function </w:t>
      </w:r>
    </w:p>
    <w:p w14:paraId="087DBAC2" w14:textId="77777777" w:rsidR="00616207" w:rsidRPr="00616207" w:rsidRDefault="00616207" w:rsidP="00616207">
      <w:pPr>
        <w:shd w:val="clear" w:color="auto" w:fill="FBE4D5"/>
        <w:spacing w:after="0" w:line="240" w:lineRule="auto"/>
        <w:rPr>
          <w:rFonts w:ascii="Calibri" w:eastAsia="Calibri" w:hAnsi="Calibri" w:cs="Times New Roman"/>
          <w:color w:val="000000"/>
          <w:sz w:val="20"/>
          <w:szCs w:val="20"/>
          <w:lang w:eastAsia="en-GB"/>
        </w:rPr>
      </w:pPr>
    </w:p>
    <w:p w14:paraId="1E24AE92" w14:textId="3D63705A" w:rsidR="00AC53E8" w:rsidRPr="00AC53E8" w:rsidRDefault="00616207" w:rsidP="00616207">
      <w:pPr>
        <w:spacing w:after="0" w:line="240" w:lineRule="auto"/>
        <w:rPr>
          <w:rFonts w:ascii="Calibri" w:eastAsia="Times New Roman" w:hAnsi="Calibri" w:cs="Times New Roman"/>
          <w:color w:val="FF0000"/>
          <w:sz w:val="20"/>
          <w:szCs w:val="20"/>
          <w:lang w:eastAsia="en-GB"/>
        </w:rPr>
      </w:pPr>
      <w:r w:rsidRPr="00616207">
        <w:rPr>
          <w:rFonts w:ascii="Calibri" w:eastAsia="Times New Roman" w:hAnsi="Calibri" w:cs="Times New Roman"/>
          <w:b/>
          <w:bCs/>
          <w:color w:val="000000"/>
          <w:sz w:val="20"/>
          <w:szCs w:val="20"/>
          <w:lang w:eastAsia="en-GB"/>
        </w:rPr>
        <w:t>1</w:t>
      </w:r>
      <w:r w:rsidR="00507608">
        <w:rPr>
          <w:rFonts w:ascii="Calibri" w:eastAsia="Times New Roman" w:hAnsi="Calibri" w:cs="Times New Roman"/>
          <w:b/>
          <w:bCs/>
          <w:color w:val="000000"/>
          <w:sz w:val="20"/>
          <w:szCs w:val="20"/>
          <w:lang w:eastAsia="en-GB"/>
        </w:rPr>
        <w:t>3</w:t>
      </w:r>
      <w:r w:rsidRPr="00616207">
        <w:rPr>
          <w:rFonts w:ascii="Calibri" w:eastAsia="Times New Roman" w:hAnsi="Calibri" w:cs="Times New Roman"/>
          <w:b/>
          <w:bCs/>
          <w:color w:val="000000"/>
          <w:sz w:val="20"/>
          <w:szCs w:val="20"/>
          <w:lang w:eastAsia="en-GB"/>
        </w:rPr>
        <w:t>.2</w:t>
      </w:r>
      <w:r w:rsidRPr="00616207">
        <w:rPr>
          <w:rFonts w:ascii="Calibri" w:eastAsia="Times New Roman" w:hAnsi="Calibri" w:cs="Times New Roman"/>
          <w:color w:val="000000"/>
          <w:sz w:val="20"/>
          <w:szCs w:val="20"/>
          <w:lang w:eastAsia="en-GB"/>
        </w:rPr>
        <w:t> </w:t>
      </w:r>
      <w:r w:rsidRPr="00616207">
        <w:rPr>
          <w:rFonts w:ascii="Calibri" w:eastAsia="Times New Roman" w:hAnsi="Calibri" w:cs="Times New Roman"/>
          <w:color w:val="000000"/>
          <w:sz w:val="20"/>
          <w:szCs w:val="20"/>
          <w:lang w:eastAsia="en-GB"/>
        </w:rPr>
        <w:tab/>
      </w:r>
      <w:r w:rsidRPr="00616207">
        <w:rPr>
          <w:rFonts w:ascii="Calibri" w:eastAsia="Times New Roman" w:hAnsi="Calibri" w:cs="Times New Roman"/>
          <w:color w:val="FF0000"/>
          <w:sz w:val="20"/>
          <w:szCs w:val="20"/>
          <w:lang w:eastAsia="en-GB"/>
        </w:rPr>
        <w:t>Enforcing the cancellation fees is up to the discretion of Centre Management</w:t>
      </w:r>
    </w:p>
    <w:p w14:paraId="586E8881" w14:textId="77777777" w:rsidR="004F1460" w:rsidRDefault="004F1460" w:rsidP="00616207">
      <w:pPr>
        <w:spacing w:after="0" w:line="240" w:lineRule="auto"/>
        <w:rPr>
          <w:rFonts w:ascii="Calibri" w:eastAsia="Times New Roman" w:hAnsi="Calibri" w:cs="Times New Roman"/>
          <w:b/>
          <w:sz w:val="24"/>
          <w:szCs w:val="24"/>
          <w:lang w:eastAsia="en-GB"/>
        </w:rPr>
      </w:pPr>
    </w:p>
    <w:p w14:paraId="642A2D43" w14:textId="2629C5B7" w:rsidR="00C325B2" w:rsidRDefault="00616207" w:rsidP="00616207">
      <w:pPr>
        <w:spacing w:after="0" w:line="240" w:lineRule="auto"/>
        <w:rPr>
          <w:rFonts w:ascii="Calibri" w:eastAsia="Times New Roman" w:hAnsi="Calibri" w:cs="Times New Roman"/>
          <w:b/>
          <w:sz w:val="24"/>
          <w:szCs w:val="24"/>
          <w:lang w:eastAsia="en-GB"/>
        </w:rPr>
      </w:pPr>
      <w:r w:rsidRPr="00616207">
        <w:rPr>
          <w:rFonts w:ascii="Calibri" w:eastAsia="Times New Roman" w:hAnsi="Calibri" w:cs="Times New Roman"/>
          <w:b/>
          <w:sz w:val="24"/>
          <w:szCs w:val="24"/>
          <w:lang w:eastAsia="en-GB"/>
        </w:rPr>
        <w:t>1</w:t>
      </w:r>
      <w:r w:rsidR="00507608">
        <w:rPr>
          <w:rFonts w:ascii="Calibri" w:eastAsia="Times New Roman" w:hAnsi="Calibri" w:cs="Times New Roman"/>
          <w:b/>
          <w:sz w:val="24"/>
          <w:szCs w:val="24"/>
          <w:lang w:eastAsia="en-GB"/>
        </w:rPr>
        <w:t>4</w:t>
      </w:r>
      <w:r w:rsidRPr="00616207">
        <w:rPr>
          <w:rFonts w:ascii="Calibri" w:eastAsia="Times New Roman" w:hAnsi="Calibri" w:cs="Times New Roman"/>
          <w:b/>
          <w:sz w:val="24"/>
          <w:szCs w:val="24"/>
          <w:lang w:eastAsia="en-GB"/>
        </w:rPr>
        <w:t xml:space="preserve">. Hire Charges </w:t>
      </w:r>
    </w:p>
    <w:p w14:paraId="0D24E6A6" w14:textId="390A88AD" w:rsidR="00616207" w:rsidRPr="00616207" w:rsidRDefault="00616207" w:rsidP="00616207">
      <w:pPr>
        <w:spacing w:after="0" w:line="240" w:lineRule="auto"/>
        <w:rPr>
          <w:rFonts w:ascii="Calibri" w:eastAsia="Times New Roman" w:hAnsi="Calibri" w:cs="Times New Roman"/>
          <w:b/>
          <w:sz w:val="24"/>
          <w:szCs w:val="24"/>
          <w:lang w:eastAsia="en-GB"/>
        </w:rPr>
      </w:pPr>
      <w:r w:rsidRPr="00616207">
        <w:rPr>
          <w:rFonts w:ascii="Calibri" w:eastAsia="Times New Roman" w:hAnsi="Calibri" w:cs="Times New Roman"/>
          <w:b/>
          <w:sz w:val="24"/>
          <w:szCs w:val="24"/>
          <w:lang w:eastAsia="en-GB"/>
        </w:rPr>
        <w:tab/>
      </w:r>
    </w:p>
    <w:p w14:paraId="05E12FA1" w14:textId="5725C712" w:rsidR="00D0403E" w:rsidRPr="00616207" w:rsidRDefault="00616207" w:rsidP="00616207">
      <w:pPr>
        <w:spacing w:after="0" w:line="240" w:lineRule="auto"/>
        <w:rPr>
          <w:rFonts w:ascii="Calibri" w:eastAsia="Times New Roman" w:hAnsi="Calibri" w:cs="Times New Roman"/>
          <w:sz w:val="20"/>
          <w:szCs w:val="20"/>
          <w:lang w:eastAsia="en-GB"/>
        </w:rPr>
      </w:pPr>
      <w:r w:rsidRPr="1F77F5B7">
        <w:rPr>
          <w:rFonts w:ascii="Calibri" w:eastAsia="Times New Roman" w:hAnsi="Calibri" w:cs="Times New Roman"/>
          <w:b/>
          <w:bCs/>
          <w:sz w:val="20"/>
          <w:szCs w:val="20"/>
          <w:lang w:eastAsia="en-GB"/>
        </w:rPr>
        <w:t>1</w:t>
      </w:r>
      <w:r w:rsidR="00507608" w:rsidRPr="1F77F5B7">
        <w:rPr>
          <w:rFonts w:ascii="Calibri" w:eastAsia="Times New Roman" w:hAnsi="Calibri" w:cs="Times New Roman"/>
          <w:b/>
          <w:bCs/>
          <w:sz w:val="20"/>
          <w:szCs w:val="20"/>
          <w:lang w:eastAsia="en-GB"/>
        </w:rPr>
        <w:t>4</w:t>
      </w:r>
      <w:r w:rsidRPr="1F77F5B7">
        <w:rPr>
          <w:rFonts w:ascii="Calibri" w:eastAsia="Times New Roman" w:hAnsi="Calibri" w:cs="Times New Roman"/>
          <w:b/>
          <w:bCs/>
          <w:sz w:val="20"/>
          <w:szCs w:val="20"/>
          <w:lang w:eastAsia="en-GB"/>
        </w:rPr>
        <w:t>.1</w:t>
      </w:r>
      <w:r w:rsidRPr="1F77F5B7">
        <w:rPr>
          <w:rFonts w:ascii="Calibri" w:eastAsia="Times New Roman" w:hAnsi="Calibri" w:cs="Times New Roman"/>
          <w:sz w:val="20"/>
          <w:szCs w:val="20"/>
          <w:lang w:eastAsia="en-GB"/>
        </w:rPr>
        <w:t xml:space="preserve"> </w:t>
      </w:r>
      <w:r>
        <w:tab/>
      </w:r>
      <w:r w:rsidRPr="1F77F5B7">
        <w:rPr>
          <w:rFonts w:ascii="Calibri" w:eastAsia="Times New Roman" w:hAnsi="Calibri" w:cs="Times New Roman"/>
          <w:sz w:val="20"/>
          <w:szCs w:val="20"/>
          <w:lang w:eastAsia="en-GB"/>
        </w:rPr>
        <w:t>The charges for the use of the Centre are subject to change. A table of charges can be found</w:t>
      </w:r>
      <w:r w:rsidRPr="1F77F5B7">
        <w:rPr>
          <w:rFonts w:ascii="Calibri" w:eastAsia="Batang" w:hAnsi="Calibri" w:cs="Batang"/>
          <w:sz w:val="20"/>
          <w:szCs w:val="20"/>
          <w:lang w:eastAsia="en-GB"/>
        </w:rPr>
        <w:t xml:space="preserve"> </w:t>
      </w:r>
      <w:r w:rsidRPr="1F77F5B7">
        <w:rPr>
          <w:rFonts w:ascii="Calibri" w:eastAsia="Times New Roman" w:hAnsi="Calibri" w:cs="Times New Roman"/>
          <w:sz w:val="20"/>
          <w:szCs w:val="20"/>
          <w:lang w:eastAsia="en-GB"/>
        </w:rPr>
        <w:t>below (correct at March</w:t>
      </w:r>
      <w:r w:rsidR="00570353" w:rsidRPr="1F77F5B7">
        <w:rPr>
          <w:rFonts w:ascii="Calibri" w:eastAsia="Times New Roman" w:hAnsi="Calibri" w:cs="Times New Roman"/>
          <w:sz w:val="20"/>
          <w:szCs w:val="20"/>
          <w:lang w:eastAsia="en-GB"/>
        </w:rPr>
        <w:t xml:space="preserve"> </w:t>
      </w:r>
      <w:r>
        <w:tab/>
      </w:r>
      <w:r w:rsidRPr="1F77F5B7">
        <w:rPr>
          <w:rFonts w:ascii="Calibri" w:eastAsia="Times New Roman" w:hAnsi="Calibri" w:cs="Times New Roman"/>
          <w:sz w:val="20"/>
          <w:szCs w:val="20"/>
          <w:lang w:eastAsia="en-GB"/>
        </w:rPr>
        <w:t>20</w:t>
      </w:r>
      <w:r w:rsidR="00E865A4" w:rsidRPr="1F77F5B7">
        <w:rPr>
          <w:rFonts w:ascii="Calibri" w:eastAsia="Times New Roman" w:hAnsi="Calibri" w:cs="Times New Roman"/>
          <w:sz w:val="20"/>
          <w:szCs w:val="20"/>
          <w:lang w:eastAsia="en-GB"/>
        </w:rPr>
        <w:t>22</w:t>
      </w:r>
      <w:r w:rsidRPr="1F77F5B7">
        <w:rPr>
          <w:rFonts w:ascii="Calibri" w:eastAsia="Times New Roman" w:hAnsi="Calibri" w:cs="Times New Roman"/>
          <w:sz w:val="20"/>
          <w:szCs w:val="20"/>
          <w:lang w:eastAsia="en-GB"/>
        </w:rPr>
        <w:t xml:space="preserve">). </w:t>
      </w:r>
    </w:p>
    <w:tbl>
      <w:tblPr>
        <w:tblW w:w="9360" w:type="dxa"/>
        <w:tblInd w:w="100" w:type="dxa"/>
        <w:tblBorders>
          <w:top w:val="single" w:sz="36" w:space="0" w:color="auto"/>
          <w:left w:val="single" w:sz="36" w:space="0" w:color="auto"/>
          <w:bottom w:val="single" w:sz="36" w:space="0" w:color="auto"/>
          <w:right w:val="single" w:sz="36" w:space="0" w:color="auto"/>
          <w:insideH w:val="single" w:sz="36" w:space="0" w:color="auto"/>
          <w:insideV w:val="single" w:sz="36" w:space="0" w:color="auto"/>
        </w:tblBorders>
        <w:tblLayout w:type="fixed"/>
        <w:tblLook w:val="0600" w:firstRow="0" w:lastRow="0" w:firstColumn="0" w:lastColumn="0" w:noHBand="1" w:noVBand="1"/>
      </w:tblPr>
      <w:tblGrid>
        <w:gridCol w:w="2730"/>
        <w:gridCol w:w="3221"/>
        <w:gridCol w:w="3402"/>
        <w:gridCol w:w="7"/>
      </w:tblGrid>
      <w:tr w:rsidR="00616207" w:rsidRPr="007E6C88" w14:paraId="4F50A4E8" w14:textId="77777777" w:rsidTr="1F77F5B7">
        <w:trPr>
          <w:trHeight w:val="420"/>
        </w:trPr>
        <w:tc>
          <w:tcPr>
            <w:tcW w:w="9360" w:type="dxa"/>
            <w:gridSpan w:val="4"/>
            <w:shd w:val="clear" w:color="auto" w:fill="auto"/>
            <w:tcMar>
              <w:top w:w="100" w:type="dxa"/>
              <w:left w:w="100" w:type="dxa"/>
              <w:bottom w:w="100" w:type="dxa"/>
              <w:right w:w="100" w:type="dxa"/>
            </w:tcMar>
          </w:tcPr>
          <w:p w14:paraId="5129E55B" w14:textId="750D3072" w:rsidR="00616207" w:rsidRPr="007E6C88" w:rsidRDefault="00616207" w:rsidP="1F77F5B7">
            <w:pPr>
              <w:widowControl w:val="0"/>
              <w:pBdr>
                <w:top w:val="nil"/>
                <w:left w:val="nil"/>
                <w:bottom w:val="nil"/>
                <w:right w:val="nil"/>
                <w:between w:val="nil"/>
              </w:pBdr>
              <w:spacing w:after="0" w:line="240" w:lineRule="auto"/>
              <w:jc w:val="center"/>
              <w:rPr>
                <w:rFonts w:ascii="Calibri" w:eastAsia="Times New Roman" w:hAnsi="Calibri" w:cs="Times New Roman"/>
                <w:b/>
                <w:bCs/>
                <w:sz w:val="24"/>
                <w:szCs w:val="24"/>
                <w:lang w:eastAsia="en-GB"/>
              </w:rPr>
            </w:pPr>
            <w:bookmarkStart w:id="9" w:name="_Hlk15986212"/>
            <w:r w:rsidRPr="1F77F5B7">
              <w:rPr>
                <w:rFonts w:ascii="Calibri" w:eastAsia="Times New Roman" w:hAnsi="Calibri" w:cs="Times New Roman"/>
                <w:b/>
                <w:bCs/>
                <w:sz w:val="24"/>
                <w:szCs w:val="24"/>
                <w:lang w:eastAsia="en-GB"/>
              </w:rPr>
              <w:t>Hire rate for Acton Gardens Community centre 20</w:t>
            </w:r>
            <w:r w:rsidR="00A41163" w:rsidRPr="1F77F5B7">
              <w:rPr>
                <w:rFonts w:ascii="Calibri" w:eastAsia="Times New Roman" w:hAnsi="Calibri" w:cs="Times New Roman"/>
                <w:b/>
                <w:bCs/>
                <w:sz w:val="24"/>
                <w:szCs w:val="24"/>
                <w:lang w:eastAsia="en-GB"/>
              </w:rPr>
              <w:t>22</w:t>
            </w:r>
          </w:p>
        </w:tc>
      </w:tr>
      <w:tr w:rsidR="00616207" w:rsidRPr="007E6C88" w14:paraId="31B88C95" w14:textId="77777777" w:rsidTr="1F77F5B7">
        <w:trPr>
          <w:trHeight w:val="420"/>
        </w:trPr>
        <w:tc>
          <w:tcPr>
            <w:tcW w:w="2730" w:type="dxa"/>
            <w:vMerge w:val="restart"/>
            <w:shd w:val="clear" w:color="auto" w:fill="auto"/>
            <w:tcMar>
              <w:top w:w="100" w:type="dxa"/>
              <w:left w:w="100" w:type="dxa"/>
              <w:bottom w:w="100" w:type="dxa"/>
              <w:right w:w="100" w:type="dxa"/>
            </w:tcMar>
          </w:tcPr>
          <w:p w14:paraId="63D331BE" w14:textId="77777777" w:rsidR="00616207" w:rsidRPr="00326032" w:rsidRDefault="00616207" w:rsidP="00616207">
            <w:pPr>
              <w:widowControl w:val="0"/>
              <w:spacing w:after="0" w:line="240" w:lineRule="auto"/>
              <w:jc w:val="center"/>
              <w:rPr>
                <w:rFonts w:ascii="Calibri" w:eastAsia="Times New Roman" w:hAnsi="Calibri" w:cs="Times New Roman"/>
                <w:b/>
                <w:sz w:val="24"/>
                <w:szCs w:val="24"/>
                <w:lang w:eastAsia="en-GB"/>
              </w:rPr>
            </w:pPr>
          </w:p>
          <w:p w14:paraId="38284195" w14:textId="77777777" w:rsidR="00616207" w:rsidRPr="00326032" w:rsidRDefault="00616207" w:rsidP="00616207">
            <w:pPr>
              <w:widowControl w:val="0"/>
              <w:spacing w:after="0" w:line="240" w:lineRule="auto"/>
              <w:jc w:val="center"/>
              <w:rPr>
                <w:rFonts w:ascii="Calibri" w:eastAsia="Times New Roman" w:hAnsi="Calibri" w:cs="Times New Roman"/>
                <w:b/>
                <w:sz w:val="24"/>
                <w:szCs w:val="24"/>
                <w:lang w:eastAsia="en-GB"/>
              </w:rPr>
            </w:pPr>
          </w:p>
          <w:p w14:paraId="7B68B8C2" w14:textId="77777777" w:rsidR="00616207" w:rsidRPr="00326032" w:rsidRDefault="00616207" w:rsidP="00616207">
            <w:pPr>
              <w:widowControl w:val="0"/>
              <w:spacing w:after="0" w:line="240" w:lineRule="auto"/>
              <w:jc w:val="center"/>
              <w:rPr>
                <w:rFonts w:ascii="Calibri" w:eastAsia="Times New Roman" w:hAnsi="Calibri" w:cs="Times New Roman"/>
                <w:b/>
                <w:sz w:val="24"/>
                <w:szCs w:val="24"/>
                <w:lang w:eastAsia="en-GB"/>
              </w:rPr>
            </w:pPr>
            <w:r w:rsidRPr="00326032">
              <w:rPr>
                <w:rFonts w:ascii="Calibri" w:eastAsia="Times New Roman" w:hAnsi="Calibri" w:cs="Times New Roman"/>
                <w:b/>
                <w:sz w:val="24"/>
                <w:szCs w:val="24"/>
                <w:lang w:eastAsia="en-GB"/>
              </w:rPr>
              <w:t xml:space="preserve">Hourly rates </w:t>
            </w:r>
          </w:p>
        </w:tc>
        <w:tc>
          <w:tcPr>
            <w:tcW w:w="6630" w:type="dxa"/>
            <w:gridSpan w:val="3"/>
            <w:shd w:val="clear" w:color="auto" w:fill="auto"/>
            <w:tcMar>
              <w:top w:w="100" w:type="dxa"/>
              <w:left w:w="100" w:type="dxa"/>
              <w:bottom w:w="100" w:type="dxa"/>
              <w:right w:w="100" w:type="dxa"/>
            </w:tcMar>
          </w:tcPr>
          <w:p w14:paraId="7B84DD30" w14:textId="77777777" w:rsidR="00616207" w:rsidRPr="00326032" w:rsidRDefault="00616207" w:rsidP="00616207">
            <w:pPr>
              <w:autoSpaceDE w:val="0"/>
              <w:autoSpaceDN w:val="0"/>
              <w:adjustRightInd w:val="0"/>
              <w:spacing w:after="0" w:line="240" w:lineRule="auto"/>
              <w:jc w:val="center"/>
              <w:rPr>
                <w:rFonts w:ascii="Calibri" w:eastAsia="Times New Roman" w:hAnsi="Calibri" w:cs="Calibri"/>
                <w:b/>
                <w:color w:val="000000"/>
                <w:sz w:val="24"/>
                <w:szCs w:val="24"/>
                <w:lang w:eastAsia="en-GB"/>
              </w:rPr>
            </w:pPr>
            <w:r w:rsidRPr="00326032">
              <w:rPr>
                <w:rFonts w:ascii="Calibri" w:eastAsia="Times New Roman" w:hAnsi="Calibri" w:cs="Calibri"/>
                <w:b/>
                <w:color w:val="000000"/>
                <w:sz w:val="24"/>
                <w:szCs w:val="24"/>
                <w:lang w:eastAsia="en-GB"/>
              </w:rPr>
              <w:t>Private Events</w:t>
            </w:r>
          </w:p>
          <w:p w14:paraId="33267E3D" w14:textId="77777777" w:rsidR="00616207" w:rsidRPr="00326032" w:rsidRDefault="00616207" w:rsidP="00616207">
            <w:pPr>
              <w:autoSpaceDE w:val="0"/>
              <w:autoSpaceDN w:val="0"/>
              <w:adjustRightInd w:val="0"/>
              <w:spacing w:after="0" w:line="240" w:lineRule="auto"/>
              <w:jc w:val="center"/>
              <w:rPr>
                <w:rFonts w:ascii="Calibri" w:eastAsia="Times New Roman" w:hAnsi="Calibri" w:cs="Calibri"/>
                <w:b/>
                <w:color w:val="000000"/>
                <w:sz w:val="24"/>
                <w:szCs w:val="24"/>
                <w:lang w:eastAsia="en-GB"/>
              </w:rPr>
            </w:pPr>
            <w:r w:rsidRPr="00326032">
              <w:rPr>
                <w:rFonts w:ascii="Calibri" w:eastAsia="Times New Roman" w:hAnsi="Calibri" w:cs="Calibri"/>
                <w:b/>
                <w:color w:val="000000"/>
                <w:sz w:val="24"/>
                <w:szCs w:val="24"/>
                <w:lang w:eastAsia="en-GB"/>
              </w:rPr>
              <w:t>Closed to the public - i.e. private parties, company events/conference, meetings, closed training/workshops</w:t>
            </w:r>
          </w:p>
          <w:p w14:paraId="135151B7" w14:textId="77777777" w:rsidR="00616207" w:rsidRPr="00326032" w:rsidRDefault="00616207" w:rsidP="00616207">
            <w:pPr>
              <w:widowControl w:val="0"/>
              <w:spacing w:after="0" w:line="240" w:lineRule="auto"/>
              <w:jc w:val="center"/>
              <w:rPr>
                <w:rFonts w:ascii="Calibri" w:eastAsia="Times New Roman" w:hAnsi="Calibri" w:cs="Times New Roman"/>
                <w:b/>
                <w:sz w:val="18"/>
                <w:szCs w:val="18"/>
                <w:lang w:eastAsia="en-GB"/>
              </w:rPr>
            </w:pPr>
          </w:p>
        </w:tc>
      </w:tr>
      <w:tr w:rsidR="002D0B53" w:rsidRPr="007E6C88" w14:paraId="68B1C0F2" w14:textId="77777777" w:rsidTr="1F77F5B7">
        <w:trPr>
          <w:gridAfter w:val="1"/>
          <w:wAfter w:w="7" w:type="dxa"/>
        </w:trPr>
        <w:tc>
          <w:tcPr>
            <w:tcW w:w="2730" w:type="dxa"/>
            <w:vMerge/>
            <w:tcMar>
              <w:top w:w="100" w:type="dxa"/>
              <w:left w:w="100" w:type="dxa"/>
              <w:bottom w:w="100" w:type="dxa"/>
              <w:right w:w="100" w:type="dxa"/>
            </w:tcMar>
          </w:tcPr>
          <w:p w14:paraId="0FF60553" w14:textId="77777777" w:rsidR="002D0B53" w:rsidRPr="00326032" w:rsidRDefault="002D0B53" w:rsidP="00616207">
            <w:pPr>
              <w:widowControl w:val="0"/>
              <w:pBdr>
                <w:top w:val="nil"/>
                <w:left w:val="nil"/>
                <w:bottom w:val="nil"/>
                <w:right w:val="nil"/>
                <w:between w:val="nil"/>
              </w:pBdr>
              <w:spacing w:after="0" w:line="240" w:lineRule="auto"/>
              <w:rPr>
                <w:rFonts w:ascii="Calibri" w:eastAsia="Times New Roman" w:hAnsi="Calibri" w:cs="Times New Roman"/>
                <w:b/>
                <w:sz w:val="24"/>
                <w:szCs w:val="24"/>
                <w:lang w:eastAsia="en-GB"/>
              </w:rPr>
            </w:pPr>
          </w:p>
        </w:tc>
        <w:tc>
          <w:tcPr>
            <w:tcW w:w="3221" w:type="dxa"/>
            <w:shd w:val="clear" w:color="auto" w:fill="auto"/>
            <w:tcMar>
              <w:top w:w="100" w:type="dxa"/>
              <w:left w:w="100" w:type="dxa"/>
              <w:bottom w:w="100" w:type="dxa"/>
              <w:right w:w="100" w:type="dxa"/>
            </w:tcMar>
          </w:tcPr>
          <w:p w14:paraId="4FC63BE8" w14:textId="107AB39D" w:rsidR="002D0B53" w:rsidRPr="00326032" w:rsidRDefault="002D0B53" w:rsidP="00616207">
            <w:pPr>
              <w:widowControl w:val="0"/>
              <w:spacing w:after="0" w:line="240" w:lineRule="auto"/>
              <w:jc w:val="center"/>
              <w:rPr>
                <w:rFonts w:ascii="Calibri" w:eastAsia="Times New Roman" w:hAnsi="Calibri" w:cs="Times New Roman"/>
                <w:b/>
                <w:sz w:val="24"/>
                <w:szCs w:val="24"/>
                <w:lang w:eastAsia="en-GB"/>
              </w:rPr>
            </w:pPr>
            <w:r w:rsidRPr="00326032">
              <w:rPr>
                <w:rFonts w:ascii="Calibri" w:eastAsia="Times New Roman" w:hAnsi="Calibri" w:cs="Times New Roman"/>
                <w:b/>
                <w:sz w:val="24"/>
                <w:szCs w:val="24"/>
                <w:lang w:eastAsia="en-GB"/>
              </w:rPr>
              <w:t xml:space="preserve">Mon – Fri </w:t>
            </w:r>
            <w:r>
              <w:rPr>
                <w:rFonts w:ascii="Calibri" w:eastAsia="Times New Roman" w:hAnsi="Calibri" w:cs="Times New Roman"/>
                <w:b/>
                <w:sz w:val="24"/>
                <w:szCs w:val="24"/>
                <w:lang w:eastAsia="en-GB"/>
              </w:rPr>
              <w:t xml:space="preserve"> </w:t>
            </w:r>
          </w:p>
        </w:tc>
        <w:tc>
          <w:tcPr>
            <w:tcW w:w="3402" w:type="dxa"/>
            <w:shd w:val="clear" w:color="auto" w:fill="auto"/>
            <w:tcMar>
              <w:top w:w="100" w:type="dxa"/>
              <w:left w:w="100" w:type="dxa"/>
              <w:bottom w:w="100" w:type="dxa"/>
              <w:right w:w="100" w:type="dxa"/>
            </w:tcMar>
          </w:tcPr>
          <w:p w14:paraId="1658D360" w14:textId="77777777" w:rsidR="002D0B53" w:rsidRPr="00326032" w:rsidRDefault="002D0B53" w:rsidP="00616207">
            <w:pPr>
              <w:widowControl w:val="0"/>
              <w:pBdr>
                <w:top w:val="nil"/>
                <w:left w:val="nil"/>
                <w:bottom w:val="nil"/>
                <w:right w:val="nil"/>
                <w:between w:val="nil"/>
              </w:pBdr>
              <w:spacing w:after="0" w:line="240" w:lineRule="auto"/>
              <w:jc w:val="center"/>
              <w:rPr>
                <w:rFonts w:ascii="Calibri" w:eastAsia="Times New Roman" w:hAnsi="Calibri" w:cs="Times New Roman"/>
                <w:b/>
                <w:sz w:val="24"/>
                <w:szCs w:val="24"/>
                <w:lang w:eastAsia="en-GB"/>
              </w:rPr>
            </w:pPr>
            <w:r w:rsidRPr="00326032">
              <w:rPr>
                <w:rFonts w:ascii="Calibri" w:eastAsia="Times New Roman" w:hAnsi="Calibri" w:cs="Times New Roman"/>
                <w:b/>
                <w:sz w:val="24"/>
                <w:szCs w:val="24"/>
                <w:lang w:eastAsia="en-GB"/>
              </w:rPr>
              <w:t>Sat / Sun</w:t>
            </w:r>
          </w:p>
        </w:tc>
      </w:tr>
      <w:tr w:rsidR="002D0B53" w:rsidRPr="007E6C88" w14:paraId="23077CE3" w14:textId="77777777" w:rsidTr="1F77F5B7">
        <w:trPr>
          <w:gridAfter w:val="1"/>
          <w:wAfter w:w="7" w:type="dxa"/>
        </w:trPr>
        <w:tc>
          <w:tcPr>
            <w:tcW w:w="2730" w:type="dxa"/>
            <w:shd w:val="clear" w:color="auto" w:fill="auto"/>
            <w:tcMar>
              <w:top w:w="100" w:type="dxa"/>
              <w:left w:w="100" w:type="dxa"/>
              <w:bottom w:w="100" w:type="dxa"/>
              <w:right w:w="100" w:type="dxa"/>
            </w:tcMar>
          </w:tcPr>
          <w:p w14:paraId="68D868C6" w14:textId="76EA6448" w:rsidR="002D0B53" w:rsidRPr="00326032" w:rsidRDefault="002D0B53" w:rsidP="002D0B53">
            <w:pPr>
              <w:widowControl w:val="0"/>
              <w:pBdr>
                <w:top w:val="nil"/>
                <w:left w:val="nil"/>
                <w:bottom w:val="nil"/>
                <w:right w:val="nil"/>
                <w:between w:val="nil"/>
              </w:pBdr>
              <w:spacing w:after="0" w:line="240" w:lineRule="auto"/>
              <w:jc w:val="center"/>
              <w:rPr>
                <w:rFonts w:ascii="Calibri" w:eastAsia="Times New Roman" w:hAnsi="Calibri" w:cs="Times New Roman"/>
                <w:b/>
                <w:sz w:val="24"/>
                <w:szCs w:val="24"/>
                <w:lang w:eastAsia="en-GB"/>
              </w:rPr>
            </w:pPr>
            <w:r w:rsidRPr="00326032">
              <w:rPr>
                <w:rFonts w:ascii="Calibri" w:eastAsia="Times New Roman" w:hAnsi="Calibri" w:cs="Times New Roman"/>
                <w:b/>
                <w:sz w:val="24"/>
                <w:szCs w:val="24"/>
                <w:lang w:eastAsia="en-GB"/>
              </w:rPr>
              <w:t>Main Hall</w:t>
            </w:r>
            <w:r>
              <w:rPr>
                <w:rFonts w:ascii="Calibri" w:eastAsia="Times New Roman" w:hAnsi="Calibri" w:cs="Times New Roman"/>
                <w:b/>
                <w:sz w:val="24"/>
                <w:szCs w:val="24"/>
                <w:lang w:eastAsia="en-GB"/>
              </w:rPr>
              <w:t xml:space="preserve"> *</w:t>
            </w:r>
          </w:p>
          <w:p w14:paraId="0643F12A" w14:textId="7E219A9C" w:rsidR="002D0B53" w:rsidRPr="00326032" w:rsidRDefault="002D0B53" w:rsidP="002D0B53">
            <w:pPr>
              <w:widowControl w:val="0"/>
              <w:pBdr>
                <w:top w:val="nil"/>
                <w:left w:val="nil"/>
                <w:bottom w:val="nil"/>
                <w:right w:val="nil"/>
                <w:between w:val="nil"/>
              </w:pBdr>
              <w:spacing w:after="0" w:line="240" w:lineRule="auto"/>
              <w:jc w:val="center"/>
              <w:rPr>
                <w:rFonts w:ascii="Calibri" w:eastAsia="Times New Roman" w:hAnsi="Calibri" w:cs="Times New Roman"/>
                <w:b/>
                <w:sz w:val="24"/>
                <w:szCs w:val="24"/>
                <w:lang w:eastAsia="en-GB"/>
              </w:rPr>
            </w:pPr>
          </w:p>
        </w:tc>
        <w:tc>
          <w:tcPr>
            <w:tcW w:w="3221" w:type="dxa"/>
            <w:tcBorders>
              <w:bottom w:val="single" w:sz="36" w:space="0" w:color="auto"/>
            </w:tcBorders>
            <w:shd w:val="clear" w:color="auto" w:fill="auto"/>
            <w:tcMar>
              <w:top w:w="100" w:type="dxa"/>
              <w:left w:w="100" w:type="dxa"/>
              <w:bottom w:w="100" w:type="dxa"/>
              <w:right w:w="100" w:type="dxa"/>
            </w:tcMar>
          </w:tcPr>
          <w:p w14:paraId="56C36D47" w14:textId="2F2FD26E" w:rsidR="002D0B53" w:rsidRPr="00326032" w:rsidRDefault="002D0B53" w:rsidP="002D0B53">
            <w:pPr>
              <w:widowControl w:val="0"/>
              <w:spacing w:after="0" w:line="240" w:lineRule="auto"/>
              <w:jc w:val="center"/>
              <w:rPr>
                <w:rFonts w:ascii="Calibri" w:eastAsia="Times New Roman" w:hAnsi="Calibri" w:cs="Times New Roman"/>
                <w:b/>
                <w:sz w:val="24"/>
                <w:szCs w:val="24"/>
                <w:lang w:eastAsia="en-GB"/>
              </w:rPr>
            </w:pPr>
            <w:r w:rsidRPr="00326032">
              <w:rPr>
                <w:rFonts w:ascii="Calibri" w:eastAsia="Times New Roman" w:hAnsi="Calibri" w:cs="Times New Roman"/>
                <w:b/>
                <w:sz w:val="24"/>
                <w:szCs w:val="24"/>
                <w:lang w:eastAsia="en-GB"/>
              </w:rPr>
              <w:t>£75.00</w:t>
            </w:r>
          </w:p>
        </w:tc>
        <w:tc>
          <w:tcPr>
            <w:tcW w:w="3402" w:type="dxa"/>
            <w:tcBorders>
              <w:bottom w:val="single" w:sz="36" w:space="0" w:color="auto"/>
            </w:tcBorders>
            <w:shd w:val="clear" w:color="auto" w:fill="auto"/>
            <w:tcMar>
              <w:top w:w="100" w:type="dxa"/>
              <w:left w:w="100" w:type="dxa"/>
              <w:bottom w:w="100" w:type="dxa"/>
              <w:right w:w="100" w:type="dxa"/>
            </w:tcMar>
          </w:tcPr>
          <w:p w14:paraId="10C7F58F" w14:textId="77777777" w:rsidR="002D0B53" w:rsidRPr="00326032" w:rsidRDefault="002D0B53" w:rsidP="002D0B53">
            <w:pPr>
              <w:widowControl w:val="0"/>
              <w:pBdr>
                <w:top w:val="nil"/>
                <w:left w:val="nil"/>
                <w:bottom w:val="nil"/>
                <w:right w:val="nil"/>
                <w:between w:val="nil"/>
              </w:pBdr>
              <w:spacing w:after="0" w:line="240" w:lineRule="auto"/>
              <w:jc w:val="center"/>
              <w:rPr>
                <w:rFonts w:ascii="Calibri" w:eastAsia="Times New Roman" w:hAnsi="Calibri" w:cs="Times New Roman"/>
                <w:b/>
                <w:sz w:val="24"/>
                <w:szCs w:val="24"/>
                <w:lang w:eastAsia="en-GB"/>
              </w:rPr>
            </w:pPr>
            <w:r w:rsidRPr="00326032">
              <w:rPr>
                <w:rFonts w:ascii="Calibri" w:eastAsia="Times New Roman" w:hAnsi="Calibri" w:cs="Times New Roman"/>
                <w:b/>
                <w:sz w:val="24"/>
                <w:szCs w:val="24"/>
                <w:lang w:eastAsia="en-GB"/>
              </w:rPr>
              <w:t>£75.00</w:t>
            </w:r>
          </w:p>
        </w:tc>
      </w:tr>
      <w:tr w:rsidR="002D0B53" w:rsidRPr="007E6C88" w14:paraId="0F9292E6" w14:textId="77777777" w:rsidTr="1F77F5B7">
        <w:trPr>
          <w:gridAfter w:val="1"/>
          <w:wAfter w:w="7" w:type="dxa"/>
          <w:trHeight w:val="420"/>
        </w:trPr>
        <w:tc>
          <w:tcPr>
            <w:tcW w:w="2730" w:type="dxa"/>
            <w:shd w:val="clear" w:color="auto" w:fill="auto"/>
            <w:tcMar>
              <w:top w:w="100" w:type="dxa"/>
              <w:left w:w="100" w:type="dxa"/>
              <w:bottom w:w="100" w:type="dxa"/>
              <w:right w:w="100" w:type="dxa"/>
            </w:tcMar>
          </w:tcPr>
          <w:p w14:paraId="714EE4D5" w14:textId="00C85EE6" w:rsidR="002D0B53" w:rsidRPr="00326032" w:rsidRDefault="002D0B53" w:rsidP="002D0B53">
            <w:pPr>
              <w:widowControl w:val="0"/>
              <w:pBdr>
                <w:top w:val="nil"/>
                <w:left w:val="nil"/>
                <w:bottom w:val="nil"/>
                <w:right w:val="nil"/>
                <w:between w:val="nil"/>
              </w:pBdr>
              <w:spacing w:after="0" w:line="240" w:lineRule="auto"/>
              <w:jc w:val="center"/>
              <w:rPr>
                <w:rFonts w:ascii="Calibri" w:eastAsia="Times New Roman" w:hAnsi="Calibri" w:cs="Times New Roman"/>
                <w:b/>
                <w:sz w:val="24"/>
                <w:szCs w:val="24"/>
                <w:lang w:eastAsia="en-GB"/>
              </w:rPr>
            </w:pPr>
            <w:r w:rsidRPr="00326032">
              <w:rPr>
                <w:rFonts w:ascii="Calibri" w:eastAsia="Times New Roman" w:hAnsi="Calibri" w:cs="Times New Roman"/>
                <w:b/>
                <w:sz w:val="24"/>
                <w:szCs w:val="24"/>
                <w:lang w:eastAsia="en-GB"/>
              </w:rPr>
              <w:t>Room 1</w:t>
            </w:r>
            <w:r>
              <w:rPr>
                <w:rFonts w:ascii="Calibri" w:eastAsia="Times New Roman" w:hAnsi="Calibri" w:cs="Times New Roman"/>
                <w:b/>
                <w:sz w:val="24"/>
                <w:szCs w:val="24"/>
                <w:lang w:eastAsia="en-GB"/>
              </w:rPr>
              <w:t>*</w:t>
            </w:r>
          </w:p>
        </w:tc>
        <w:tc>
          <w:tcPr>
            <w:tcW w:w="3221" w:type="dxa"/>
            <w:shd w:val="clear" w:color="auto" w:fill="auto"/>
            <w:tcMar>
              <w:top w:w="100" w:type="dxa"/>
              <w:left w:w="100" w:type="dxa"/>
              <w:bottom w:w="100" w:type="dxa"/>
              <w:right w:w="100" w:type="dxa"/>
            </w:tcMar>
          </w:tcPr>
          <w:p w14:paraId="0ADB8B7B" w14:textId="77777777" w:rsidR="002D0B53" w:rsidRPr="00326032" w:rsidRDefault="002D0B53" w:rsidP="002D0B53">
            <w:pPr>
              <w:widowControl w:val="0"/>
              <w:spacing w:after="0" w:line="240" w:lineRule="auto"/>
              <w:jc w:val="center"/>
              <w:rPr>
                <w:rFonts w:ascii="Calibri" w:eastAsia="Times New Roman" w:hAnsi="Calibri" w:cs="Times New Roman"/>
                <w:b/>
                <w:sz w:val="24"/>
                <w:szCs w:val="24"/>
                <w:lang w:eastAsia="en-GB"/>
              </w:rPr>
            </w:pPr>
            <w:r w:rsidRPr="00326032">
              <w:rPr>
                <w:rFonts w:ascii="Calibri" w:eastAsia="Times New Roman" w:hAnsi="Calibri" w:cs="Times New Roman"/>
                <w:b/>
                <w:sz w:val="24"/>
                <w:szCs w:val="24"/>
                <w:lang w:eastAsia="en-GB"/>
              </w:rPr>
              <w:t>£25.00</w:t>
            </w:r>
          </w:p>
        </w:tc>
        <w:tc>
          <w:tcPr>
            <w:tcW w:w="3402" w:type="dxa"/>
            <w:shd w:val="clear" w:color="auto" w:fill="auto"/>
            <w:tcMar>
              <w:top w:w="100" w:type="dxa"/>
              <w:left w:w="100" w:type="dxa"/>
              <w:bottom w:w="100" w:type="dxa"/>
              <w:right w:w="100" w:type="dxa"/>
            </w:tcMar>
          </w:tcPr>
          <w:p w14:paraId="53D17F20" w14:textId="77777777" w:rsidR="002D0B53" w:rsidRPr="00326032" w:rsidRDefault="002D0B53" w:rsidP="002D0B53">
            <w:pPr>
              <w:widowControl w:val="0"/>
              <w:spacing w:after="0" w:line="240" w:lineRule="auto"/>
              <w:jc w:val="center"/>
              <w:rPr>
                <w:rFonts w:ascii="Calibri" w:eastAsia="Times New Roman" w:hAnsi="Calibri" w:cs="Times New Roman"/>
                <w:b/>
                <w:sz w:val="24"/>
                <w:szCs w:val="24"/>
                <w:lang w:eastAsia="en-GB"/>
              </w:rPr>
            </w:pPr>
            <w:r w:rsidRPr="00326032">
              <w:rPr>
                <w:rFonts w:ascii="Calibri" w:eastAsia="Times New Roman" w:hAnsi="Calibri" w:cs="Times New Roman"/>
                <w:b/>
                <w:sz w:val="24"/>
                <w:szCs w:val="24"/>
                <w:lang w:eastAsia="en-GB"/>
              </w:rPr>
              <w:t>£30.00</w:t>
            </w:r>
          </w:p>
        </w:tc>
      </w:tr>
      <w:tr w:rsidR="002D0B53" w:rsidRPr="007E6C88" w14:paraId="56F789A9" w14:textId="77777777" w:rsidTr="1F77F5B7">
        <w:trPr>
          <w:gridAfter w:val="1"/>
          <w:wAfter w:w="7" w:type="dxa"/>
          <w:trHeight w:val="420"/>
        </w:trPr>
        <w:tc>
          <w:tcPr>
            <w:tcW w:w="2730" w:type="dxa"/>
            <w:shd w:val="clear" w:color="auto" w:fill="auto"/>
            <w:tcMar>
              <w:top w:w="100" w:type="dxa"/>
              <w:left w:w="100" w:type="dxa"/>
              <w:bottom w:w="100" w:type="dxa"/>
              <w:right w:w="100" w:type="dxa"/>
            </w:tcMar>
          </w:tcPr>
          <w:p w14:paraId="051A42AC" w14:textId="21ED5740" w:rsidR="002D0B53" w:rsidRPr="00326032" w:rsidRDefault="002D0B53" w:rsidP="002D0B53">
            <w:pPr>
              <w:widowControl w:val="0"/>
              <w:pBdr>
                <w:top w:val="nil"/>
                <w:left w:val="nil"/>
                <w:bottom w:val="nil"/>
                <w:right w:val="nil"/>
                <w:between w:val="nil"/>
              </w:pBdr>
              <w:spacing w:after="0" w:line="240" w:lineRule="auto"/>
              <w:jc w:val="center"/>
              <w:rPr>
                <w:rFonts w:ascii="Calibri" w:eastAsia="Times New Roman" w:hAnsi="Calibri" w:cs="Times New Roman"/>
                <w:b/>
                <w:sz w:val="24"/>
                <w:szCs w:val="24"/>
                <w:lang w:eastAsia="en-GB"/>
              </w:rPr>
            </w:pPr>
            <w:r w:rsidRPr="00326032">
              <w:rPr>
                <w:rFonts w:ascii="Calibri" w:eastAsia="Times New Roman" w:hAnsi="Calibri" w:cs="Times New Roman"/>
                <w:b/>
                <w:sz w:val="24"/>
                <w:szCs w:val="24"/>
                <w:lang w:eastAsia="en-GB"/>
              </w:rPr>
              <w:t>Room 2</w:t>
            </w:r>
            <w:r>
              <w:rPr>
                <w:rFonts w:ascii="Calibri" w:eastAsia="Times New Roman" w:hAnsi="Calibri" w:cs="Times New Roman"/>
                <w:b/>
                <w:sz w:val="24"/>
                <w:szCs w:val="24"/>
                <w:lang w:eastAsia="en-GB"/>
              </w:rPr>
              <w:t>*</w:t>
            </w:r>
          </w:p>
        </w:tc>
        <w:tc>
          <w:tcPr>
            <w:tcW w:w="3221" w:type="dxa"/>
            <w:tcBorders>
              <w:top w:val="nil"/>
            </w:tcBorders>
            <w:shd w:val="clear" w:color="auto" w:fill="auto"/>
            <w:tcMar>
              <w:top w:w="100" w:type="dxa"/>
              <w:left w:w="100" w:type="dxa"/>
              <w:bottom w:w="100" w:type="dxa"/>
              <w:right w:w="100" w:type="dxa"/>
            </w:tcMar>
          </w:tcPr>
          <w:p w14:paraId="4ED10E56" w14:textId="77777777" w:rsidR="002D0B53" w:rsidRPr="00326032" w:rsidRDefault="002D0B53" w:rsidP="002D0B53">
            <w:pPr>
              <w:widowControl w:val="0"/>
              <w:pBdr>
                <w:top w:val="nil"/>
                <w:left w:val="nil"/>
                <w:bottom w:val="nil"/>
                <w:right w:val="nil"/>
                <w:between w:val="nil"/>
              </w:pBdr>
              <w:spacing w:after="0" w:line="240" w:lineRule="auto"/>
              <w:jc w:val="center"/>
              <w:rPr>
                <w:rFonts w:ascii="Calibri" w:eastAsia="Times New Roman" w:hAnsi="Calibri" w:cs="Times New Roman"/>
                <w:b/>
                <w:sz w:val="24"/>
                <w:szCs w:val="24"/>
                <w:lang w:eastAsia="en-GB"/>
              </w:rPr>
            </w:pPr>
            <w:r w:rsidRPr="00326032">
              <w:rPr>
                <w:rFonts w:ascii="Calibri" w:eastAsia="Times New Roman" w:hAnsi="Calibri" w:cs="Times New Roman"/>
                <w:b/>
                <w:sz w:val="24"/>
                <w:szCs w:val="24"/>
                <w:lang w:eastAsia="en-GB"/>
              </w:rPr>
              <w:t>£25.00</w:t>
            </w:r>
          </w:p>
        </w:tc>
        <w:tc>
          <w:tcPr>
            <w:tcW w:w="3402" w:type="dxa"/>
            <w:tcBorders>
              <w:top w:val="nil"/>
            </w:tcBorders>
            <w:shd w:val="clear" w:color="auto" w:fill="auto"/>
            <w:tcMar>
              <w:top w:w="100" w:type="dxa"/>
              <w:left w:w="100" w:type="dxa"/>
              <w:bottom w:w="100" w:type="dxa"/>
              <w:right w:w="100" w:type="dxa"/>
            </w:tcMar>
          </w:tcPr>
          <w:p w14:paraId="35F2AB56" w14:textId="77777777" w:rsidR="002D0B53" w:rsidRPr="00326032" w:rsidRDefault="002D0B53" w:rsidP="002D0B53">
            <w:pPr>
              <w:widowControl w:val="0"/>
              <w:pBdr>
                <w:top w:val="nil"/>
                <w:left w:val="nil"/>
                <w:bottom w:val="nil"/>
                <w:right w:val="nil"/>
                <w:between w:val="nil"/>
              </w:pBdr>
              <w:spacing w:after="0" w:line="240" w:lineRule="auto"/>
              <w:jc w:val="center"/>
              <w:rPr>
                <w:rFonts w:ascii="Calibri" w:eastAsia="Times New Roman" w:hAnsi="Calibri" w:cs="Times New Roman"/>
                <w:b/>
                <w:sz w:val="24"/>
                <w:szCs w:val="24"/>
                <w:lang w:eastAsia="en-GB"/>
              </w:rPr>
            </w:pPr>
            <w:r w:rsidRPr="00326032">
              <w:rPr>
                <w:rFonts w:ascii="Calibri" w:eastAsia="Times New Roman" w:hAnsi="Calibri" w:cs="Times New Roman"/>
                <w:b/>
                <w:sz w:val="24"/>
                <w:szCs w:val="24"/>
                <w:lang w:eastAsia="en-GB"/>
              </w:rPr>
              <w:t>£30.00</w:t>
            </w:r>
          </w:p>
        </w:tc>
      </w:tr>
      <w:tr w:rsidR="002D0B53" w:rsidRPr="007E6C88" w14:paraId="23063672" w14:textId="77777777" w:rsidTr="1F77F5B7">
        <w:trPr>
          <w:gridAfter w:val="1"/>
          <w:wAfter w:w="7" w:type="dxa"/>
        </w:trPr>
        <w:tc>
          <w:tcPr>
            <w:tcW w:w="2730" w:type="dxa"/>
            <w:shd w:val="clear" w:color="auto" w:fill="auto"/>
            <w:tcMar>
              <w:top w:w="100" w:type="dxa"/>
              <w:left w:w="100" w:type="dxa"/>
              <w:bottom w:w="100" w:type="dxa"/>
              <w:right w:w="100" w:type="dxa"/>
            </w:tcMar>
          </w:tcPr>
          <w:p w14:paraId="58C692AD" w14:textId="7BCC6B61" w:rsidR="002D0B53" w:rsidRPr="00326032" w:rsidRDefault="002D0B53" w:rsidP="002D0B53">
            <w:pPr>
              <w:widowControl w:val="0"/>
              <w:pBdr>
                <w:top w:val="nil"/>
                <w:left w:val="nil"/>
                <w:bottom w:val="nil"/>
                <w:right w:val="nil"/>
                <w:between w:val="nil"/>
              </w:pBdr>
              <w:spacing w:after="0" w:line="240" w:lineRule="auto"/>
              <w:jc w:val="center"/>
              <w:rPr>
                <w:rFonts w:ascii="Calibri" w:eastAsia="Times New Roman" w:hAnsi="Calibri" w:cs="Times New Roman"/>
                <w:b/>
                <w:sz w:val="24"/>
                <w:szCs w:val="24"/>
                <w:lang w:eastAsia="en-GB"/>
              </w:rPr>
            </w:pPr>
            <w:r w:rsidRPr="00326032">
              <w:rPr>
                <w:rFonts w:ascii="Calibri" w:eastAsia="Times New Roman" w:hAnsi="Calibri" w:cs="Times New Roman"/>
                <w:b/>
                <w:sz w:val="24"/>
                <w:szCs w:val="24"/>
                <w:lang w:eastAsia="en-GB"/>
              </w:rPr>
              <w:t>Room 1 &amp; 2 combined</w:t>
            </w:r>
          </w:p>
        </w:tc>
        <w:tc>
          <w:tcPr>
            <w:tcW w:w="3221" w:type="dxa"/>
            <w:shd w:val="clear" w:color="auto" w:fill="auto"/>
            <w:tcMar>
              <w:top w:w="100" w:type="dxa"/>
              <w:left w:w="100" w:type="dxa"/>
              <w:bottom w:w="100" w:type="dxa"/>
              <w:right w:w="100" w:type="dxa"/>
            </w:tcMar>
          </w:tcPr>
          <w:p w14:paraId="696D7A64" w14:textId="77777777" w:rsidR="002D0B53" w:rsidRPr="00326032" w:rsidRDefault="002D0B53" w:rsidP="002D0B53">
            <w:pPr>
              <w:widowControl w:val="0"/>
              <w:pBdr>
                <w:top w:val="nil"/>
                <w:left w:val="nil"/>
                <w:bottom w:val="nil"/>
                <w:right w:val="nil"/>
                <w:between w:val="nil"/>
              </w:pBdr>
              <w:spacing w:after="0" w:line="240" w:lineRule="auto"/>
              <w:jc w:val="center"/>
              <w:rPr>
                <w:rFonts w:ascii="Calibri" w:eastAsia="Times New Roman" w:hAnsi="Calibri" w:cs="Times New Roman"/>
                <w:b/>
                <w:sz w:val="24"/>
                <w:szCs w:val="24"/>
                <w:lang w:eastAsia="en-GB"/>
              </w:rPr>
            </w:pPr>
            <w:r w:rsidRPr="00326032">
              <w:rPr>
                <w:rFonts w:ascii="Calibri" w:eastAsia="Times New Roman" w:hAnsi="Calibri" w:cs="Times New Roman"/>
                <w:b/>
                <w:sz w:val="24"/>
                <w:szCs w:val="24"/>
                <w:lang w:eastAsia="en-GB"/>
              </w:rPr>
              <w:t>£45.00</w:t>
            </w:r>
          </w:p>
        </w:tc>
        <w:tc>
          <w:tcPr>
            <w:tcW w:w="3402" w:type="dxa"/>
            <w:shd w:val="clear" w:color="auto" w:fill="auto"/>
            <w:tcMar>
              <w:top w:w="100" w:type="dxa"/>
              <w:left w:w="100" w:type="dxa"/>
              <w:bottom w:w="100" w:type="dxa"/>
              <w:right w:w="100" w:type="dxa"/>
            </w:tcMar>
          </w:tcPr>
          <w:p w14:paraId="58576FE9" w14:textId="77777777" w:rsidR="002D0B53" w:rsidRPr="00326032" w:rsidRDefault="002D0B53" w:rsidP="002D0B53">
            <w:pPr>
              <w:widowControl w:val="0"/>
              <w:pBdr>
                <w:top w:val="nil"/>
                <w:left w:val="nil"/>
                <w:bottom w:val="nil"/>
                <w:right w:val="nil"/>
                <w:between w:val="nil"/>
              </w:pBdr>
              <w:spacing w:after="0" w:line="240" w:lineRule="auto"/>
              <w:jc w:val="center"/>
              <w:rPr>
                <w:rFonts w:ascii="Calibri" w:eastAsia="Times New Roman" w:hAnsi="Calibri" w:cs="Times New Roman"/>
                <w:b/>
                <w:sz w:val="24"/>
                <w:szCs w:val="24"/>
                <w:lang w:eastAsia="en-GB"/>
              </w:rPr>
            </w:pPr>
            <w:r w:rsidRPr="00326032">
              <w:rPr>
                <w:rFonts w:ascii="Calibri" w:eastAsia="Times New Roman" w:hAnsi="Calibri" w:cs="Times New Roman"/>
                <w:b/>
                <w:sz w:val="24"/>
                <w:szCs w:val="24"/>
                <w:lang w:eastAsia="en-GB"/>
              </w:rPr>
              <w:t>£55.00</w:t>
            </w:r>
          </w:p>
        </w:tc>
      </w:tr>
      <w:tr w:rsidR="002D0B53" w:rsidRPr="007E6C88" w14:paraId="02C6A355" w14:textId="77777777" w:rsidTr="1F77F5B7">
        <w:tc>
          <w:tcPr>
            <w:tcW w:w="2730" w:type="dxa"/>
            <w:shd w:val="clear" w:color="auto" w:fill="auto"/>
            <w:tcMar>
              <w:top w:w="100" w:type="dxa"/>
              <w:left w:w="100" w:type="dxa"/>
              <w:bottom w:w="100" w:type="dxa"/>
              <w:right w:w="100" w:type="dxa"/>
            </w:tcMar>
          </w:tcPr>
          <w:p w14:paraId="56544D2C" w14:textId="19161FA3" w:rsidR="002D0B53" w:rsidRPr="002B0AA4" w:rsidRDefault="002D0B53" w:rsidP="002D0B53">
            <w:pPr>
              <w:widowControl w:val="0"/>
              <w:pBdr>
                <w:top w:val="nil"/>
                <w:left w:val="nil"/>
                <w:bottom w:val="nil"/>
                <w:right w:val="nil"/>
                <w:between w:val="nil"/>
              </w:pBdr>
              <w:spacing w:after="0" w:line="240" w:lineRule="auto"/>
              <w:jc w:val="center"/>
              <w:rPr>
                <w:rFonts w:ascii="Calibri" w:eastAsia="Times New Roman" w:hAnsi="Calibri" w:cs="Times New Roman"/>
                <w:b/>
                <w:sz w:val="24"/>
                <w:szCs w:val="24"/>
                <w:lang w:eastAsia="en-GB"/>
              </w:rPr>
            </w:pPr>
            <w:r w:rsidRPr="002B0AA4">
              <w:rPr>
                <w:rFonts w:ascii="Calibri" w:eastAsia="Times New Roman" w:hAnsi="Calibri" w:cs="Times New Roman"/>
                <w:b/>
                <w:sz w:val="24"/>
                <w:szCs w:val="24"/>
                <w:lang w:eastAsia="en-GB"/>
              </w:rPr>
              <w:t>*Social Area - Downstairs</w:t>
            </w:r>
          </w:p>
        </w:tc>
        <w:tc>
          <w:tcPr>
            <w:tcW w:w="6630" w:type="dxa"/>
            <w:gridSpan w:val="3"/>
            <w:shd w:val="clear" w:color="auto" w:fill="auto"/>
            <w:tcMar>
              <w:top w:w="100" w:type="dxa"/>
              <w:left w:w="100" w:type="dxa"/>
              <w:bottom w:w="100" w:type="dxa"/>
              <w:right w:w="100" w:type="dxa"/>
            </w:tcMar>
          </w:tcPr>
          <w:p w14:paraId="16B1B895" w14:textId="46ADBA8E" w:rsidR="002D0B53" w:rsidRPr="002B0AA4" w:rsidRDefault="002D0B53" w:rsidP="002D0B53">
            <w:pPr>
              <w:widowControl w:val="0"/>
              <w:pBdr>
                <w:top w:val="nil"/>
                <w:left w:val="nil"/>
                <w:bottom w:val="nil"/>
                <w:right w:val="nil"/>
                <w:between w:val="nil"/>
              </w:pBdr>
              <w:spacing w:after="0" w:line="240" w:lineRule="auto"/>
              <w:jc w:val="center"/>
              <w:rPr>
                <w:rFonts w:ascii="Calibri" w:eastAsia="Times New Roman" w:hAnsi="Calibri" w:cs="Times New Roman"/>
                <w:b/>
                <w:sz w:val="24"/>
                <w:szCs w:val="24"/>
                <w:lang w:eastAsia="en-GB"/>
              </w:rPr>
            </w:pPr>
            <w:r w:rsidRPr="002B0AA4">
              <w:rPr>
                <w:rFonts w:ascii="Calibri" w:eastAsia="Times New Roman" w:hAnsi="Calibri" w:cs="Times New Roman"/>
                <w:b/>
                <w:sz w:val="24"/>
                <w:szCs w:val="24"/>
                <w:lang w:eastAsia="en-GB"/>
              </w:rPr>
              <w:t>The social area can be booked at an extra charge of:</w:t>
            </w:r>
          </w:p>
          <w:p w14:paraId="57E627C2" w14:textId="44F2CE6E" w:rsidR="002D0B53" w:rsidRPr="002B0AA4" w:rsidRDefault="002D0B53" w:rsidP="002D0B53">
            <w:pPr>
              <w:widowControl w:val="0"/>
              <w:pBdr>
                <w:top w:val="nil"/>
                <w:left w:val="nil"/>
                <w:bottom w:val="nil"/>
                <w:right w:val="nil"/>
                <w:between w:val="nil"/>
              </w:pBdr>
              <w:spacing w:after="0" w:line="240" w:lineRule="auto"/>
              <w:jc w:val="center"/>
              <w:rPr>
                <w:rFonts w:ascii="Calibri" w:eastAsia="Times New Roman" w:hAnsi="Calibri" w:cs="Times New Roman"/>
                <w:b/>
                <w:sz w:val="24"/>
                <w:szCs w:val="24"/>
                <w:lang w:eastAsia="en-GB"/>
              </w:rPr>
            </w:pPr>
            <w:r w:rsidRPr="002B0AA4">
              <w:rPr>
                <w:rFonts w:ascii="Calibri" w:eastAsia="Times New Roman" w:hAnsi="Calibri" w:cs="Times New Roman"/>
                <w:b/>
                <w:sz w:val="24"/>
                <w:szCs w:val="24"/>
                <w:lang w:eastAsia="en-GB"/>
              </w:rPr>
              <w:t>£</w:t>
            </w:r>
            <w:r w:rsidR="002B0AA4" w:rsidRPr="002B0AA4">
              <w:rPr>
                <w:rFonts w:ascii="Calibri" w:eastAsia="Times New Roman" w:hAnsi="Calibri" w:cs="Times New Roman"/>
                <w:b/>
                <w:sz w:val="24"/>
                <w:szCs w:val="24"/>
                <w:lang w:eastAsia="en-GB"/>
              </w:rPr>
              <w:t>4</w:t>
            </w:r>
            <w:r w:rsidRPr="002B0AA4">
              <w:rPr>
                <w:rFonts w:ascii="Calibri" w:eastAsia="Times New Roman" w:hAnsi="Calibri" w:cs="Times New Roman"/>
                <w:b/>
                <w:sz w:val="24"/>
                <w:szCs w:val="24"/>
                <w:lang w:eastAsia="en-GB"/>
              </w:rPr>
              <w:t xml:space="preserve">0 when booking the main hall </w:t>
            </w:r>
          </w:p>
          <w:p w14:paraId="3BE9DF03" w14:textId="77777777" w:rsidR="002D0B53" w:rsidRPr="002B0AA4" w:rsidRDefault="002D0B53" w:rsidP="002D0B53">
            <w:pPr>
              <w:widowControl w:val="0"/>
              <w:pBdr>
                <w:top w:val="nil"/>
                <w:left w:val="nil"/>
                <w:bottom w:val="nil"/>
                <w:right w:val="nil"/>
                <w:between w:val="nil"/>
              </w:pBdr>
              <w:spacing w:after="0" w:line="240" w:lineRule="auto"/>
              <w:jc w:val="center"/>
              <w:rPr>
                <w:rFonts w:ascii="Calibri" w:eastAsia="Times New Roman" w:hAnsi="Calibri" w:cs="Times New Roman"/>
                <w:b/>
                <w:sz w:val="24"/>
                <w:szCs w:val="24"/>
                <w:lang w:eastAsia="en-GB"/>
              </w:rPr>
            </w:pPr>
            <w:r w:rsidRPr="002B0AA4">
              <w:rPr>
                <w:rFonts w:ascii="Calibri" w:eastAsia="Times New Roman" w:hAnsi="Calibri" w:cs="Times New Roman"/>
                <w:b/>
                <w:sz w:val="24"/>
                <w:szCs w:val="24"/>
                <w:lang w:eastAsia="en-GB"/>
              </w:rPr>
              <w:t xml:space="preserve"> £20 when booking room 1 &amp; 2 combined </w:t>
            </w:r>
          </w:p>
          <w:p w14:paraId="673FB693" w14:textId="77777777" w:rsidR="002D0B53" w:rsidRPr="002B0AA4" w:rsidRDefault="002D0B53" w:rsidP="002D0B53">
            <w:pPr>
              <w:widowControl w:val="0"/>
              <w:pBdr>
                <w:top w:val="nil"/>
                <w:left w:val="nil"/>
                <w:bottom w:val="nil"/>
                <w:right w:val="nil"/>
                <w:between w:val="nil"/>
              </w:pBdr>
              <w:spacing w:after="0" w:line="240" w:lineRule="auto"/>
              <w:jc w:val="center"/>
              <w:rPr>
                <w:rFonts w:ascii="Calibri" w:eastAsia="Times New Roman" w:hAnsi="Calibri" w:cs="Times New Roman"/>
                <w:b/>
                <w:sz w:val="24"/>
                <w:szCs w:val="24"/>
                <w:lang w:eastAsia="en-GB"/>
              </w:rPr>
            </w:pPr>
            <w:r w:rsidRPr="002B0AA4">
              <w:rPr>
                <w:rFonts w:ascii="Calibri" w:eastAsia="Times New Roman" w:hAnsi="Calibri" w:cs="Times New Roman"/>
                <w:b/>
                <w:sz w:val="24"/>
                <w:szCs w:val="24"/>
                <w:lang w:eastAsia="en-GB"/>
              </w:rPr>
              <w:t xml:space="preserve"> £10 when booking room 1 or 2</w:t>
            </w:r>
          </w:p>
          <w:p w14:paraId="4F5ECC0B" w14:textId="4003F6D2" w:rsidR="002D0B53" w:rsidRPr="002B0AA4" w:rsidRDefault="002D0B53" w:rsidP="002D0B53">
            <w:pPr>
              <w:widowControl w:val="0"/>
              <w:pBdr>
                <w:top w:val="nil"/>
                <w:left w:val="nil"/>
                <w:bottom w:val="nil"/>
                <w:right w:val="nil"/>
                <w:between w:val="nil"/>
              </w:pBdr>
              <w:spacing w:after="0" w:line="240" w:lineRule="auto"/>
              <w:jc w:val="center"/>
              <w:rPr>
                <w:rFonts w:ascii="Calibri" w:eastAsia="Times New Roman" w:hAnsi="Calibri" w:cs="Times New Roman"/>
                <w:b/>
                <w:sz w:val="24"/>
                <w:szCs w:val="24"/>
                <w:lang w:eastAsia="en-GB"/>
              </w:rPr>
            </w:pPr>
            <w:r w:rsidRPr="002B0AA4">
              <w:rPr>
                <w:rFonts w:ascii="Calibri" w:eastAsia="Times New Roman" w:hAnsi="Calibri" w:cs="Times New Roman"/>
                <w:b/>
                <w:sz w:val="24"/>
                <w:szCs w:val="24"/>
                <w:lang w:eastAsia="en-GB"/>
              </w:rPr>
              <w:t>Please note that a charge of £50 will be applied if the social area is used without prior consent.</w:t>
            </w:r>
          </w:p>
        </w:tc>
      </w:tr>
      <w:tr w:rsidR="002D0B53" w:rsidRPr="007E6C88" w14:paraId="0498EF12" w14:textId="77777777" w:rsidTr="1F77F5B7">
        <w:tc>
          <w:tcPr>
            <w:tcW w:w="2730" w:type="dxa"/>
            <w:shd w:val="clear" w:color="auto" w:fill="auto"/>
            <w:tcMar>
              <w:top w:w="100" w:type="dxa"/>
              <w:left w:w="100" w:type="dxa"/>
              <w:bottom w:w="100" w:type="dxa"/>
              <w:right w:w="100" w:type="dxa"/>
            </w:tcMar>
          </w:tcPr>
          <w:p w14:paraId="7168EF62" w14:textId="682B75A4" w:rsidR="002D0B53" w:rsidRPr="00326032" w:rsidRDefault="002D0B53" w:rsidP="002D0B53">
            <w:pPr>
              <w:widowControl w:val="0"/>
              <w:pBdr>
                <w:top w:val="nil"/>
                <w:left w:val="nil"/>
                <w:bottom w:val="nil"/>
                <w:right w:val="nil"/>
                <w:between w:val="nil"/>
              </w:pBdr>
              <w:spacing w:after="0" w:line="240" w:lineRule="auto"/>
              <w:jc w:val="center"/>
              <w:rPr>
                <w:rFonts w:ascii="Calibri" w:eastAsia="Times New Roman" w:hAnsi="Calibri" w:cs="Times New Roman"/>
                <w:b/>
                <w:sz w:val="24"/>
                <w:szCs w:val="24"/>
                <w:lang w:eastAsia="en-GB"/>
              </w:rPr>
            </w:pPr>
            <w:bookmarkStart w:id="10" w:name="_Hlk15390524"/>
            <w:r w:rsidRPr="00326032">
              <w:rPr>
                <w:rFonts w:ascii="Calibri" w:eastAsia="Times New Roman" w:hAnsi="Calibri" w:cs="Times New Roman"/>
                <w:b/>
                <w:sz w:val="24"/>
                <w:szCs w:val="24"/>
                <w:lang w:eastAsia="en-GB"/>
              </w:rPr>
              <w:lastRenderedPageBreak/>
              <w:t>Social Area – 1</w:t>
            </w:r>
            <w:r w:rsidRPr="00326032">
              <w:rPr>
                <w:rFonts w:ascii="Calibri" w:eastAsia="Times New Roman" w:hAnsi="Calibri" w:cs="Times New Roman"/>
                <w:b/>
                <w:sz w:val="24"/>
                <w:szCs w:val="24"/>
                <w:vertAlign w:val="superscript"/>
                <w:lang w:eastAsia="en-GB"/>
              </w:rPr>
              <w:t>st</w:t>
            </w:r>
            <w:r w:rsidRPr="00326032">
              <w:rPr>
                <w:rFonts w:ascii="Calibri" w:eastAsia="Times New Roman" w:hAnsi="Calibri" w:cs="Times New Roman"/>
                <w:b/>
                <w:sz w:val="24"/>
                <w:szCs w:val="24"/>
                <w:lang w:eastAsia="en-GB"/>
              </w:rPr>
              <w:t xml:space="preserve"> Floor</w:t>
            </w:r>
          </w:p>
        </w:tc>
        <w:tc>
          <w:tcPr>
            <w:tcW w:w="3221" w:type="dxa"/>
            <w:shd w:val="clear" w:color="auto" w:fill="auto"/>
            <w:tcMar>
              <w:top w:w="100" w:type="dxa"/>
              <w:left w:w="100" w:type="dxa"/>
              <w:bottom w:w="100" w:type="dxa"/>
              <w:right w:w="100" w:type="dxa"/>
            </w:tcMar>
          </w:tcPr>
          <w:p w14:paraId="61B47E62" w14:textId="731B9C49" w:rsidR="002D0B53" w:rsidRPr="00326032" w:rsidRDefault="002D0B53" w:rsidP="002D0B53">
            <w:pPr>
              <w:widowControl w:val="0"/>
              <w:pBdr>
                <w:top w:val="nil"/>
                <w:left w:val="nil"/>
                <w:bottom w:val="nil"/>
                <w:right w:val="nil"/>
                <w:between w:val="nil"/>
              </w:pBdr>
              <w:spacing w:after="0" w:line="240" w:lineRule="auto"/>
              <w:jc w:val="center"/>
              <w:rPr>
                <w:rFonts w:ascii="Calibri" w:eastAsia="Times New Roman" w:hAnsi="Calibri" w:cs="Times New Roman"/>
                <w:b/>
                <w:sz w:val="24"/>
                <w:szCs w:val="24"/>
                <w:lang w:eastAsia="en-GB"/>
              </w:rPr>
            </w:pPr>
            <w:r w:rsidRPr="00326032">
              <w:rPr>
                <w:rFonts w:ascii="Calibri" w:eastAsia="Times New Roman" w:hAnsi="Calibri" w:cs="Times New Roman"/>
                <w:b/>
                <w:sz w:val="24"/>
                <w:szCs w:val="24"/>
                <w:lang w:eastAsia="en-GB"/>
              </w:rPr>
              <w:t>£20.00</w:t>
            </w:r>
          </w:p>
        </w:tc>
        <w:tc>
          <w:tcPr>
            <w:tcW w:w="3409" w:type="dxa"/>
            <w:gridSpan w:val="2"/>
            <w:shd w:val="clear" w:color="auto" w:fill="auto"/>
            <w:tcMar>
              <w:top w:w="100" w:type="dxa"/>
              <w:left w:w="100" w:type="dxa"/>
              <w:bottom w:w="100" w:type="dxa"/>
              <w:right w:w="100" w:type="dxa"/>
            </w:tcMar>
          </w:tcPr>
          <w:p w14:paraId="64615223" w14:textId="3195EE4F" w:rsidR="002D0B53" w:rsidRPr="00326032" w:rsidRDefault="002D0B53" w:rsidP="002D0B53">
            <w:pPr>
              <w:widowControl w:val="0"/>
              <w:pBdr>
                <w:top w:val="nil"/>
                <w:left w:val="nil"/>
                <w:bottom w:val="nil"/>
                <w:right w:val="nil"/>
                <w:between w:val="nil"/>
              </w:pBdr>
              <w:spacing w:after="0" w:line="240" w:lineRule="auto"/>
              <w:jc w:val="center"/>
              <w:rPr>
                <w:rFonts w:ascii="Calibri" w:eastAsia="Times New Roman" w:hAnsi="Calibri" w:cs="Times New Roman"/>
                <w:b/>
                <w:sz w:val="24"/>
                <w:szCs w:val="24"/>
                <w:lang w:eastAsia="en-GB"/>
              </w:rPr>
            </w:pPr>
            <w:r w:rsidRPr="00326032">
              <w:rPr>
                <w:rFonts w:ascii="Calibri" w:eastAsia="Times New Roman" w:hAnsi="Calibri" w:cs="Times New Roman"/>
                <w:b/>
                <w:sz w:val="24"/>
                <w:szCs w:val="24"/>
                <w:lang w:eastAsia="en-GB"/>
              </w:rPr>
              <w:t xml:space="preserve">Restricted Use </w:t>
            </w:r>
          </w:p>
        </w:tc>
      </w:tr>
      <w:bookmarkEnd w:id="10"/>
      <w:tr w:rsidR="002D0B53" w:rsidRPr="007E6C88" w14:paraId="1FF8E541" w14:textId="77777777" w:rsidTr="1F77F5B7">
        <w:tc>
          <w:tcPr>
            <w:tcW w:w="2730" w:type="dxa"/>
            <w:shd w:val="clear" w:color="auto" w:fill="auto"/>
            <w:tcMar>
              <w:top w:w="100" w:type="dxa"/>
              <w:left w:w="100" w:type="dxa"/>
              <w:bottom w:w="100" w:type="dxa"/>
              <w:right w:w="100" w:type="dxa"/>
            </w:tcMar>
          </w:tcPr>
          <w:p w14:paraId="7A183DA8" w14:textId="77777777" w:rsidR="002D0B53" w:rsidRPr="00326032" w:rsidRDefault="002D0B53" w:rsidP="002D0B53">
            <w:pPr>
              <w:widowControl w:val="0"/>
              <w:pBdr>
                <w:top w:val="nil"/>
                <w:left w:val="nil"/>
                <w:bottom w:val="nil"/>
                <w:right w:val="nil"/>
                <w:between w:val="nil"/>
              </w:pBdr>
              <w:spacing w:after="0" w:line="240" w:lineRule="auto"/>
              <w:jc w:val="center"/>
              <w:rPr>
                <w:rFonts w:ascii="Calibri" w:eastAsia="Times New Roman" w:hAnsi="Calibri" w:cs="Times New Roman"/>
                <w:b/>
                <w:sz w:val="24"/>
                <w:szCs w:val="24"/>
                <w:lang w:eastAsia="en-GB"/>
              </w:rPr>
            </w:pPr>
            <w:r w:rsidRPr="00326032">
              <w:rPr>
                <w:rFonts w:ascii="Calibri" w:eastAsia="Times New Roman" w:hAnsi="Calibri" w:cs="Times New Roman"/>
                <w:b/>
                <w:sz w:val="24"/>
                <w:szCs w:val="24"/>
                <w:lang w:eastAsia="en-GB"/>
              </w:rPr>
              <w:t>Kitchen</w:t>
            </w:r>
          </w:p>
        </w:tc>
        <w:tc>
          <w:tcPr>
            <w:tcW w:w="3221" w:type="dxa"/>
            <w:shd w:val="clear" w:color="auto" w:fill="auto"/>
            <w:tcMar>
              <w:top w:w="100" w:type="dxa"/>
              <w:left w:w="100" w:type="dxa"/>
              <w:bottom w:w="100" w:type="dxa"/>
              <w:right w:w="100" w:type="dxa"/>
            </w:tcMar>
          </w:tcPr>
          <w:p w14:paraId="0F02581C" w14:textId="77777777" w:rsidR="002D0B53" w:rsidRPr="00326032" w:rsidRDefault="002D0B53" w:rsidP="002D0B53">
            <w:pPr>
              <w:widowControl w:val="0"/>
              <w:pBdr>
                <w:top w:val="nil"/>
                <w:left w:val="nil"/>
                <w:bottom w:val="nil"/>
                <w:right w:val="nil"/>
                <w:between w:val="nil"/>
              </w:pBdr>
              <w:spacing w:after="0" w:line="240" w:lineRule="auto"/>
              <w:jc w:val="center"/>
              <w:rPr>
                <w:rFonts w:ascii="Calibri" w:eastAsia="Times New Roman" w:hAnsi="Calibri" w:cs="Times New Roman"/>
                <w:b/>
                <w:sz w:val="24"/>
                <w:szCs w:val="24"/>
                <w:lang w:eastAsia="en-GB"/>
              </w:rPr>
            </w:pPr>
            <w:r w:rsidRPr="00326032">
              <w:rPr>
                <w:rFonts w:ascii="Calibri" w:eastAsia="Times New Roman" w:hAnsi="Calibri" w:cs="Times New Roman"/>
                <w:b/>
                <w:sz w:val="24"/>
                <w:szCs w:val="24"/>
                <w:lang w:eastAsia="en-GB"/>
              </w:rPr>
              <w:t>£25.00</w:t>
            </w:r>
          </w:p>
        </w:tc>
        <w:tc>
          <w:tcPr>
            <w:tcW w:w="3409" w:type="dxa"/>
            <w:gridSpan w:val="2"/>
            <w:shd w:val="clear" w:color="auto" w:fill="auto"/>
            <w:tcMar>
              <w:top w:w="100" w:type="dxa"/>
              <w:left w:w="100" w:type="dxa"/>
              <w:bottom w:w="100" w:type="dxa"/>
              <w:right w:w="100" w:type="dxa"/>
            </w:tcMar>
          </w:tcPr>
          <w:p w14:paraId="67FAEA3C" w14:textId="77777777" w:rsidR="002D0B53" w:rsidRPr="00326032" w:rsidRDefault="002D0B53" w:rsidP="002D0B53">
            <w:pPr>
              <w:widowControl w:val="0"/>
              <w:pBdr>
                <w:top w:val="nil"/>
                <w:left w:val="nil"/>
                <w:bottom w:val="nil"/>
                <w:right w:val="nil"/>
                <w:between w:val="nil"/>
              </w:pBdr>
              <w:spacing w:after="0" w:line="240" w:lineRule="auto"/>
              <w:jc w:val="center"/>
              <w:rPr>
                <w:rFonts w:ascii="Calibri" w:eastAsia="Times New Roman" w:hAnsi="Calibri" w:cs="Times New Roman"/>
                <w:b/>
                <w:sz w:val="24"/>
                <w:szCs w:val="24"/>
                <w:lang w:eastAsia="en-GB"/>
              </w:rPr>
            </w:pPr>
            <w:r w:rsidRPr="00326032">
              <w:rPr>
                <w:rFonts w:ascii="Calibri" w:eastAsia="Times New Roman" w:hAnsi="Calibri" w:cs="Times New Roman"/>
                <w:b/>
                <w:sz w:val="24"/>
                <w:szCs w:val="24"/>
                <w:lang w:eastAsia="en-GB"/>
              </w:rPr>
              <w:t>£30.00</w:t>
            </w:r>
          </w:p>
        </w:tc>
      </w:tr>
      <w:tr w:rsidR="002D0B53" w:rsidRPr="007E6C88" w14:paraId="202FECFB" w14:textId="77777777" w:rsidTr="1F77F5B7">
        <w:tc>
          <w:tcPr>
            <w:tcW w:w="9360" w:type="dxa"/>
            <w:gridSpan w:val="4"/>
            <w:shd w:val="clear" w:color="auto" w:fill="auto"/>
            <w:tcMar>
              <w:top w:w="100" w:type="dxa"/>
              <w:left w:w="100" w:type="dxa"/>
              <w:bottom w:w="100" w:type="dxa"/>
              <w:right w:w="100" w:type="dxa"/>
            </w:tcMar>
          </w:tcPr>
          <w:p w14:paraId="244257D3" w14:textId="717ED571" w:rsidR="002D0B53" w:rsidRPr="00326032" w:rsidRDefault="002D0B53" w:rsidP="002D0B53">
            <w:pPr>
              <w:widowControl w:val="0"/>
              <w:pBdr>
                <w:top w:val="nil"/>
                <w:left w:val="nil"/>
                <w:bottom w:val="nil"/>
                <w:right w:val="nil"/>
                <w:between w:val="nil"/>
              </w:pBdr>
              <w:spacing w:after="0" w:line="240" w:lineRule="auto"/>
              <w:jc w:val="center"/>
              <w:rPr>
                <w:rFonts w:ascii="Calibri" w:eastAsia="Times New Roman" w:hAnsi="Calibri" w:cs="Times New Roman"/>
                <w:b/>
                <w:sz w:val="24"/>
                <w:szCs w:val="24"/>
                <w:lang w:eastAsia="en-GB"/>
              </w:rPr>
            </w:pPr>
            <w:r w:rsidRPr="0012209B">
              <w:rPr>
                <w:rFonts w:ascii="Calibri" w:eastAsia="Times New Roman" w:hAnsi="Calibri" w:cs="Times New Roman"/>
                <w:b/>
                <w:sz w:val="24"/>
                <w:szCs w:val="24"/>
                <w:lang w:eastAsia="en-GB"/>
              </w:rPr>
              <w:t>Please note the use of the kitchen is included free of charge when booking the main hall or room 1 &amp; 2 combined</w:t>
            </w:r>
            <w:r w:rsidR="00D17161" w:rsidRPr="0012209B">
              <w:rPr>
                <w:rFonts w:ascii="Calibri" w:eastAsia="Times New Roman" w:hAnsi="Calibri" w:cs="Times New Roman"/>
                <w:b/>
                <w:sz w:val="24"/>
                <w:szCs w:val="24"/>
                <w:lang w:eastAsia="en-GB"/>
              </w:rPr>
              <w:t xml:space="preserve">. Please note that this is not applicable for </w:t>
            </w:r>
            <w:r w:rsidR="0005647A" w:rsidRPr="0012209B">
              <w:rPr>
                <w:rFonts w:ascii="Calibri" w:eastAsia="Times New Roman" w:hAnsi="Calibri" w:cs="Times New Roman"/>
                <w:b/>
                <w:sz w:val="24"/>
                <w:szCs w:val="24"/>
                <w:lang w:eastAsia="en-GB"/>
              </w:rPr>
              <w:t>complimentary</w:t>
            </w:r>
            <w:r w:rsidR="00D17161" w:rsidRPr="0012209B">
              <w:rPr>
                <w:rFonts w:ascii="Calibri" w:eastAsia="Times New Roman" w:hAnsi="Calibri" w:cs="Times New Roman"/>
                <w:b/>
                <w:sz w:val="24"/>
                <w:szCs w:val="24"/>
                <w:lang w:eastAsia="en-GB"/>
              </w:rPr>
              <w:t xml:space="preserve"> bookings.</w:t>
            </w:r>
          </w:p>
        </w:tc>
      </w:tr>
      <w:tr w:rsidR="002D0B53" w:rsidRPr="007E6C88" w14:paraId="538BDA02" w14:textId="77777777" w:rsidTr="1F77F5B7">
        <w:trPr>
          <w:trHeight w:val="420"/>
        </w:trPr>
        <w:tc>
          <w:tcPr>
            <w:tcW w:w="2730" w:type="dxa"/>
            <w:vMerge w:val="restart"/>
            <w:shd w:val="clear" w:color="auto" w:fill="auto"/>
            <w:tcMar>
              <w:top w:w="100" w:type="dxa"/>
              <w:left w:w="100" w:type="dxa"/>
              <w:bottom w:w="100" w:type="dxa"/>
              <w:right w:w="100" w:type="dxa"/>
            </w:tcMar>
          </w:tcPr>
          <w:p w14:paraId="15EF2F21" w14:textId="77777777" w:rsidR="002D0B53" w:rsidRPr="007E6C88" w:rsidRDefault="002D0B53" w:rsidP="002D0B53">
            <w:pPr>
              <w:widowControl w:val="0"/>
              <w:spacing w:after="0" w:line="240" w:lineRule="auto"/>
              <w:rPr>
                <w:rFonts w:ascii="Calibri" w:eastAsia="Times New Roman" w:hAnsi="Calibri" w:cs="Times New Roman"/>
                <w:b/>
                <w:sz w:val="24"/>
                <w:szCs w:val="24"/>
                <w:highlight w:val="green"/>
                <w:lang w:eastAsia="en-GB"/>
              </w:rPr>
            </w:pPr>
          </w:p>
          <w:p w14:paraId="6DD246EB" w14:textId="77777777" w:rsidR="002D0B53" w:rsidRPr="007E6C88" w:rsidRDefault="002D0B53" w:rsidP="002D0B53">
            <w:pPr>
              <w:widowControl w:val="0"/>
              <w:spacing w:after="0" w:line="240" w:lineRule="auto"/>
              <w:rPr>
                <w:rFonts w:ascii="Calibri" w:eastAsia="Times New Roman" w:hAnsi="Calibri" w:cs="Times New Roman"/>
                <w:b/>
                <w:sz w:val="24"/>
                <w:szCs w:val="24"/>
                <w:highlight w:val="green"/>
                <w:lang w:eastAsia="en-GB"/>
              </w:rPr>
            </w:pPr>
          </w:p>
          <w:p w14:paraId="5392616D" w14:textId="77777777" w:rsidR="002D0B53" w:rsidRPr="007E6C88" w:rsidRDefault="002D0B53" w:rsidP="002D0B53">
            <w:pPr>
              <w:widowControl w:val="0"/>
              <w:spacing w:after="0" w:line="240" w:lineRule="auto"/>
              <w:rPr>
                <w:rFonts w:ascii="Calibri" w:eastAsia="Times New Roman" w:hAnsi="Calibri" w:cs="Times New Roman"/>
                <w:b/>
                <w:sz w:val="24"/>
                <w:szCs w:val="24"/>
                <w:highlight w:val="green"/>
                <w:lang w:eastAsia="en-GB"/>
              </w:rPr>
            </w:pPr>
          </w:p>
          <w:p w14:paraId="5B2554DD" w14:textId="77777777" w:rsidR="002D0B53" w:rsidRPr="007E6C88" w:rsidRDefault="002D0B53" w:rsidP="002D0B53">
            <w:pPr>
              <w:widowControl w:val="0"/>
              <w:spacing w:after="0" w:line="240" w:lineRule="auto"/>
              <w:rPr>
                <w:rFonts w:ascii="Calibri" w:eastAsia="Times New Roman" w:hAnsi="Calibri" w:cs="Times New Roman"/>
                <w:b/>
                <w:sz w:val="24"/>
                <w:szCs w:val="24"/>
                <w:highlight w:val="green"/>
                <w:lang w:eastAsia="en-GB"/>
              </w:rPr>
            </w:pPr>
          </w:p>
          <w:p w14:paraId="19DBFE4F" w14:textId="77777777" w:rsidR="002D0B53" w:rsidRPr="007E6C88" w:rsidRDefault="002D0B53" w:rsidP="002D0B53">
            <w:pPr>
              <w:widowControl w:val="0"/>
              <w:spacing w:after="0" w:line="240" w:lineRule="auto"/>
              <w:rPr>
                <w:rFonts w:ascii="Calibri" w:eastAsia="Times New Roman" w:hAnsi="Calibri" w:cs="Times New Roman"/>
                <w:b/>
                <w:sz w:val="24"/>
                <w:szCs w:val="24"/>
                <w:highlight w:val="green"/>
                <w:lang w:eastAsia="en-GB"/>
              </w:rPr>
            </w:pPr>
          </w:p>
          <w:p w14:paraId="699571DC" w14:textId="27B7CAB5" w:rsidR="002D0B53" w:rsidRPr="007E6C88" w:rsidRDefault="002D0B53" w:rsidP="002D0B53">
            <w:pPr>
              <w:widowControl w:val="0"/>
              <w:spacing w:after="0" w:line="240" w:lineRule="auto"/>
              <w:rPr>
                <w:rFonts w:ascii="Calibri" w:eastAsia="Times New Roman" w:hAnsi="Calibri" w:cs="Times New Roman"/>
                <w:b/>
                <w:sz w:val="24"/>
                <w:szCs w:val="24"/>
                <w:highlight w:val="green"/>
                <w:lang w:eastAsia="en-GB"/>
              </w:rPr>
            </w:pPr>
          </w:p>
        </w:tc>
        <w:tc>
          <w:tcPr>
            <w:tcW w:w="6630" w:type="dxa"/>
            <w:gridSpan w:val="3"/>
            <w:shd w:val="clear" w:color="auto" w:fill="auto"/>
            <w:tcMar>
              <w:top w:w="100" w:type="dxa"/>
              <w:left w:w="100" w:type="dxa"/>
              <w:bottom w:w="100" w:type="dxa"/>
              <w:right w:w="100" w:type="dxa"/>
            </w:tcMar>
          </w:tcPr>
          <w:p w14:paraId="253DEBCD" w14:textId="0C7B5642" w:rsidR="002D0B53" w:rsidRPr="00326032" w:rsidRDefault="002D0B53" w:rsidP="002D0B53">
            <w:pPr>
              <w:widowControl w:val="0"/>
              <w:pBdr>
                <w:top w:val="nil"/>
                <w:left w:val="nil"/>
                <w:bottom w:val="nil"/>
                <w:right w:val="nil"/>
                <w:between w:val="nil"/>
              </w:pBdr>
              <w:spacing w:after="0" w:line="240" w:lineRule="auto"/>
              <w:rPr>
                <w:rFonts w:ascii="Calibri" w:eastAsia="Times New Roman" w:hAnsi="Calibri" w:cs="Times New Roman"/>
                <w:b/>
                <w:sz w:val="18"/>
                <w:szCs w:val="18"/>
                <w:lang w:eastAsia="en-GB"/>
              </w:rPr>
            </w:pPr>
            <w:r w:rsidRPr="00326032">
              <w:rPr>
                <w:rFonts w:ascii="Calibri" w:eastAsia="Times New Roman" w:hAnsi="Calibri" w:cs="Times New Roman"/>
                <w:b/>
                <w:sz w:val="18"/>
                <w:szCs w:val="18"/>
                <w:lang w:eastAsia="en-GB"/>
              </w:rPr>
              <w:t>*Charity organisations can apply for 15% discount on private events</w:t>
            </w:r>
          </w:p>
        </w:tc>
      </w:tr>
      <w:tr w:rsidR="002D0B53" w:rsidRPr="007E6C88" w14:paraId="6FAA031A" w14:textId="77777777" w:rsidTr="1F77F5B7">
        <w:trPr>
          <w:trHeight w:val="420"/>
        </w:trPr>
        <w:tc>
          <w:tcPr>
            <w:tcW w:w="2730" w:type="dxa"/>
            <w:vMerge/>
            <w:tcMar>
              <w:top w:w="100" w:type="dxa"/>
              <w:left w:w="100" w:type="dxa"/>
              <w:bottom w:w="100" w:type="dxa"/>
              <w:right w:w="100" w:type="dxa"/>
            </w:tcMar>
          </w:tcPr>
          <w:p w14:paraId="373763F5" w14:textId="77777777" w:rsidR="002D0B53" w:rsidRPr="007E6C88" w:rsidRDefault="002D0B53" w:rsidP="002D0B53">
            <w:pPr>
              <w:widowControl w:val="0"/>
              <w:pBdr>
                <w:top w:val="nil"/>
                <w:left w:val="nil"/>
                <w:bottom w:val="nil"/>
                <w:right w:val="nil"/>
                <w:between w:val="nil"/>
              </w:pBdr>
              <w:spacing w:after="0" w:line="240" w:lineRule="auto"/>
              <w:rPr>
                <w:rFonts w:ascii="Calibri" w:eastAsia="Times New Roman" w:hAnsi="Calibri" w:cs="Times New Roman"/>
                <w:b/>
                <w:sz w:val="24"/>
                <w:szCs w:val="24"/>
                <w:highlight w:val="green"/>
                <w:lang w:eastAsia="en-GB"/>
              </w:rPr>
            </w:pPr>
          </w:p>
        </w:tc>
        <w:tc>
          <w:tcPr>
            <w:tcW w:w="6630" w:type="dxa"/>
            <w:gridSpan w:val="3"/>
            <w:shd w:val="clear" w:color="auto" w:fill="auto"/>
            <w:tcMar>
              <w:top w:w="100" w:type="dxa"/>
              <w:left w:w="100" w:type="dxa"/>
              <w:bottom w:w="100" w:type="dxa"/>
              <w:right w:w="100" w:type="dxa"/>
            </w:tcMar>
          </w:tcPr>
          <w:p w14:paraId="4AFC88E3" w14:textId="6F6E474A" w:rsidR="002D0B53" w:rsidRPr="00326032" w:rsidRDefault="349F1FE3" w:rsidP="2BF3795B">
            <w:pPr>
              <w:widowControl w:val="0"/>
              <w:pBdr>
                <w:top w:val="nil"/>
                <w:left w:val="nil"/>
                <w:bottom w:val="nil"/>
                <w:right w:val="nil"/>
                <w:between w:val="nil"/>
              </w:pBdr>
              <w:spacing w:after="0" w:line="240" w:lineRule="auto"/>
              <w:rPr>
                <w:rFonts w:ascii="Calibri" w:eastAsia="Times New Roman" w:hAnsi="Calibri" w:cs="Times New Roman"/>
                <w:b/>
                <w:bCs/>
                <w:sz w:val="18"/>
                <w:szCs w:val="18"/>
                <w:lang w:eastAsia="en-GB"/>
              </w:rPr>
            </w:pPr>
            <w:r w:rsidRPr="2BF3795B">
              <w:rPr>
                <w:rFonts w:ascii="Calibri" w:eastAsia="Times New Roman" w:hAnsi="Calibri" w:cs="Times New Roman"/>
                <w:b/>
                <w:bCs/>
                <w:sz w:val="18"/>
                <w:szCs w:val="18"/>
                <w:lang w:eastAsia="en-GB"/>
              </w:rPr>
              <w:t xml:space="preserve">*Acton Gardens residents will receive 20% </w:t>
            </w:r>
            <w:r w:rsidR="00D17161" w:rsidRPr="2BF3795B">
              <w:rPr>
                <w:rFonts w:ascii="Calibri" w:eastAsia="Times New Roman" w:hAnsi="Calibri" w:cs="Times New Roman"/>
                <w:b/>
                <w:bCs/>
                <w:sz w:val="18"/>
                <w:szCs w:val="18"/>
                <w:lang w:eastAsia="en-GB"/>
              </w:rPr>
              <w:t>discount;</w:t>
            </w:r>
            <w:r w:rsidRPr="2BF3795B">
              <w:rPr>
                <w:rFonts w:ascii="Calibri" w:eastAsia="Times New Roman" w:hAnsi="Calibri" w:cs="Times New Roman"/>
                <w:b/>
                <w:bCs/>
                <w:sz w:val="18"/>
                <w:szCs w:val="18"/>
                <w:lang w:eastAsia="en-GB"/>
              </w:rPr>
              <w:t xml:space="preserve"> proof of residency is required</w:t>
            </w:r>
            <w:r w:rsidR="62FCD1E5" w:rsidRPr="2BF3795B">
              <w:rPr>
                <w:rFonts w:ascii="Calibri" w:eastAsia="Times New Roman" w:hAnsi="Calibri" w:cs="Times New Roman"/>
                <w:b/>
                <w:bCs/>
                <w:sz w:val="18"/>
                <w:szCs w:val="18"/>
                <w:lang w:eastAsia="en-GB"/>
              </w:rPr>
              <w:t xml:space="preserve"> </w:t>
            </w:r>
          </w:p>
          <w:p w14:paraId="66FFDBC8" w14:textId="3D28C54C" w:rsidR="002D0B53" w:rsidRPr="00326032" w:rsidRDefault="62FCD1E5" w:rsidP="2BF3795B">
            <w:pPr>
              <w:widowControl w:val="0"/>
              <w:pBdr>
                <w:top w:val="nil"/>
                <w:left w:val="nil"/>
                <w:bottom w:val="nil"/>
                <w:right w:val="nil"/>
                <w:between w:val="nil"/>
              </w:pBdr>
              <w:spacing w:after="0" w:line="240" w:lineRule="auto"/>
              <w:rPr>
                <w:rFonts w:ascii="Calibri" w:eastAsia="Times New Roman" w:hAnsi="Calibri" w:cs="Times New Roman"/>
                <w:b/>
                <w:bCs/>
                <w:sz w:val="18"/>
                <w:szCs w:val="18"/>
                <w:lang w:eastAsia="en-GB"/>
              </w:rPr>
            </w:pPr>
            <w:r w:rsidRPr="2BF3795B">
              <w:rPr>
                <w:rFonts w:ascii="Calibri" w:eastAsia="Times New Roman" w:hAnsi="Calibri" w:cs="Times New Roman"/>
                <w:b/>
                <w:bCs/>
                <w:sz w:val="18"/>
                <w:szCs w:val="18"/>
                <w:lang w:eastAsia="en-GB"/>
              </w:rPr>
              <w:t xml:space="preserve">* Acton Gardens residents </w:t>
            </w:r>
            <w:r w:rsidR="1A5828E0" w:rsidRPr="2BF3795B">
              <w:rPr>
                <w:rFonts w:ascii="Calibri" w:eastAsia="Times New Roman" w:hAnsi="Calibri" w:cs="Times New Roman"/>
                <w:b/>
                <w:bCs/>
                <w:sz w:val="18"/>
                <w:szCs w:val="18"/>
                <w:lang w:eastAsia="en-GB"/>
              </w:rPr>
              <w:t xml:space="preserve">(Social </w:t>
            </w:r>
            <w:r w:rsidR="259FEFA0" w:rsidRPr="2BF3795B">
              <w:rPr>
                <w:rFonts w:ascii="Calibri" w:eastAsia="Times New Roman" w:hAnsi="Calibri" w:cs="Times New Roman"/>
                <w:b/>
                <w:bCs/>
                <w:sz w:val="18"/>
                <w:szCs w:val="18"/>
                <w:lang w:eastAsia="en-GB"/>
              </w:rPr>
              <w:t xml:space="preserve">Housing Tenants) will receive </w:t>
            </w:r>
            <w:r w:rsidR="278260DA" w:rsidRPr="2BF3795B">
              <w:rPr>
                <w:rFonts w:ascii="Calibri" w:eastAsia="Times New Roman" w:hAnsi="Calibri" w:cs="Times New Roman"/>
                <w:b/>
                <w:bCs/>
                <w:sz w:val="18"/>
                <w:szCs w:val="18"/>
                <w:lang w:eastAsia="en-GB"/>
              </w:rPr>
              <w:t>25</w:t>
            </w:r>
            <w:r w:rsidR="65A0213F" w:rsidRPr="2BF3795B">
              <w:rPr>
                <w:rFonts w:ascii="Calibri" w:eastAsia="Times New Roman" w:hAnsi="Calibri" w:cs="Times New Roman"/>
                <w:b/>
                <w:bCs/>
                <w:sz w:val="18"/>
                <w:szCs w:val="18"/>
                <w:lang w:eastAsia="en-GB"/>
              </w:rPr>
              <w:t xml:space="preserve">% discount; proof of government benefits entitlement is required. </w:t>
            </w:r>
          </w:p>
          <w:p w14:paraId="70C5FDF8" w14:textId="7619B36C" w:rsidR="002D0B53" w:rsidRPr="00326032" w:rsidRDefault="002D0B53" w:rsidP="2BF3795B">
            <w:pPr>
              <w:widowControl w:val="0"/>
              <w:pBdr>
                <w:top w:val="nil"/>
                <w:left w:val="nil"/>
                <w:bottom w:val="nil"/>
                <w:right w:val="nil"/>
                <w:between w:val="nil"/>
              </w:pBdr>
              <w:spacing w:after="0" w:line="240" w:lineRule="auto"/>
              <w:rPr>
                <w:rFonts w:ascii="Calibri" w:eastAsia="Times New Roman" w:hAnsi="Calibri" w:cs="Times New Roman"/>
                <w:b/>
                <w:bCs/>
                <w:sz w:val="18"/>
                <w:szCs w:val="18"/>
                <w:lang w:eastAsia="en-GB"/>
              </w:rPr>
            </w:pPr>
          </w:p>
          <w:p w14:paraId="059DC390" w14:textId="0278ABBF" w:rsidR="002D0B53" w:rsidRPr="00326032" w:rsidRDefault="65A0213F" w:rsidP="2BF3795B">
            <w:pPr>
              <w:widowControl w:val="0"/>
              <w:pBdr>
                <w:top w:val="nil"/>
                <w:left w:val="nil"/>
                <w:bottom w:val="nil"/>
                <w:right w:val="nil"/>
                <w:between w:val="nil"/>
              </w:pBdr>
              <w:spacing w:after="0" w:line="240" w:lineRule="auto"/>
              <w:rPr>
                <w:rFonts w:ascii="Calibri" w:eastAsia="Times New Roman" w:hAnsi="Calibri" w:cs="Times New Roman"/>
                <w:b/>
                <w:bCs/>
                <w:sz w:val="18"/>
                <w:szCs w:val="18"/>
                <w:lang w:eastAsia="en-GB"/>
              </w:rPr>
            </w:pPr>
            <w:r w:rsidRPr="2BF3795B">
              <w:rPr>
                <w:rFonts w:ascii="Calibri" w:eastAsia="Times New Roman" w:hAnsi="Calibri" w:cs="Times New Roman"/>
                <w:b/>
                <w:bCs/>
                <w:sz w:val="18"/>
                <w:szCs w:val="18"/>
                <w:lang w:eastAsia="en-GB"/>
              </w:rPr>
              <w:t xml:space="preserve">NOTE: These discounts are mutually exclusive and cannot be combined. </w:t>
            </w:r>
          </w:p>
          <w:p w14:paraId="630270B0" w14:textId="21418BF9" w:rsidR="002D0B53" w:rsidRPr="00326032" w:rsidRDefault="002D0B53" w:rsidP="2BF3795B">
            <w:pPr>
              <w:widowControl w:val="0"/>
              <w:pBdr>
                <w:top w:val="nil"/>
                <w:left w:val="nil"/>
                <w:bottom w:val="nil"/>
                <w:right w:val="nil"/>
                <w:between w:val="nil"/>
              </w:pBdr>
              <w:spacing w:after="0" w:line="240" w:lineRule="auto"/>
              <w:rPr>
                <w:rFonts w:ascii="Calibri" w:eastAsia="Times New Roman" w:hAnsi="Calibri" w:cs="Times New Roman"/>
                <w:b/>
                <w:bCs/>
                <w:sz w:val="18"/>
                <w:szCs w:val="18"/>
                <w:lang w:eastAsia="en-GB"/>
              </w:rPr>
            </w:pPr>
          </w:p>
        </w:tc>
      </w:tr>
      <w:tr w:rsidR="002D0B53" w:rsidRPr="007E6C88" w14:paraId="20E92906" w14:textId="77777777" w:rsidTr="1F77F5B7">
        <w:trPr>
          <w:trHeight w:val="420"/>
        </w:trPr>
        <w:tc>
          <w:tcPr>
            <w:tcW w:w="2730" w:type="dxa"/>
            <w:vMerge/>
            <w:tcMar>
              <w:top w:w="100" w:type="dxa"/>
              <w:left w:w="100" w:type="dxa"/>
              <w:bottom w:w="100" w:type="dxa"/>
              <w:right w:w="100" w:type="dxa"/>
            </w:tcMar>
          </w:tcPr>
          <w:p w14:paraId="6845DD40" w14:textId="77777777" w:rsidR="002D0B53" w:rsidRPr="007E6C88" w:rsidRDefault="002D0B53" w:rsidP="002D0B53">
            <w:pPr>
              <w:widowControl w:val="0"/>
              <w:pBdr>
                <w:top w:val="nil"/>
                <w:left w:val="nil"/>
                <w:bottom w:val="nil"/>
                <w:right w:val="nil"/>
                <w:between w:val="nil"/>
              </w:pBdr>
              <w:spacing w:after="0" w:line="240" w:lineRule="auto"/>
              <w:rPr>
                <w:rFonts w:ascii="Calibri" w:eastAsia="Times New Roman" w:hAnsi="Calibri" w:cs="Times New Roman"/>
                <w:b/>
                <w:sz w:val="24"/>
                <w:szCs w:val="24"/>
                <w:highlight w:val="green"/>
                <w:lang w:eastAsia="en-GB"/>
              </w:rPr>
            </w:pPr>
          </w:p>
        </w:tc>
        <w:tc>
          <w:tcPr>
            <w:tcW w:w="6630" w:type="dxa"/>
            <w:gridSpan w:val="3"/>
            <w:shd w:val="clear" w:color="auto" w:fill="auto"/>
            <w:tcMar>
              <w:top w:w="100" w:type="dxa"/>
              <w:left w:w="100" w:type="dxa"/>
              <w:bottom w:w="100" w:type="dxa"/>
              <w:right w:w="100" w:type="dxa"/>
            </w:tcMar>
          </w:tcPr>
          <w:p w14:paraId="5B45D42A" w14:textId="77777777" w:rsidR="002D0B53" w:rsidRPr="00326032" w:rsidRDefault="002D0B53" w:rsidP="002D0B53">
            <w:pPr>
              <w:widowControl w:val="0"/>
              <w:pBdr>
                <w:top w:val="nil"/>
                <w:left w:val="nil"/>
                <w:bottom w:val="nil"/>
                <w:right w:val="nil"/>
                <w:between w:val="nil"/>
              </w:pBdr>
              <w:spacing w:after="0" w:line="240" w:lineRule="auto"/>
              <w:rPr>
                <w:rFonts w:ascii="Calibri" w:eastAsia="Times New Roman" w:hAnsi="Calibri" w:cs="Times New Roman"/>
                <w:b/>
                <w:sz w:val="18"/>
                <w:szCs w:val="18"/>
                <w:lang w:eastAsia="en-GB"/>
              </w:rPr>
            </w:pPr>
            <w:r w:rsidRPr="00326032">
              <w:rPr>
                <w:rFonts w:ascii="Calibri" w:eastAsia="Times New Roman" w:hAnsi="Calibri" w:cs="Times New Roman"/>
                <w:b/>
                <w:sz w:val="18"/>
                <w:szCs w:val="18"/>
                <w:lang w:eastAsia="en-GB"/>
              </w:rPr>
              <w:t>*Deposit of £200 for the Main Hall and £100 for other rooms</w:t>
            </w:r>
          </w:p>
        </w:tc>
      </w:tr>
      <w:tr w:rsidR="002D0B53" w:rsidRPr="007E6C88" w14:paraId="12392B15" w14:textId="77777777" w:rsidTr="1F77F5B7">
        <w:trPr>
          <w:trHeight w:val="420"/>
        </w:trPr>
        <w:tc>
          <w:tcPr>
            <w:tcW w:w="2730" w:type="dxa"/>
            <w:shd w:val="clear" w:color="auto" w:fill="auto"/>
            <w:tcMar>
              <w:top w:w="100" w:type="dxa"/>
              <w:left w:w="100" w:type="dxa"/>
              <w:bottom w:w="100" w:type="dxa"/>
              <w:right w:w="100" w:type="dxa"/>
            </w:tcMar>
          </w:tcPr>
          <w:p w14:paraId="2803556D" w14:textId="3711F465" w:rsidR="002D0B53" w:rsidRPr="007E6C88" w:rsidRDefault="002D0B53" w:rsidP="002D0B53">
            <w:pPr>
              <w:widowControl w:val="0"/>
              <w:pBdr>
                <w:top w:val="nil"/>
                <w:left w:val="nil"/>
                <w:bottom w:val="nil"/>
                <w:right w:val="nil"/>
                <w:between w:val="nil"/>
              </w:pBdr>
              <w:spacing w:after="0" w:line="240" w:lineRule="auto"/>
              <w:jc w:val="center"/>
              <w:rPr>
                <w:rFonts w:ascii="Calibri" w:eastAsia="Times New Roman" w:hAnsi="Calibri" w:cs="Times New Roman"/>
                <w:b/>
                <w:sz w:val="24"/>
                <w:szCs w:val="24"/>
                <w:highlight w:val="green"/>
                <w:lang w:eastAsia="en-GB"/>
              </w:rPr>
            </w:pPr>
            <w:r w:rsidRPr="00326032">
              <w:rPr>
                <w:rFonts w:ascii="Calibri" w:eastAsia="Times New Roman" w:hAnsi="Calibri" w:cs="Times New Roman"/>
                <w:b/>
                <w:sz w:val="24"/>
                <w:szCs w:val="24"/>
                <w:lang w:eastAsia="en-GB"/>
              </w:rPr>
              <w:t>Cleaning charge</w:t>
            </w:r>
          </w:p>
        </w:tc>
        <w:tc>
          <w:tcPr>
            <w:tcW w:w="6630" w:type="dxa"/>
            <w:gridSpan w:val="3"/>
            <w:shd w:val="clear" w:color="auto" w:fill="auto"/>
            <w:tcMar>
              <w:top w:w="100" w:type="dxa"/>
              <w:left w:w="100" w:type="dxa"/>
              <w:bottom w:w="100" w:type="dxa"/>
              <w:right w:w="100" w:type="dxa"/>
            </w:tcMar>
          </w:tcPr>
          <w:p w14:paraId="3911ED0F" w14:textId="1AB6D70F" w:rsidR="002D0B53" w:rsidRPr="00326032" w:rsidRDefault="002D0B53" w:rsidP="002D0B53">
            <w:pPr>
              <w:pStyle w:val="ListParagraph"/>
              <w:widowControl w:val="0"/>
              <w:numPr>
                <w:ilvl w:val="0"/>
                <w:numId w:val="7"/>
              </w:numPr>
              <w:pBdr>
                <w:top w:val="nil"/>
                <w:left w:val="nil"/>
                <w:bottom w:val="nil"/>
                <w:right w:val="nil"/>
                <w:between w:val="nil"/>
              </w:pBdr>
              <w:spacing w:after="0" w:line="240" w:lineRule="auto"/>
              <w:rPr>
                <w:rFonts w:ascii="Calibri" w:eastAsia="Times New Roman" w:hAnsi="Calibri" w:cs="Times New Roman"/>
                <w:b/>
                <w:sz w:val="18"/>
                <w:szCs w:val="18"/>
                <w:lang w:eastAsia="en-GB"/>
              </w:rPr>
            </w:pPr>
            <w:r w:rsidRPr="00326032">
              <w:rPr>
                <w:rFonts w:ascii="Calibri" w:eastAsia="Times New Roman" w:hAnsi="Calibri" w:cs="Times New Roman"/>
                <w:b/>
                <w:sz w:val="18"/>
                <w:szCs w:val="18"/>
                <w:lang w:eastAsia="en-GB"/>
              </w:rPr>
              <w:t>Main hall: £55.00 standard charge</w:t>
            </w:r>
          </w:p>
          <w:p w14:paraId="5B7F2199" w14:textId="77777777" w:rsidR="002D0B53" w:rsidRPr="00326032" w:rsidRDefault="002D0B53" w:rsidP="002D0B53">
            <w:pPr>
              <w:pStyle w:val="ListParagraph"/>
              <w:widowControl w:val="0"/>
              <w:numPr>
                <w:ilvl w:val="0"/>
                <w:numId w:val="7"/>
              </w:numPr>
              <w:pBdr>
                <w:top w:val="nil"/>
                <w:left w:val="nil"/>
                <w:bottom w:val="nil"/>
                <w:right w:val="nil"/>
                <w:between w:val="nil"/>
              </w:pBdr>
              <w:spacing w:after="0" w:line="240" w:lineRule="auto"/>
              <w:rPr>
                <w:rFonts w:ascii="Calibri" w:eastAsia="Times New Roman" w:hAnsi="Calibri" w:cs="Times New Roman"/>
                <w:b/>
                <w:sz w:val="18"/>
                <w:szCs w:val="18"/>
                <w:lang w:eastAsia="en-GB"/>
              </w:rPr>
            </w:pPr>
            <w:r w:rsidRPr="00326032">
              <w:rPr>
                <w:rFonts w:ascii="Calibri" w:eastAsia="Times New Roman" w:hAnsi="Calibri" w:cs="Times New Roman"/>
                <w:b/>
                <w:sz w:val="18"/>
                <w:szCs w:val="18"/>
                <w:lang w:eastAsia="en-GB"/>
              </w:rPr>
              <w:t>Room 1 or Room 2: £20.00 (Mon to Fri), £25.00 (weekend)</w:t>
            </w:r>
          </w:p>
          <w:p w14:paraId="22B290A8" w14:textId="77777777" w:rsidR="002D0B53" w:rsidRDefault="002D0B53" w:rsidP="002D0B53">
            <w:pPr>
              <w:pStyle w:val="ListParagraph"/>
              <w:widowControl w:val="0"/>
              <w:numPr>
                <w:ilvl w:val="0"/>
                <w:numId w:val="7"/>
              </w:numPr>
              <w:pBdr>
                <w:top w:val="nil"/>
                <w:left w:val="nil"/>
                <w:bottom w:val="nil"/>
                <w:right w:val="nil"/>
                <w:between w:val="nil"/>
              </w:pBdr>
              <w:spacing w:after="0" w:line="240" w:lineRule="auto"/>
              <w:rPr>
                <w:rFonts w:ascii="Calibri" w:eastAsia="Times New Roman" w:hAnsi="Calibri" w:cs="Times New Roman"/>
                <w:b/>
                <w:sz w:val="18"/>
                <w:szCs w:val="18"/>
                <w:lang w:eastAsia="en-GB"/>
              </w:rPr>
            </w:pPr>
            <w:r w:rsidRPr="00326032">
              <w:rPr>
                <w:rFonts w:ascii="Calibri" w:eastAsia="Times New Roman" w:hAnsi="Calibri" w:cs="Times New Roman"/>
                <w:b/>
                <w:sz w:val="18"/>
                <w:szCs w:val="18"/>
                <w:lang w:eastAsia="en-GB"/>
              </w:rPr>
              <w:t>Room 1 &amp; 2 combined: £30.00 (Mon to Fri), £35.00 (weekend)</w:t>
            </w:r>
          </w:p>
          <w:p w14:paraId="22F0FD7B" w14:textId="355C2DCD" w:rsidR="00BE7129" w:rsidRPr="00326032" w:rsidRDefault="00BE7129" w:rsidP="002D0B53">
            <w:pPr>
              <w:pStyle w:val="ListParagraph"/>
              <w:widowControl w:val="0"/>
              <w:numPr>
                <w:ilvl w:val="0"/>
                <w:numId w:val="7"/>
              </w:numPr>
              <w:pBdr>
                <w:top w:val="nil"/>
                <w:left w:val="nil"/>
                <w:bottom w:val="nil"/>
                <w:right w:val="nil"/>
                <w:between w:val="nil"/>
              </w:pBdr>
              <w:spacing w:after="0" w:line="240" w:lineRule="auto"/>
              <w:rPr>
                <w:rFonts w:ascii="Calibri" w:eastAsia="Times New Roman" w:hAnsi="Calibri" w:cs="Times New Roman"/>
                <w:b/>
                <w:sz w:val="18"/>
                <w:szCs w:val="18"/>
                <w:lang w:eastAsia="en-GB"/>
              </w:rPr>
            </w:pPr>
            <w:r w:rsidRPr="0012209B">
              <w:rPr>
                <w:rFonts w:ascii="Calibri" w:eastAsia="Times New Roman" w:hAnsi="Calibri" w:cs="Times New Roman"/>
                <w:b/>
                <w:sz w:val="18"/>
                <w:szCs w:val="18"/>
                <w:lang w:eastAsia="en-GB"/>
              </w:rPr>
              <w:t xml:space="preserve">This charge is also applicable to </w:t>
            </w:r>
            <w:r w:rsidR="0005647A" w:rsidRPr="0012209B">
              <w:rPr>
                <w:rFonts w:ascii="Calibri" w:eastAsia="Times New Roman" w:hAnsi="Calibri" w:cs="Times New Roman"/>
                <w:b/>
                <w:sz w:val="18"/>
                <w:szCs w:val="18"/>
                <w:lang w:eastAsia="en-GB"/>
              </w:rPr>
              <w:t>complimentary</w:t>
            </w:r>
            <w:r w:rsidRPr="0012209B">
              <w:rPr>
                <w:rFonts w:ascii="Calibri" w:eastAsia="Times New Roman" w:hAnsi="Calibri" w:cs="Times New Roman"/>
                <w:b/>
                <w:sz w:val="18"/>
                <w:szCs w:val="18"/>
                <w:lang w:eastAsia="en-GB"/>
              </w:rPr>
              <w:t xml:space="preserve"> bookings</w:t>
            </w:r>
            <w:r>
              <w:rPr>
                <w:rFonts w:ascii="Calibri" w:eastAsia="Times New Roman" w:hAnsi="Calibri" w:cs="Times New Roman"/>
                <w:b/>
                <w:sz w:val="18"/>
                <w:szCs w:val="18"/>
                <w:lang w:eastAsia="en-GB"/>
              </w:rPr>
              <w:t xml:space="preserve">  </w:t>
            </w:r>
          </w:p>
        </w:tc>
      </w:tr>
      <w:bookmarkEnd w:id="9"/>
    </w:tbl>
    <w:p w14:paraId="2ADF6EAD" w14:textId="2AECDBF4" w:rsidR="00616207" w:rsidRDefault="00616207" w:rsidP="00616207">
      <w:pPr>
        <w:spacing w:after="0" w:line="240" w:lineRule="auto"/>
        <w:rPr>
          <w:rFonts w:ascii="Calibri" w:eastAsia="Times New Roman" w:hAnsi="Calibri" w:cs="Times New Roman"/>
          <w:sz w:val="20"/>
          <w:szCs w:val="20"/>
          <w:lang w:eastAsia="en-GB"/>
        </w:rPr>
      </w:pPr>
    </w:p>
    <w:p w14:paraId="0EFD1A3F" w14:textId="54EDDB20" w:rsidR="00616207" w:rsidRPr="00616207" w:rsidRDefault="00616207" w:rsidP="00616207">
      <w:pPr>
        <w:spacing w:after="0" w:line="240" w:lineRule="auto"/>
        <w:rPr>
          <w:rFonts w:ascii="Calibri" w:eastAsia="Times New Roman" w:hAnsi="Calibri" w:cs="Times New Roman"/>
          <w:sz w:val="20"/>
          <w:szCs w:val="20"/>
          <w:lang w:eastAsia="en-GB"/>
        </w:rPr>
      </w:pPr>
      <w:r w:rsidRPr="00616207">
        <w:rPr>
          <w:rFonts w:ascii="Calibri" w:eastAsia="Times New Roman" w:hAnsi="Calibri" w:cs="Times New Roman"/>
          <w:b/>
          <w:bCs/>
          <w:sz w:val="20"/>
          <w:szCs w:val="20"/>
          <w:lang w:eastAsia="en-GB"/>
        </w:rPr>
        <w:t>1</w:t>
      </w:r>
      <w:r w:rsidR="00323C08">
        <w:rPr>
          <w:rFonts w:ascii="Calibri" w:eastAsia="Times New Roman" w:hAnsi="Calibri" w:cs="Times New Roman"/>
          <w:b/>
          <w:bCs/>
          <w:sz w:val="20"/>
          <w:szCs w:val="20"/>
          <w:lang w:eastAsia="en-GB"/>
        </w:rPr>
        <w:t>4</w:t>
      </w:r>
      <w:r w:rsidRPr="00616207">
        <w:rPr>
          <w:rFonts w:ascii="Calibri" w:eastAsia="Times New Roman" w:hAnsi="Calibri" w:cs="Times New Roman"/>
          <w:b/>
          <w:bCs/>
          <w:sz w:val="20"/>
          <w:szCs w:val="20"/>
          <w:lang w:eastAsia="en-GB"/>
        </w:rPr>
        <w:t>.2</w:t>
      </w:r>
      <w:r w:rsidRPr="00616207">
        <w:rPr>
          <w:rFonts w:ascii="Calibri" w:eastAsia="Times New Roman" w:hAnsi="Calibri" w:cs="Times New Roman"/>
          <w:sz w:val="20"/>
          <w:szCs w:val="20"/>
          <w:lang w:eastAsia="en-GB"/>
        </w:rPr>
        <w:t xml:space="preserve"> </w:t>
      </w:r>
      <w:r w:rsidRPr="00616207">
        <w:rPr>
          <w:rFonts w:ascii="Calibri" w:eastAsia="Times New Roman" w:hAnsi="Calibri" w:cs="Times New Roman"/>
          <w:sz w:val="20"/>
          <w:szCs w:val="20"/>
          <w:lang w:eastAsia="en-GB"/>
        </w:rPr>
        <w:tab/>
        <w:t xml:space="preserve">Hire charges are calculated on an hourly basis. The pay scale determines hire charges per hour according to </w:t>
      </w:r>
      <w:r w:rsidR="00B80723">
        <w:rPr>
          <w:rFonts w:ascii="Calibri" w:eastAsia="Times New Roman" w:hAnsi="Calibri" w:cs="Times New Roman"/>
          <w:sz w:val="20"/>
          <w:szCs w:val="20"/>
          <w:lang w:eastAsia="en-GB"/>
        </w:rPr>
        <w:tab/>
      </w:r>
      <w:r w:rsidRPr="00616207">
        <w:rPr>
          <w:rFonts w:ascii="Calibri" w:eastAsia="Times New Roman" w:hAnsi="Calibri" w:cs="Times New Roman"/>
          <w:sz w:val="20"/>
          <w:szCs w:val="20"/>
          <w:lang w:eastAsia="en-GB"/>
        </w:rPr>
        <w:t xml:space="preserve">weekday/weekend bookings and the type of Hirer using the Centre. </w:t>
      </w:r>
    </w:p>
    <w:p w14:paraId="1EE49B89" w14:textId="77777777" w:rsidR="00616207" w:rsidRPr="00616207" w:rsidRDefault="00616207" w:rsidP="00616207">
      <w:pPr>
        <w:spacing w:after="0" w:line="240" w:lineRule="auto"/>
        <w:rPr>
          <w:rFonts w:ascii="Calibri" w:eastAsia="Times New Roman" w:hAnsi="Calibri" w:cs="Times New Roman"/>
          <w:sz w:val="20"/>
          <w:szCs w:val="20"/>
          <w:lang w:eastAsia="en-GB"/>
        </w:rPr>
      </w:pPr>
    </w:p>
    <w:p w14:paraId="562E3B67" w14:textId="41553E49" w:rsidR="00616207" w:rsidRPr="00616207" w:rsidRDefault="00616207" w:rsidP="00616207">
      <w:pPr>
        <w:spacing w:after="0" w:line="240" w:lineRule="auto"/>
        <w:rPr>
          <w:rFonts w:ascii="Calibri" w:eastAsia="Batang" w:hAnsi="Calibri" w:cs="Batang"/>
          <w:sz w:val="20"/>
          <w:szCs w:val="20"/>
          <w:lang w:eastAsia="en-GB"/>
        </w:rPr>
      </w:pPr>
      <w:r w:rsidRPr="00616207">
        <w:rPr>
          <w:rFonts w:ascii="Calibri" w:eastAsia="Times New Roman" w:hAnsi="Calibri" w:cs="Times New Roman"/>
          <w:b/>
          <w:bCs/>
          <w:sz w:val="20"/>
          <w:szCs w:val="20"/>
          <w:lang w:eastAsia="en-GB"/>
        </w:rPr>
        <w:t>1</w:t>
      </w:r>
      <w:r w:rsidR="00323C08">
        <w:rPr>
          <w:rFonts w:ascii="Calibri" w:eastAsia="Times New Roman" w:hAnsi="Calibri" w:cs="Times New Roman"/>
          <w:b/>
          <w:bCs/>
          <w:sz w:val="20"/>
          <w:szCs w:val="20"/>
          <w:lang w:eastAsia="en-GB"/>
        </w:rPr>
        <w:t>4</w:t>
      </w:r>
      <w:r w:rsidRPr="00616207">
        <w:rPr>
          <w:rFonts w:ascii="Calibri" w:eastAsia="Times New Roman" w:hAnsi="Calibri" w:cs="Times New Roman"/>
          <w:b/>
          <w:bCs/>
          <w:sz w:val="20"/>
          <w:szCs w:val="20"/>
          <w:lang w:eastAsia="en-GB"/>
        </w:rPr>
        <w:t>.3</w:t>
      </w:r>
      <w:r w:rsidRPr="00616207">
        <w:rPr>
          <w:rFonts w:ascii="Calibri" w:eastAsia="Times New Roman" w:hAnsi="Calibri" w:cs="Times New Roman"/>
          <w:sz w:val="20"/>
          <w:szCs w:val="20"/>
          <w:lang w:eastAsia="en-GB"/>
        </w:rPr>
        <w:t xml:space="preserve"> </w:t>
      </w:r>
      <w:r w:rsidRPr="00616207">
        <w:rPr>
          <w:rFonts w:ascii="Calibri" w:eastAsia="Times New Roman" w:hAnsi="Calibri" w:cs="Times New Roman"/>
          <w:sz w:val="20"/>
          <w:szCs w:val="20"/>
          <w:lang w:eastAsia="en-GB"/>
        </w:rPr>
        <w:tab/>
        <w:t>The booking forms require information which will ascertain the type of Hirer booking the</w:t>
      </w:r>
      <w:r w:rsidRPr="00616207">
        <w:rPr>
          <w:rFonts w:ascii="Calibri" w:eastAsia="Batang" w:hAnsi="Calibri" w:cs="Batang"/>
          <w:sz w:val="20"/>
          <w:szCs w:val="20"/>
          <w:lang w:eastAsia="en-GB"/>
        </w:rPr>
        <w:t xml:space="preserve"> </w:t>
      </w:r>
      <w:r w:rsidRPr="00616207">
        <w:rPr>
          <w:rFonts w:ascii="Calibri" w:eastAsia="Times New Roman" w:hAnsi="Calibri" w:cs="Times New Roman"/>
          <w:sz w:val="20"/>
          <w:szCs w:val="20"/>
          <w:lang w:eastAsia="en-GB"/>
        </w:rPr>
        <w:t xml:space="preserve">Centre. This includes (not </w:t>
      </w:r>
      <w:r w:rsidR="00B80723">
        <w:rPr>
          <w:rFonts w:ascii="Calibri" w:eastAsia="Times New Roman" w:hAnsi="Calibri" w:cs="Times New Roman"/>
          <w:sz w:val="20"/>
          <w:szCs w:val="20"/>
          <w:lang w:eastAsia="en-GB"/>
        </w:rPr>
        <w:tab/>
      </w:r>
      <w:r w:rsidRPr="00616207">
        <w:rPr>
          <w:rFonts w:ascii="Calibri" w:eastAsia="Times New Roman" w:hAnsi="Calibri" w:cs="Times New Roman"/>
          <w:sz w:val="20"/>
          <w:szCs w:val="20"/>
          <w:lang w:eastAsia="en-GB"/>
        </w:rPr>
        <w:t xml:space="preserve">exclusively) the most recent turnover of an organisation. Centre Management staff reserve the right to request </w:t>
      </w:r>
      <w:r w:rsidR="00B80723">
        <w:rPr>
          <w:rFonts w:ascii="Calibri" w:eastAsia="Times New Roman" w:hAnsi="Calibri" w:cs="Times New Roman"/>
          <w:sz w:val="20"/>
          <w:szCs w:val="20"/>
          <w:lang w:eastAsia="en-GB"/>
        </w:rPr>
        <w:tab/>
      </w:r>
      <w:r w:rsidRPr="00616207">
        <w:rPr>
          <w:rFonts w:ascii="Calibri" w:eastAsia="Times New Roman" w:hAnsi="Calibri" w:cs="Times New Roman"/>
          <w:sz w:val="20"/>
          <w:szCs w:val="20"/>
          <w:lang w:eastAsia="en-GB"/>
        </w:rPr>
        <w:t>additional information.</w:t>
      </w:r>
    </w:p>
    <w:p w14:paraId="46A9D0AF" w14:textId="77777777" w:rsidR="00616207" w:rsidRPr="00616207" w:rsidRDefault="00616207" w:rsidP="00616207">
      <w:pPr>
        <w:spacing w:after="0" w:line="240" w:lineRule="auto"/>
        <w:rPr>
          <w:rFonts w:ascii="Calibri" w:eastAsia="Times New Roman" w:hAnsi="Calibri" w:cs="Times New Roman"/>
          <w:sz w:val="20"/>
          <w:szCs w:val="20"/>
          <w:lang w:eastAsia="en-GB"/>
        </w:rPr>
      </w:pPr>
    </w:p>
    <w:p w14:paraId="7BB7A37C" w14:textId="77044FE0" w:rsidR="00616207" w:rsidRPr="00616207" w:rsidRDefault="00616207" w:rsidP="00616207">
      <w:pPr>
        <w:spacing w:after="0" w:line="240" w:lineRule="auto"/>
        <w:rPr>
          <w:rFonts w:ascii="Calibri" w:eastAsia="Times New Roman" w:hAnsi="Calibri" w:cs="Times New Roman"/>
          <w:b/>
          <w:sz w:val="24"/>
          <w:szCs w:val="24"/>
          <w:lang w:eastAsia="en-GB"/>
        </w:rPr>
      </w:pPr>
      <w:r w:rsidRPr="00616207">
        <w:rPr>
          <w:rFonts w:ascii="Calibri" w:eastAsia="Times New Roman" w:hAnsi="Calibri" w:cs="Times New Roman"/>
          <w:b/>
          <w:sz w:val="24"/>
          <w:szCs w:val="24"/>
          <w:lang w:eastAsia="en-GB"/>
        </w:rPr>
        <w:t>1</w:t>
      </w:r>
      <w:r w:rsidR="00323C08">
        <w:rPr>
          <w:rFonts w:ascii="Calibri" w:eastAsia="Times New Roman" w:hAnsi="Calibri" w:cs="Times New Roman"/>
          <w:b/>
          <w:sz w:val="24"/>
          <w:szCs w:val="24"/>
          <w:lang w:eastAsia="en-GB"/>
        </w:rPr>
        <w:t>5</w:t>
      </w:r>
      <w:r w:rsidRPr="00616207">
        <w:rPr>
          <w:rFonts w:ascii="Calibri" w:eastAsia="Times New Roman" w:hAnsi="Calibri" w:cs="Times New Roman"/>
          <w:b/>
          <w:sz w:val="24"/>
          <w:szCs w:val="24"/>
          <w:lang w:eastAsia="en-GB"/>
        </w:rPr>
        <w:t xml:space="preserve">. </w:t>
      </w:r>
      <w:r w:rsidRPr="00616207">
        <w:rPr>
          <w:rFonts w:ascii="Calibri" w:eastAsia="Times New Roman" w:hAnsi="Calibri" w:cs="Times New Roman"/>
          <w:b/>
          <w:sz w:val="24"/>
          <w:szCs w:val="24"/>
          <w:lang w:eastAsia="en-GB"/>
        </w:rPr>
        <w:tab/>
        <w:t xml:space="preserve">Additional Services – Price List </w:t>
      </w:r>
    </w:p>
    <w:p w14:paraId="4F07CB0D" w14:textId="77777777" w:rsidR="00616207" w:rsidRPr="00616207" w:rsidRDefault="00616207" w:rsidP="00616207">
      <w:pPr>
        <w:spacing w:after="0" w:line="240" w:lineRule="auto"/>
        <w:rPr>
          <w:rFonts w:ascii="Calibri" w:eastAsia="Times New Roman" w:hAnsi="Calibri" w:cs="Times New Roman"/>
          <w:sz w:val="20"/>
          <w:szCs w:val="20"/>
          <w:lang w:eastAsia="en-GB"/>
        </w:rPr>
      </w:pPr>
    </w:p>
    <w:p w14:paraId="79058710" w14:textId="7614F5D6" w:rsidR="00616207" w:rsidRDefault="00616207" w:rsidP="00616207">
      <w:pPr>
        <w:spacing w:after="0" w:line="240" w:lineRule="auto"/>
        <w:rPr>
          <w:rFonts w:ascii="Calibri" w:eastAsia="Times New Roman" w:hAnsi="Calibri" w:cs="Times New Roman"/>
          <w:sz w:val="20"/>
          <w:szCs w:val="20"/>
          <w:lang w:eastAsia="en-GB"/>
        </w:rPr>
      </w:pPr>
      <w:r w:rsidRPr="00616207">
        <w:rPr>
          <w:rFonts w:ascii="Calibri" w:eastAsia="Times New Roman" w:hAnsi="Calibri" w:cs="Times New Roman"/>
          <w:b/>
          <w:bCs/>
          <w:sz w:val="20"/>
          <w:szCs w:val="20"/>
          <w:lang w:eastAsia="en-GB"/>
        </w:rPr>
        <w:t>1</w:t>
      </w:r>
      <w:r w:rsidR="00323C08">
        <w:rPr>
          <w:rFonts w:ascii="Calibri" w:eastAsia="Times New Roman" w:hAnsi="Calibri" w:cs="Times New Roman"/>
          <w:b/>
          <w:bCs/>
          <w:sz w:val="20"/>
          <w:szCs w:val="20"/>
          <w:lang w:eastAsia="en-GB"/>
        </w:rPr>
        <w:t>5</w:t>
      </w:r>
      <w:r w:rsidRPr="00616207">
        <w:rPr>
          <w:rFonts w:ascii="Calibri" w:eastAsia="Times New Roman" w:hAnsi="Calibri" w:cs="Times New Roman"/>
          <w:b/>
          <w:bCs/>
          <w:sz w:val="20"/>
          <w:szCs w:val="20"/>
          <w:lang w:eastAsia="en-GB"/>
        </w:rPr>
        <w:t>.1</w:t>
      </w:r>
      <w:r w:rsidRPr="00616207">
        <w:rPr>
          <w:rFonts w:ascii="Calibri" w:eastAsia="Times New Roman" w:hAnsi="Calibri" w:cs="Times New Roman"/>
          <w:sz w:val="20"/>
          <w:szCs w:val="20"/>
          <w:lang w:eastAsia="en-GB"/>
        </w:rPr>
        <w:t xml:space="preserve"> </w:t>
      </w:r>
      <w:r w:rsidRPr="00616207">
        <w:rPr>
          <w:rFonts w:ascii="Calibri" w:eastAsia="Times New Roman" w:hAnsi="Calibri" w:cs="Times New Roman"/>
          <w:sz w:val="20"/>
          <w:szCs w:val="20"/>
          <w:lang w:eastAsia="en-GB"/>
        </w:rPr>
        <w:tab/>
        <w:t xml:space="preserve">The use of chairs and tables is inclusive of hourly hire rates. </w:t>
      </w:r>
    </w:p>
    <w:p w14:paraId="467F8C13" w14:textId="262D9F9A" w:rsidR="00835AA1" w:rsidRDefault="00835AA1" w:rsidP="00616207">
      <w:pPr>
        <w:spacing w:after="0" w:line="240" w:lineRule="auto"/>
        <w:rPr>
          <w:rFonts w:ascii="Calibri" w:eastAsia="Times New Roman" w:hAnsi="Calibri" w:cs="Times New Roman"/>
          <w:sz w:val="20"/>
          <w:szCs w:val="20"/>
          <w:lang w:eastAsia="en-GB"/>
        </w:rPr>
      </w:pPr>
    </w:p>
    <w:p w14:paraId="31DC88E7" w14:textId="6CEB082F" w:rsidR="00616207" w:rsidRPr="00616207" w:rsidRDefault="00616207" w:rsidP="00616207">
      <w:pPr>
        <w:spacing w:after="0" w:line="240" w:lineRule="auto"/>
        <w:rPr>
          <w:rFonts w:ascii="Calibri" w:eastAsia="Times New Roman" w:hAnsi="Calibri" w:cs="Times New Roman"/>
          <w:sz w:val="20"/>
          <w:szCs w:val="20"/>
          <w:lang w:eastAsia="en-GB"/>
        </w:rPr>
      </w:pPr>
      <w:r w:rsidRPr="2BF3795B">
        <w:rPr>
          <w:rFonts w:ascii="Calibri" w:eastAsia="Times New Roman" w:hAnsi="Calibri" w:cs="Times New Roman"/>
          <w:b/>
          <w:bCs/>
          <w:sz w:val="20"/>
          <w:szCs w:val="20"/>
          <w:lang w:eastAsia="en-GB"/>
        </w:rPr>
        <w:t>1</w:t>
      </w:r>
      <w:r w:rsidR="00323C08" w:rsidRPr="2BF3795B">
        <w:rPr>
          <w:rFonts w:ascii="Calibri" w:eastAsia="Times New Roman" w:hAnsi="Calibri" w:cs="Times New Roman"/>
          <w:b/>
          <w:bCs/>
          <w:sz w:val="20"/>
          <w:szCs w:val="20"/>
          <w:lang w:eastAsia="en-GB"/>
        </w:rPr>
        <w:t>5</w:t>
      </w:r>
      <w:r w:rsidRPr="2BF3795B">
        <w:rPr>
          <w:rFonts w:ascii="Calibri" w:eastAsia="Times New Roman" w:hAnsi="Calibri" w:cs="Times New Roman"/>
          <w:b/>
          <w:bCs/>
          <w:sz w:val="20"/>
          <w:szCs w:val="20"/>
          <w:lang w:eastAsia="en-GB"/>
        </w:rPr>
        <w:t>.</w:t>
      </w:r>
      <w:r w:rsidR="00C844D2" w:rsidRPr="2BF3795B">
        <w:rPr>
          <w:rFonts w:ascii="Calibri" w:eastAsia="Times New Roman" w:hAnsi="Calibri" w:cs="Times New Roman"/>
          <w:b/>
          <w:bCs/>
          <w:sz w:val="20"/>
          <w:szCs w:val="20"/>
          <w:lang w:eastAsia="en-GB"/>
        </w:rPr>
        <w:t>2</w:t>
      </w:r>
      <w:r w:rsidRPr="2BF3795B">
        <w:rPr>
          <w:rFonts w:ascii="Calibri" w:eastAsia="Times New Roman" w:hAnsi="Calibri" w:cs="Times New Roman"/>
          <w:sz w:val="20"/>
          <w:szCs w:val="20"/>
          <w:lang w:eastAsia="en-GB"/>
        </w:rPr>
        <w:t xml:space="preserve"> </w:t>
      </w:r>
      <w:r>
        <w:tab/>
      </w:r>
      <w:r w:rsidRPr="2BF3795B">
        <w:rPr>
          <w:rFonts w:ascii="Calibri" w:eastAsia="Times New Roman" w:hAnsi="Calibri" w:cs="Times New Roman"/>
          <w:sz w:val="20"/>
          <w:szCs w:val="20"/>
          <w:lang w:eastAsia="en-GB"/>
        </w:rPr>
        <w:t xml:space="preserve"> The charges for the use of additional services are subject to change. A table of charges can be found on your booking </w:t>
      </w:r>
      <w:r>
        <w:tab/>
      </w:r>
      <w:r w:rsidR="00B80723" w:rsidRPr="2BF3795B">
        <w:rPr>
          <w:rFonts w:ascii="Calibri" w:eastAsia="Times New Roman" w:hAnsi="Calibri" w:cs="Times New Roman"/>
          <w:sz w:val="20"/>
          <w:szCs w:val="20"/>
          <w:lang w:eastAsia="en-GB"/>
        </w:rPr>
        <w:t xml:space="preserve"> </w:t>
      </w:r>
      <w:r w:rsidRPr="2BF3795B">
        <w:rPr>
          <w:rFonts w:ascii="Calibri" w:eastAsia="Times New Roman" w:hAnsi="Calibri" w:cs="Times New Roman"/>
          <w:sz w:val="20"/>
          <w:szCs w:val="20"/>
          <w:lang w:eastAsia="en-GB"/>
        </w:rPr>
        <w:t>applicati</w:t>
      </w:r>
      <w:r w:rsidR="4B195113" w:rsidRPr="2BF3795B">
        <w:rPr>
          <w:rFonts w:ascii="Calibri" w:eastAsia="Times New Roman" w:hAnsi="Calibri" w:cs="Times New Roman"/>
          <w:sz w:val="20"/>
          <w:szCs w:val="20"/>
          <w:lang w:eastAsia="en-GB"/>
        </w:rPr>
        <w:t xml:space="preserve">on or provided by a member of staff on request. </w:t>
      </w:r>
    </w:p>
    <w:p w14:paraId="747CDB55" w14:textId="77777777" w:rsidR="00616207" w:rsidRPr="00616207" w:rsidRDefault="00616207" w:rsidP="00616207">
      <w:pPr>
        <w:spacing w:after="0" w:line="240" w:lineRule="auto"/>
        <w:rPr>
          <w:rFonts w:ascii="Calibri" w:eastAsia="Times New Roman" w:hAnsi="Calibri" w:cs="Times New Roman"/>
          <w:b/>
          <w:sz w:val="24"/>
          <w:szCs w:val="24"/>
          <w:lang w:eastAsia="en-GB"/>
        </w:rPr>
      </w:pPr>
    </w:p>
    <w:p w14:paraId="74F74EC7" w14:textId="4C97FF2B" w:rsidR="00616207" w:rsidRPr="00616207" w:rsidRDefault="00616207" w:rsidP="00616207">
      <w:pPr>
        <w:spacing w:after="0" w:line="240" w:lineRule="auto"/>
        <w:rPr>
          <w:rFonts w:ascii="Calibri" w:eastAsia="Times New Roman" w:hAnsi="Calibri" w:cs="Times New Roman"/>
          <w:b/>
          <w:sz w:val="24"/>
          <w:szCs w:val="24"/>
          <w:lang w:eastAsia="en-GB"/>
        </w:rPr>
      </w:pPr>
      <w:r w:rsidRPr="00616207">
        <w:rPr>
          <w:rFonts w:ascii="Calibri" w:eastAsia="Times New Roman" w:hAnsi="Calibri" w:cs="Times New Roman"/>
          <w:b/>
          <w:sz w:val="24"/>
          <w:szCs w:val="24"/>
          <w:lang w:eastAsia="en-GB"/>
        </w:rPr>
        <w:t>1</w:t>
      </w:r>
      <w:r w:rsidR="00323C08">
        <w:rPr>
          <w:rFonts w:ascii="Calibri" w:eastAsia="Times New Roman" w:hAnsi="Calibri" w:cs="Times New Roman"/>
          <w:b/>
          <w:sz w:val="24"/>
          <w:szCs w:val="24"/>
          <w:lang w:eastAsia="en-GB"/>
        </w:rPr>
        <w:t>6</w:t>
      </w:r>
      <w:r w:rsidRPr="00616207">
        <w:rPr>
          <w:rFonts w:ascii="Calibri" w:eastAsia="Times New Roman" w:hAnsi="Calibri" w:cs="Times New Roman"/>
          <w:b/>
          <w:sz w:val="24"/>
          <w:szCs w:val="24"/>
          <w:lang w:eastAsia="en-GB"/>
        </w:rPr>
        <w:t xml:space="preserve">. </w:t>
      </w:r>
      <w:r w:rsidRPr="00616207">
        <w:rPr>
          <w:rFonts w:ascii="Calibri" w:eastAsia="Times New Roman" w:hAnsi="Calibri" w:cs="Times New Roman"/>
          <w:b/>
          <w:sz w:val="24"/>
          <w:szCs w:val="24"/>
          <w:lang w:eastAsia="en-GB"/>
        </w:rPr>
        <w:tab/>
        <w:t xml:space="preserve">Discounts </w:t>
      </w:r>
    </w:p>
    <w:p w14:paraId="4E960EB8" w14:textId="77777777" w:rsidR="00616207" w:rsidRPr="00616207" w:rsidRDefault="00616207" w:rsidP="00616207">
      <w:pPr>
        <w:spacing w:after="0" w:line="240" w:lineRule="auto"/>
        <w:rPr>
          <w:rFonts w:ascii="Calibri" w:eastAsia="Times New Roman" w:hAnsi="Calibri" w:cs="Times New Roman"/>
          <w:sz w:val="24"/>
          <w:szCs w:val="24"/>
          <w:lang w:eastAsia="en-GB"/>
        </w:rPr>
      </w:pPr>
    </w:p>
    <w:p w14:paraId="04A8E850" w14:textId="4D53F913" w:rsidR="00616207" w:rsidRDefault="00616207" w:rsidP="2BF3795B">
      <w:pPr>
        <w:spacing w:after="0" w:line="240" w:lineRule="auto"/>
        <w:rPr>
          <w:rFonts w:ascii="Calibri" w:eastAsia="Times New Roman" w:hAnsi="Calibri" w:cs="Times New Roman"/>
          <w:sz w:val="20"/>
          <w:szCs w:val="20"/>
          <w:lang w:eastAsia="en-GB"/>
        </w:rPr>
      </w:pPr>
      <w:r w:rsidRPr="2BF3795B">
        <w:rPr>
          <w:rFonts w:ascii="Calibri" w:eastAsia="Times New Roman" w:hAnsi="Calibri" w:cs="Times New Roman"/>
          <w:b/>
          <w:bCs/>
          <w:sz w:val="20"/>
          <w:szCs w:val="20"/>
          <w:lang w:eastAsia="en-GB"/>
        </w:rPr>
        <w:t>1</w:t>
      </w:r>
      <w:r w:rsidR="00323C08" w:rsidRPr="2BF3795B">
        <w:rPr>
          <w:rFonts w:ascii="Calibri" w:eastAsia="Times New Roman" w:hAnsi="Calibri" w:cs="Times New Roman"/>
          <w:b/>
          <w:bCs/>
          <w:sz w:val="20"/>
          <w:szCs w:val="20"/>
          <w:lang w:eastAsia="en-GB"/>
        </w:rPr>
        <w:t>6</w:t>
      </w:r>
      <w:r w:rsidRPr="2BF3795B">
        <w:rPr>
          <w:rFonts w:ascii="Calibri" w:eastAsia="Times New Roman" w:hAnsi="Calibri" w:cs="Times New Roman"/>
          <w:b/>
          <w:bCs/>
          <w:sz w:val="20"/>
          <w:szCs w:val="20"/>
          <w:lang w:eastAsia="en-GB"/>
        </w:rPr>
        <w:t>.1</w:t>
      </w:r>
      <w:r w:rsidRPr="2BF3795B">
        <w:rPr>
          <w:rFonts w:ascii="Calibri" w:eastAsia="Times New Roman" w:hAnsi="Calibri" w:cs="Times New Roman"/>
          <w:sz w:val="20"/>
          <w:szCs w:val="20"/>
          <w:lang w:eastAsia="en-GB"/>
        </w:rPr>
        <w:t xml:space="preserve"> </w:t>
      </w:r>
      <w:r>
        <w:tab/>
      </w:r>
      <w:r w:rsidRPr="2BF3795B">
        <w:rPr>
          <w:rFonts w:ascii="Calibri" w:eastAsia="Times New Roman" w:hAnsi="Calibri" w:cs="Times New Roman"/>
          <w:sz w:val="20"/>
          <w:szCs w:val="20"/>
          <w:lang w:eastAsia="en-GB"/>
        </w:rPr>
        <w:t>Discounts are subject to change. Any additional discounts or negotiation of hire charges are</w:t>
      </w:r>
      <w:r w:rsidRPr="2BF3795B">
        <w:rPr>
          <w:rFonts w:ascii="Calibri" w:eastAsia="Batang" w:hAnsi="Calibri" w:cs="Batang"/>
          <w:sz w:val="20"/>
          <w:szCs w:val="20"/>
          <w:lang w:eastAsia="en-GB"/>
        </w:rPr>
        <w:t xml:space="preserve"> </w:t>
      </w:r>
      <w:r w:rsidRPr="2BF3795B">
        <w:rPr>
          <w:rFonts w:ascii="Calibri" w:eastAsia="Times New Roman" w:hAnsi="Calibri" w:cs="Times New Roman"/>
          <w:sz w:val="20"/>
          <w:szCs w:val="20"/>
          <w:lang w:eastAsia="en-GB"/>
        </w:rPr>
        <w:t xml:space="preserve">up to the discretion of </w:t>
      </w:r>
      <w:r>
        <w:tab/>
      </w:r>
    </w:p>
    <w:p w14:paraId="4537FC1F" w14:textId="2407A027" w:rsidR="7D30E2A5" w:rsidRDefault="7D30E2A5" w:rsidP="2BF3795B">
      <w:pPr>
        <w:spacing w:after="0" w:line="240" w:lineRule="auto"/>
        <w:rPr>
          <w:rFonts w:ascii="Calibri" w:eastAsia="Batang" w:hAnsi="Calibri" w:cs="Batang"/>
          <w:sz w:val="20"/>
          <w:szCs w:val="20"/>
          <w:lang w:eastAsia="en-GB"/>
        </w:rPr>
      </w:pPr>
      <w:r w:rsidRPr="2BF3795B">
        <w:rPr>
          <w:rFonts w:ascii="Calibri" w:eastAsia="Times New Roman" w:hAnsi="Calibri" w:cs="Times New Roman"/>
          <w:sz w:val="20"/>
          <w:szCs w:val="20"/>
          <w:lang w:eastAsia="en-GB"/>
        </w:rPr>
        <w:t xml:space="preserve">                </w:t>
      </w:r>
      <w:r w:rsidR="00616207" w:rsidRPr="2BF3795B">
        <w:rPr>
          <w:rFonts w:ascii="Calibri" w:eastAsia="Times New Roman" w:hAnsi="Calibri" w:cs="Times New Roman"/>
          <w:sz w:val="20"/>
          <w:szCs w:val="20"/>
          <w:lang w:eastAsia="en-GB"/>
        </w:rPr>
        <w:t>Centre Management staff. Such as the 20% Acton Gardens Discount and 15% Charity Discount.</w:t>
      </w:r>
    </w:p>
    <w:p w14:paraId="2C13FB55" w14:textId="4DC1BCDB" w:rsidR="2BF3795B" w:rsidRDefault="2BF3795B" w:rsidP="2BF3795B">
      <w:pPr>
        <w:spacing w:after="0" w:line="240" w:lineRule="auto"/>
        <w:rPr>
          <w:rFonts w:ascii="Calibri" w:eastAsia="Times New Roman" w:hAnsi="Calibri" w:cs="Times New Roman"/>
          <w:sz w:val="20"/>
          <w:szCs w:val="20"/>
          <w:lang w:eastAsia="en-GB"/>
        </w:rPr>
      </w:pPr>
    </w:p>
    <w:p w14:paraId="533E9CA0" w14:textId="4A4AF746" w:rsidR="2653CA99" w:rsidRDefault="2653CA99" w:rsidP="2BF3795B">
      <w:pPr>
        <w:spacing w:after="0" w:line="240" w:lineRule="auto"/>
        <w:rPr>
          <w:rFonts w:ascii="Calibri" w:eastAsia="Times New Roman" w:hAnsi="Calibri" w:cs="Times New Roman"/>
          <w:b/>
          <w:bCs/>
          <w:sz w:val="18"/>
          <w:szCs w:val="18"/>
          <w:lang w:eastAsia="en-GB"/>
        </w:rPr>
      </w:pPr>
      <w:r w:rsidRPr="2BF3795B">
        <w:rPr>
          <w:rFonts w:ascii="Calibri" w:eastAsia="Times New Roman" w:hAnsi="Calibri" w:cs="Times New Roman"/>
          <w:sz w:val="20"/>
          <w:szCs w:val="20"/>
          <w:lang w:eastAsia="en-GB"/>
        </w:rPr>
        <w:t>16.2        Discounts are mutually exclusive and cannot be combined.</w:t>
      </w:r>
    </w:p>
    <w:p w14:paraId="750874DE" w14:textId="718D3E28" w:rsidR="2BF3795B" w:rsidRDefault="2BF3795B" w:rsidP="2BF3795B">
      <w:pPr>
        <w:spacing w:after="0" w:line="240" w:lineRule="auto"/>
        <w:rPr>
          <w:rFonts w:ascii="Calibri" w:eastAsia="Times New Roman" w:hAnsi="Calibri" w:cs="Times New Roman"/>
          <w:sz w:val="20"/>
          <w:szCs w:val="20"/>
          <w:lang w:eastAsia="en-GB"/>
        </w:rPr>
      </w:pPr>
    </w:p>
    <w:p w14:paraId="0326E260" w14:textId="2AC7B335" w:rsidR="00616207" w:rsidRPr="00616207" w:rsidRDefault="00616207" w:rsidP="00616207">
      <w:pPr>
        <w:spacing w:after="0" w:line="240" w:lineRule="auto"/>
        <w:rPr>
          <w:rFonts w:ascii="Calibri" w:eastAsia="Times New Roman" w:hAnsi="Calibri" w:cs="Times New Roman"/>
          <w:b/>
          <w:sz w:val="24"/>
          <w:szCs w:val="24"/>
          <w:lang w:eastAsia="en-GB"/>
        </w:rPr>
      </w:pPr>
      <w:r w:rsidRPr="00616207">
        <w:rPr>
          <w:rFonts w:ascii="Calibri" w:eastAsia="Times New Roman" w:hAnsi="Calibri" w:cs="Times New Roman"/>
          <w:b/>
          <w:sz w:val="24"/>
          <w:szCs w:val="24"/>
          <w:lang w:eastAsia="en-GB"/>
        </w:rPr>
        <w:t>1</w:t>
      </w:r>
      <w:r w:rsidR="00323C08">
        <w:rPr>
          <w:rFonts w:ascii="Calibri" w:eastAsia="Times New Roman" w:hAnsi="Calibri" w:cs="Times New Roman"/>
          <w:b/>
          <w:sz w:val="24"/>
          <w:szCs w:val="24"/>
          <w:lang w:eastAsia="en-GB"/>
        </w:rPr>
        <w:t>7</w:t>
      </w:r>
      <w:r w:rsidRPr="00616207">
        <w:rPr>
          <w:rFonts w:ascii="Calibri" w:eastAsia="Times New Roman" w:hAnsi="Calibri" w:cs="Times New Roman"/>
          <w:b/>
          <w:sz w:val="24"/>
          <w:szCs w:val="24"/>
          <w:lang w:eastAsia="en-GB"/>
        </w:rPr>
        <w:t xml:space="preserve">. </w:t>
      </w:r>
      <w:r w:rsidRPr="00616207">
        <w:rPr>
          <w:rFonts w:ascii="Calibri" w:eastAsia="Times New Roman" w:hAnsi="Calibri" w:cs="Times New Roman"/>
          <w:b/>
          <w:sz w:val="24"/>
          <w:szCs w:val="24"/>
          <w:lang w:eastAsia="en-GB"/>
        </w:rPr>
        <w:tab/>
        <w:t xml:space="preserve">Operating Procedures </w:t>
      </w:r>
    </w:p>
    <w:p w14:paraId="05C72065" w14:textId="77777777" w:rsidR="00616207" w:rsidRPr="00616207" w:rsidRDefault="00616207" w:rsidP="00616207">
      <w:pPr>
        <w:spacing w:after="0" w:line="240" w:lineRule="auto"/>
        <w:rPr>
          <w:rFonts w:ascii="Calibri" w:eastAsia="Times New Roman" w:hAnsi="Calibri" w:cs="Times New Roman"/>
          <w:sz w:val="24"/>
          <w:szCs w:val="24"/>
          <w:lang w:eastAsia="en-GB"/>
        </w:rPr>
      </w:pPr>
    </w:p>
    <w:p w14:paraId="433279EB" w14:textId="68F9F622" w:rsidR="00616207" w:rsidRPr="00616207" w:rsidRDefault="00616207" w:rsidP="00616207">
      <w:pPr>
        <w:spacing w:after="0" w:line="240" w:lineRule="auto"/>
        <w:rPr>
          <w:rFonts w:ascii="Calibri" w:eastAsia="Times New Roman" w:hAnsi="Calibri" w:cs="Times New Roman"/>
          <w:sz w:val="20"/>
          <w:szCs w:val="20"/>
          <w:lang w:eastAsia="en-GB"/>
        </w:rPr>
      </w:pPr>
      <w:r w:rsidRPr="00616207">
        <w:rPr>
          <w:rFonts w:ascii="Calibri" w:eastAsia="Times New Roman" w:hAnsi="Calibri" w:cs="Times New Roman"/>
          <w:b/>
          <w:bCs/>
          <w:sz w:val="20"/>
          <w:szCs w:val="20"/>
          <w:lang w:eastAsia="en-GB"/>
        </w:rPr>
        <w:t>1</w:t>
      </w:r>
      <w:r w:rsidR="00323C08">
        <w:rPr>
          <w:rFonts w:ascii="Calibri" w:eastAsia="Times New Roman" w:hAnsi="Calibri" w:cs="Times New Roman"/>
          <w:b/>
          <w:bCs/>
          <w:sz w:val="20"/>
          <w:szCs w:val="20"/>
          <w:lang w:eastAsia="en-GB"/>
        </w:rPr>
        <w:t>7</w:t>
      </w:r>
      <w:r w:rsidRPr="00616207">
        <w:rPr>
          <w:rFonts w:ascii="Calibri" w:eastAsia="Times New Roman" w:hAnsi="Calibri" w:cs="Times New Roman"/>
          <w:b/>
          <w:bCs/>
          <w:sz w:val="20"/>
          <w:szCs w:val="20"/>
          <w:lang w:eastAsia="en-GB"/>
        </w:rPr>
        <w:t>.1</w:t>
      </w:r>
      <w:r w:rsidRPr="00616207">
        <w:rPr>
          <w:rFonts w:ascii="Calibri" w:eastAsia="Times New Roman" w:hAnsi="Calibri" w:cs="Times New Roman"/>
          <w:sz w:val="20"/>
          <w:szCs w:val="20"/>
          <w:lang w:eastAsia="en-GB"/>
        </w:rPr>
        <w:t xml:space="preserve"> </w:t>
      </w:r>
      <w:r w:rsidRPr="00616207">
        <w:rPr>
          <w:rFonts w:ascii="Calibri" w:eastAsia="Times New Roman" w:hAnsi="Calibri" w:cs="Times New Roman"/>
          <w:sz w:val="20"/>
          <w:szCs w:val="20"/>
          <w:lang w:eastAsia="en-GB"/>
        </w:rPr>
        <w:tab/>
        <w:t>L</w:t>
      </w:r>
      <w:r w:rsidR="00570353">
        <w:rPr>
          <w:rFonts w:ascii="Calibri" w:eastAsia="Times New Roman" w:hAnsi="Calibri" w:cs="Times New Roman"/>
          <w:sz w:val="20"/>
          <w:szCs w:val="20"/>
          <w:lang w:eastAsia="en-GB"/>
        </w:rPr>
        <w:t xml:space="preserve">DT </w:t>
      </w:r>
      <w:r w:rsidRPr="00616207">
        <w:rPr>
          <w:rFonts w:ascii="Calibri" w:eastAsia="Times New Roman" w:hAnsi="Calibri" w:cs="Times New Roman"/>
          <w:sz w:val="20"/>
          <w:szCs w:val="20"/>
          <w:lang w:eastAsia="en-GB"/>
        </w:rPr>
        <w:t xml:space="preserve">is not liable for damage to or loss of equipment or belongings of the Hirer. </w:t>
      </w:r>
    </w:p>
    <w:p w14:paraId="027BF1D3" w14:textId="77777777" w:rsidR="00616207" w:rsidRPr="00616207" w:rsidRDefault="00616207" w:rsidP="00616207">
      <w:pPr>
        <w:spacing w:after="0" w:line="240" w:lineRule="auto"/>
        <w:rPr>
          <w:rFonts w:ascii="Calibri" w:eastAsia="Times New Roman" w:hAnsi="Calibri" w:cs="Times New Roman"/>
          <w:sz w:val="20"/>
          <w:szCs w:val="20"/>
          <w:lang w:eastAsia="en-GB"/>
        </w:rPr>
      </w:pPr>
    </w:p>
    <w:p w14:paraId="67F8DE74" w14:textId="6727399B" w:rsidR="00616207" w:rsidRPr="00616207" w:rsidRDefault="00616207" w:rsidP="00616207">
      <w:pPr>
        <w:spacing w:after="0" w:line="240" w:lineRule="auto"/>
        <w:rPr>
          <w:rFonts w:ascii="Calibri" w:eastAsia="Times New Roman" w:hAnsi="Calibri" w:cs="Times New Roman"/>
          <w:sz w:val="20"/>
          <w:szCs w:val="20"/>
          <w:lang w:eastAsia="en-GB"/>
        </w:rPr>
      </w:pPr>
      <w:r w:rsidRPr="00616207">
        <w:rPr>
          <w:rFonts w:ascii="Calibri" w:eastAsia="Times New Roman" w:hAnsi="Calibri" w:cs="Times New Roman"/>
          <w:b/>
          <w:bCs/>
          <w:sz w:val="20"/>
          <w:szCs w:val="20"/>
          <w:lang w:eastAsia="en-GB"/>
        </w:rPr>
        <w:t>1</w:t>
      </w:r>
      <w:r w:rsidR="00323C08">
        <w:rPr>
          <w:rFonts w:ascii="Calibri" w:eastAsia="Times New Roman" w:hAnsi="Calibri" w:cs="Times New Roman"/>
          <w:b/>
          <w:bCs/>
          <w:sz w:val="20"/>
          <w:szCs w:val="20"/>
          <w:lang w:eastAsia="en-GB"/>
        </w:rPr>
        <w:t>7</w:t>
      </w:r>
      <w:r w:rsidRPr="00616207">
        <w:rPr>
          <w:rFonts w:ascii="Calibri" w:eastAsia="Times New Roman" w:hAnsi="Calibri" w:cs="Times New Roman"/>
          <w:b/>
          <w:bCs/>
          <w:sz w:val="20"/>
          <w:szCs w:val="20"/>
          <w:lang w:eastAsia="en-GB"/>
        </w:rPr>
        <w:t>.2</w:t>
      </w:r>
      <w:r w:rsidRPr="00616207">
        <w:rPr>
          <w:rFonts w:ascii="Calibri" w:eastAsia="Times New Roman" w:hAnsi="Calibri" w:cs="Times New Roman"/>
          <w:sz w:val="20"/>
          <w:szCs w:val="20"/>
          <w:lang w:eastAsia="en-GB"/>
        </w:rPr>
        <w:t xml:space="preserve"> </w:t>
      </w:r>
      <w:r w:rsidRPr="00616207">
        <w:rPr>
          <w:rFonts w:ascii="Calibri" w:eastAsia="Times New Roman" w:hAnsi="Calibri" w:cs="Times New Roman"/>
          <w:sz w:val="20"/>
          <w:szCs w:val="20"/>
          <w:lang w:eastAsia="en-GB"/>
        </w:rPr>
        <w:tab/>
        <w:t xml:space="preserve">The Hirer must ensure that: </w:t>
      </w:r>
    </w:p>
    <w:p w14:paraId="517AE7D3" w14:textId="77777777" w:rsidR="00616207" w:rsidRPr="00616207" w:rsidRDefault="00616207" w:rsidP="00616207">
      <w:pPr>
        <w:spacing w:after="0" w:line="240" w:lineRule="auto"/>
        <w:rPr>
          <w:rFonts w:ascii="Calibri" w:eastAsia="Times New Roman" w:hAnsi="Calibri" w:cs="Times New Roman"/>
          <w:sz w:val="20"/>
          <w:szCs w:val="20"/>
          <w:lang w:eastAsia="en-GB"/>
        </w:rPr>
      </w:pPr>
    </w:p>
    <w:p w14:paraId="731C78C5" w14:textId="4EDAE7E3" w:rsidR="00616207" w:rsidRPr="00616207" w:rsidRDefault="00616207" w:rsidP="00616207">
      <w:pPr>
        <w:spacing w:after="0" w:line="240" w:lineRule="auto"/>
        <w:rPr>
          <w:rFonts w:ascii="Calibri" w:eastAsia="Times New Roman" w:hAnsi="Calibri" w:cs="Times New Roman"/>
          <w:sz w:val="20"/>
          <w:szCs w:val="20"/>
          <w:lang w:eastAsia="en-GB"/>
        </w:rPr>
      </w:pPr>
      <w:r w:rsidRPr="00616207">
        <w:rPr>
          <w:rFonts w:ascii="Calibri" w:eastAsia="Times New Roman" w:hAnsi="Calibri" w:cs="Times New Roman"/>
          <w:b/>
          <w:bCs/>
          <w:sz w:val="20"/>
          <w:szCs w:val="20"/>
          <w:lang w:eastAsia="en-GB"/>
        </w:rPr>
        <w:t>1</w:t>
      </w:r>
      <w:r w:rsidR="00323C08">
        <w:rPr>
          <w:rFonts w:ascii="Calibri" w:eastAsia="Times New Roman" w:hAnsi="Calibri" w:cs="Times New Roman"/>
          <w:b/>
          <w:bCs/>
          <w:sz w:val="20"/>
          <w:szCs w:val="20"/>
          <w:lang w:eastAsia="en-GB"/>
        </w:rPr>
        <w:t>7</w:t>
      </w:r>
      <w:r w:rsidR="00ED36AF">
        <w:rPr>
          <w:rFonts w:ascii="Calibri" w:eastAsia="Times New Roman" w:hAnsi="Calibri" w:cs="Times New Roman"/>
          <w:b/>
          <w:bCs/>
          <w:sz w:val="20"/>
          <w:szCs w:val="20"/>
          <w:lang w:eastAsia="en-GB"/>
        </w:rPr>
        <w:t>.3</w:t>
      </w:r>
      <w:r w:rsidRPr="00616207">
        <w:rPr>
          <w:rFonts w:ascii="Calibri" w:eastAsia="Times New Roman" w:hAnsi="Calibri" w:cs="Times New Roman"/>
          <w:sz w:val="20"/>
          <w:szCs w:val="20"/>
          <w:lang w:eastAsia="en-GB"/>
        </w:rPr>
        <w:t xml:space="preserve"> </w:t>
      </w:r>
      <w:r w:rsidRPr="00616207">
        <w:rPr>
          <w:rFonts w:ascii="Calibri" w:eastAsia="Times New Roman" w:hAnsi="Calibri" w:cs="Times New Roman"/>
          <w:sz w:val="20"/>
          <w:szCs w:val="20"/>
          <w:lang w:eastAsia="en-GB"/>
        </w:rPr>
        <w:tab/>
        <w:t xml:space="preserve">No lights or lighting fixtures are interfered with in any way.  </w:t>
      </w:r>
    </w:p>
    <w:p w14:paraId="265205B8" w14:textId="77777777" w:rsidR="00616207" w:rsidRPr="00616207" w:rsidRDefault="00616207" w:rsidP="00616207">
      <w:pPr>
        <w:spacing w:after="0" w:line="240" w:lineRule="auto"/>
        <w:rPr>
          <w:rFonts w:ascii="Calibri" w:eastAsia="Times New Roman" w:hAnsi="Calibri" w:cs="Times New Roman"/>
          <w:sz w:val="20"/>
          <w:szCs w:val="20"/>
          <w:lang w:eastAsia="en-GB"/>
        </w:rPr>
      </w:pPr>
    </w:p>
    <w:p w14:paraId="33B229E7" w14:textId="4F04CC70" w:rsidR="00616207" w:rsidRPr="00616207" w:rsidRDefault="00616207" w:rsidP="00616207">
      <w:pPr>
        <w:spacing w:after="0" w:line="240" w:lineRule="auto"/>
        <w:rPr>
          <w:rFonts w:ascii="Calibri" w:eastAsia="Batang" w:hAnsi="Calibri" w:cs="Batang"/>
          <w:sz w:val="20"/>
          <w:szCs w:val="20"/>
          <w:lang w:eastAsia="en-GB"/>
        </w:rPr>
      </w:pPr>
      <w:r w:rsidRPr="00616207">
        <w:rPr>
          <w:rFonts w:ascii="Calibri" w:eastAsia="Times New Roman" w:hAnsi="Calibri" w:cs="Times New Roman"/>
          <w:b/>
          <w:bCs/>
          <w:sz w:val="20"/>
          <w:szCs w:val="20"/>
          <w:lang w:eastAsia="en-GB"/>
        </w:rPr>
        <w:t>1</w:t>
      </w:r>
      <w:r w:rsidR="00323C08">
        <w:rPr>
          <w:rFonts w:ascii="Calibri" w:eastAsia="Times New Roman" w:hAnsi="Calibri" w:cs="Times New Roman"/>
          <w:b/>
          <w:bCs/>
          <w:sz w:val="20"/>
          <w:szCs w:val="20"/>
          <w:lang w:eastAsia="en-GB"/>
        </w:rPr>
        <w:t>7</w:t>
      </w:r>
      <w:r w:rsidR="00ED36AF">
        <w:rPr>
          <w:rFonts w:ascii="Calibri" w:eastAsia="Times New Roman" w:hAnsi="Calibri" w:cs="Times New Roman"/>
          <w:b/>
          <w:bCs/>
          <w:sz w:val="20"/>
          <w:szCs w:val="20"/>
          <w:lang w:eastAsia="en-GB"/>
        </w:rPr>
        <w:t>.4</w:t>
      </w:r>
      <w:r w:rsidRPr="00616207">
        <w:rPr>
          <w:rFonts w:ascii="Calibri" w:eastAsia="Times New Roman" w:hAnsi="Calibri" w:cs="Times New Roman"/>
          <w:sz w:val="20"/>
          <w:szCs w:val="20"/>
          <w:lang w:eastAsia="en-GB"/>
        </w:rPr>
        <w:t xml:space="preserve"> </w:t>
      </w:r>
      <w:r w:rsidRPr="00616207">
        <w:rPr>
          <w:rFonts w:ascii="Calibri" w:eastAsia="Times New Roman" w:hAnsi="Calibri" w:cs="Times New Roman"/>
          <w:sz w:val="20"/>
          <w:szCs w:val="20"/>
          <w:lang w:eastAsia="en-GB"/>
        </w:rPr>
        <w:tab/>
        <w:t>All decorations including flowers and all equipment other than equipment provided by the</w:t>
      </w:r>
      <w:r w:rsidRPr="00616207">
        <w:rPr>
          <w:rFonts w:ascii="Calibri" w:eastAsia="Batang" w:hAnsi="Calibri" w:cs="Batang"/>
          <w:sz w:val="20"/>
          <w:szCs w:val="20"/>
          <w:lang w:eastAsia="en-GB"/>
        </w:rPr>
        <w:t xml:space="preserve"> </w:t>
      </w:r>
      <w:r w:rsidRPr="00616207">
        <w:rPr>
          <w:rFonts w:ascii="Calibri" w:eastAsia="Times New Roman" w:hAnsi="Calibri" w:cs="Times New Roman"/>
          <w:sz w:val="20"/>
          <w:szCs w:val="20"/>
          <w:lang w:eastAsia="en-GB"/>
        </w:rPr>
        <w:t xml:space="preserve">Centre must be removed by </w:t>
      </w:r>
      <w:r w:rsidR="00B80723">
        <w:rPr>
          <w:rFonts w:ascii="Calibri" w:eastAsia="Times New Roman" w:hAnsi="Calibri" w:cs="Times New Roman"/>
          <w:sz w:val="20"/>
          <w:szCs w:val="20"/>
          <w:lang w:eastAsia="en-GB"/>
        </w:rPr>
        <w:tab/>
      </w:r>
      <w:r w:rsidRPr="00616207">
        <w:rPr>
          <w:rFonts w:ascii="Calibri" w:eastAsia="Times New Roman" w:hAnsi="Calibri" w:cs="Times New Roman"/>
          <w:sz w:val="20"/>
          <w:szCs w:val="20"/>
          <w:lang w:eastAsia="en-GB"/>
        </w:rPr>
        <w:t>the end of the event unless an arrangement has been made with Centre Management Staff prior to the booking.</w:t>
      </w:r>
    </w:p>
    <w:p w14:paraId="54FE5663" w14:textId="77777777" w:rsidR="00616207" w:rsidRPr="00616207" w:rsidRDefault="00616207" w:rsidP="00616207">
      <w:pPr>
        <w:spacing w:after="0" w:line="240" w:lineRule="auto"/>
        <w:rPr>
          <w:rFonts w:ascii="Calibri" w:eastAsia="Times New Roman" w:hAnsi="Calibri" w:cs="Times New Roman"/>
          <w:sz w:val="20"/>
          <w:szCs w:val="20"/>
          <w:lang w:eastAsia="en-GB"/>
        </w:rPr>
      </w:pPr>
    </w:p>
    <w:p w14:paraId="3C44FB24" w14:textId="2730F19C" w:rsidR="00616207" w:rsidRPr="00616207" w:rsidRDefault="00616207" w:rsidP="00616207">
      <w:pPr>
        <w:spacing w:after="0" w:line="240" w:lineRule="auto"/>
        <w:rPr>
          <w:rFonts w:ascii="Calibri" w:eastAsia="Batang" w:hAnsi="Calibri" w:cs="Batang"/>
          <w:sz w:val="20"/>
          <w:szCs w:val="20"/>
          <w:lang w:eastAsia="en-GB"/>
        </w:rPr>
      </w:pPr>
      <w:r w:rsidRPr="00616207">
        <w:rPr>
          <w:rFonts w:ascii="Calibri" w:eastAsia="Times New Roman" w:hAnsi="Calibri" w:cs="Times New Roman"/>
          <w:b/>
          <w:bCs/>
          <w:sz w:val="20"/>
          <w:szCs w:val="20"/>
          <w:lang w:eastAsia="en-GB"/>
        </w:rPr>
        <w:t>1</w:t>
      </w:r>
      <w:r w:rsidR="00323C08">
        <w:rPr>
          <w:rFonts w:ascii="Calibri" w:eastAsia="Times New Roman" w:hAnsi="Calibri" w:cs="Times New Roman"/>
          <w:b/>
          <w:bCs/>
          <w:sz w:val="20"/>
          <w:szCs w:val="20"/>
          <w:lang w:eastAsia="en-GB"/>
        </w:rPr>
        <w:t>7</w:t>
      </w:r>
      <w:r w:rsidR="00ED36AF">
        <w:rPr>
          <w:rFonts w:ascii="Calibri" w:eastAsia="Times New Roman" w:hAnsi="Calibri" w:cs="Times New Roman"/>
          <w:b/>
          <w:bCs/>
          <w:sz w:val="20"/>
          <w:szCs w:val="20"/>
          <w:lang w:eastAsia="en-GB"/>
        </w:rPr>
        <w:t>.5</w:t>
      </w:r>
      <w:r w:rsidRPr="00616207">
        <w:rPr>
          <w:rFonts w:ascii="Calibri" w:eastAsia="Times New Roman" w:hAnsi="Calibri" w:cs="Times New Roman"/>
          <w:sz w:val="20"/>
          <w:szCs w:val="20"/>
          <w:lang w:eastAsia="en-GB"/>
        </w:rPr>
        <w:t xml:space="preserve"> </w:t>
      </w:r>
      <w:r w:rsidRPr="00616207">
        <w:rPr>
          <w:rFonts w:ascii="Calibri" w:eastAsia="Times New Roman" w:hAnsi="Calibri" w:cs="Times New Roman"/>
          <w:sz w:val="20"/>
          <w:szCs w:val="20"/>
          <w:lang w:eastAsia="en-GB"/>
        </w:rPr>
        <w:tab/>
        <w:t>No damage is caused to the building or any property, equipment, fixtures, fittings and art</w:t>
      </w:r>
      <w:r w:rsidR="00D91400">
        <w:rPr>
          <w:rFonts w:ascii="Calibri" w:eastAsia="Batang" w:hAnsi="Calibri" w:cs="Batang"/>
          <w:sz w:val="20"/>
          <w:szCs w:val="20"/>
          <w:lang w:eastAsia="en-GB"/>
        </w:rPr>
        <w:t xml:space="preserve"> </w:t>
      </w:r>
      <w:r w:rsidRPr="00616207">
        <w:rPr>
          <w:rFonts w:ascii="Calibri" w:eastAsia="Times New Roman" w:hAnsi="Calibri" w:cs="Times New Roman"/>
          <w:sz w:val="20"/>
          <w:szCs w:val="20"/>
          <w:lang w:eastAsia="en-GB"/>
        </w:rPr>
        <w:t xml:space="preserve">work contained within the </w:t>
      </w:r>
      <w:r w:rsidR="00B80723">
        <w:rPr>
          <w:rFonts w:ascii="Calibri" w:eastAsia="Times New Roman" w:hAnsi="Calibri" w:cs="Times New Roman"/>
          <w:sz w:val="20"/>
          <w:szCs w:val="20"/>
          <w:lang w:eastAsia="en-GB"/>
        </w:rPr>
        <w:tab/>
      </w:r>
      <w:r w:rsidRPr="00616207">
        <w:rPr>
          <w:rFonts w:ascii="Calibri" w:eastAsia="Times New Roman" w:hAnsi="Calibri" w:cs="Times New Roman"/>
          <w:sz w:val="20"/>
          <w:szCs w:val="20"/>
          <w:lang w:eastAsia="en-GB"/>
        </w:rPr>
        <w:t xml:space="preserve">building. </w:t>
      </w:r>
    </w:p>
    <w:p w14:paraId="3D63727D" w14:textId="77777777" w:rsidR="00616207" w:rsidRPr="00616207" w:rsidRDefault="00616207" w:rsidP="00616207">
      <w:pPr>
        <w:spacing w:after="0" w:line="240" w:lineRule="auto"/>
        <w:rPr>
          <w:rFonts w:ascii="Calibri" w:eastAsia="Times New Roman" w:hAnsi="Calibri" w:cs="Times New Roman"/>
          <w:sz w:val="20"/>
          <w:szCs w:val="20"/>
          <w:lang w:eastAsia="en-GB"/>
        </w:rPr>
      </w:pPr>
    </w:p>
    <w:p w14:paraId="2B2BFA28" w14:textId="2B5F3CE5" w:rsidR="00616207" w:rsidRPr="00616207" w:rsidRDefault="00616207" w:rsidP="00616207">
      <w:pPr>
        <w:spacing w:after="0" w:line="240" w:lineRule="auto"/>
        <w:rPr>
          <w:rFonts w:ascii="Calibri" w:eastAsia="Batang" w:hAnsi="Calibri" w:cs="Batang"/>
          <w:sz w:val="20"/>
          <w:szCs w:val="20"/>
          <w:lang w:eastAsia="en-GB"/>
        </w:rPr>
      </w:pPr>
      <w:r w:rsidRPr="00616207">
        <w:rPr>
          <w:rFonts w:ascii="Calibri" w:eastAsia="Times New Roman" w:hAnsi="Calibri" w:cs="Times New Roman"/>
          <w:b/>
          <w:bCs/>
          <w:sz w:val="20"/>
          <w:szCs w:val="20"/>
          <w:lang w:eastAsia="en-GB"/>
        </w:rPr>
        <w:t>1</w:t>
      </w:r>
      <w:r w:rsidR="00E57B29">
        <w:rPr>
          <w:rFonts w:ascii="Calibri" w:eastAsia="Times New Roman" w:hAnsi="Calibri" w:cs="Times New Roman"/>
          <w:b/>
          <w:bCs/>
          <w:sz w:val="20"/>
          <w:szCs w:val="20"/>
          <w:lang w:eastAsia="en-GB"/>
        </w:rPr>
        <w:t>7</w:t>
      </w:r>
      <w:r w:rsidR="00ED36AF">
        <w:rPr>
          <w:rFonts w:ascii="Calibri" w:eastAsia="Times New Roman" w:hAnsi="Calibri" w:cs="Times New Roman"/>
          <w:b/>
          <w:bCs/>
          <w:sz w:val="20"/>
          <w:szCs w:val="20"/>
          <w:lang w:eastAsia="en-GB"/>
        </w:rPr>
        <w:t>.6</w:t>
      </w:r>
      <w:r w:rsidRPr="00616207">
        <w:rPr>
          <w:rFonts w:ascii="Calibri" w:eastAsia="Times New Roman" w:hAnsi="Calibri" w:cs="Times New Roman"/>
          <w:sz w:val="20"/>
          <w:szCs w:val="20"/>
          <w:lang w:eastAsia="en-GB"/>
        </w:rPr>
        <w:t xml:space="preserve"> </w:t>
      </w:r>
      <w:r w:rsidRPr="00616207">
        <w:rPr>
          <w:rFonts w:ascii="Calibri" w:eastAsia="Times New Roman" w:hAnsi="Calibri" w:cs="Times New Roman"/>
          <w:sz w:val="20"/>
          <w:szCs w:val="20"/>
          <w:lang w:eastAsia="en-GB"/>
        </w:rPr>
        <w:tab/>
        <w:t xml:space="preserve">The Hirer must treat other Centre users with respect including others’ equipment and belongings. </w:t>
      </w:r>
    </w:p>
    <w:p w14:paraId="512894B7" w14:textId="77777777" w:rsidR="00616207" w:rsidRPr="00616207" w:rsidRDefault="00616207" w:rsidP="00616207">
      <w:pPr>
        <w:spacing w:after="0" w:line="240" w:lineRule="auto"/>
        <w:rPr>
          <w:rFonts w:ascii="Calibri" w:eastAsia="Times New Roman" w:hAnsi="Calibri" w:cs="Times New Roman"/>
          <w:sz w:val="20"/>
          <w:szCs w:val="20"/>
          <w:lang w:eastAsia="en-GB"/>
        </w:rPr>
      </w:pPr>
    </w:p>
    <w:p w14:paraId="1CDE1590" w14:textId="534657E6" w:rsidR="00616207" w:rsidRPr="00616207" w:rsidRDefault="00616207" w:rsidP="00616207">
      <w:pPr>
        <w:spacing w:after="0" w:line="240" w:lineRule="auto"/>
        <w:rPr>
          <w:rFonts w:ascii="Calibri" w:eastAsia="Times New Roman" w:hAnsi="Calibri" w:cs="Times New Roman"/>
          <w:sz w:val="20"/>
          <w:szCs w:val="20"/>
          <w:lang w:eastAsia="en-GB"/>
        </w:rPr>
      </w:pPr>
      <w:r w:rsidRPr="00616207">
        <w:rPr>
          <w:rFonts w:ascii="Calibri" w:eastAsia="Times New Roman" w:hAnsi="Calibri" w:cs="Times New Roman"/>
          <w:b/>
          <w:bCs/>
          <w:sz w:val="20"/>
          <w:szCs w:val="20"/>
          <w:lang w:eastAsia="en-GB"/>
        </w:rPr>
        <w:t>1</w:t>
      </w:r>
      <w:r w:rsidR="00E57B29">
        <w:rPr>
          <w:rFonts w:ascii="Calibri" w:eastAsia="Times New Roman" w:hAnsi="Calibri" w:cs="Times New Roman"/>
          <w:b/>
          <w:bCs/>
          <w:sz w:val="20"/>
          <w:szCs w:val="20"/>
          <w:lang w:eastAsia="en-GB"/>
        </w:rPr>
        <w:t>7</w:t>
      </w:r>
      <w:r w:rsidRPr="00616207">
        <w:rPr>
          <w:rFonts w:ascii="Calibri" w:eastAsia="Times New Roman" w:hAnsi="Calibri" w:cs="Times New Roman"/>
          <w:b/>
          <w:bCs/>
          <w:sz w:val="20"/>
          <w:szCs w:val="20"/>
          <w:lang w:eastAsia="en-GB"/>
        </w:rPr>
        <w:t>.</w:t>
      </w:r>
      <w:r w:rsidR="00E57B29">
        <w:rPr>
          <w:rFonts w:ascii="Calibri" w:eastAsia="Times New Roman" w:hAnsi="Calibri" w:cs="Times New Roman"/>
          <w:b/>
          <w:bCs/>
          <w:sz w:val="20"/>
          <w:szCs w:val="20"/>
          <w:lang w:eastAsia="en-GB"/>
        </w:rPr>
        <w:t>7</w:t>
      </w:r>
      <w:r w:rsidRPr="00616207">
        <w:rPr>
          <w:rFonts w:ascii="Calibri" w:eastAsia="Times New Roman" w:hAnsi="Calibri" w:cs="Times New Roman"/>
          <w:sz w:val="20"/>
          <w:szCs w:val="20"/>
          <w:lang w:eastAsia="en-GB"/>
        </w:rPr>
        <w:t xml:space="preserve"> </w:t>
      </w:r>
      <w:r w:rsidRPr="00616207">
        <w:rPr>
          <w:rFonts w:ascii="Calibri" w:eastAsia="Times New Roman" w:hAnsi="Calibri" w:cs="Times New Roman"/>
          <w:sz w:val="20"/>
          <w:szCs w:val="20"/>
          <w:lang w:eastAsia="en-GB"/>
        </w:rPr>
        <w:tab/>
        <w:t>The Hirer must promptly report all breakages and damage to Centre Management Staff so</w:t>
      </w:r>
      <w:r w:rsidRPr="00616207">
        <w:rPr>
          <w:rFonts w:ascii="Calibri" w:eastAsia="Batang" w:hAnsi="Calibri" w:cs="Batang"/>
          <w:sz w:val="20"/>
          <w:szCs w:val="20"/>
          <w:lang w:eastAsia="en-GB"/>
        </w:rPr>
        <w:t xml:space="preserve"> </w:t>
      </w:r>
      <w:r w:rsidRPr="00616207">
        <w:rPr>
          <w:rFonts w:ascii="Calibri" w:eastAsia="Times New Roman" w:hAnsi="Calibri" w:cs="Times New Roman"/>
          <w:sz w:val="20"/>
          <w:szCs w:val="20"/>
          <w:lang w:eastAsia="en-GB"/>
        </w:rPr>
        <w:t xml:space="preserve">that repairs/replacements </w:t>
      </w:r>
      <w:r w:rsidR="00F418A8">
        <w:rPr>
          <w:rFonts w:ascii="Calibri" w:eastAsia="Times New Roman" w:hAnsi="Calibri" w:cs="Times New Roman"/>
          <w:sz w:val="20"/>
          <w:szCs w:val="20"/>
          <w:lang w:eastAsia="en-GB"/>
        </w:rPr>
        <w:tab/>
      </w:r>
      <w:r w:rsidRPr="00616207">
        <w:rPr>
          <w:rFonts w:ascii="Calibri" w:eastAsia="Times New Roman" w:hAnsi="Calibri" w:cs="Times New Roman"/>
          <w:sz w:val="20"/>
          <w:szCs w:val="20"/>
          <w:lang w:eastAsia="en-GB"/>
        </w:rPr>
        <w:t xml:space="preserve">can be made. </w:t>
      </w:r>
    </w:p>
    <w:p w14:paraId="0EEDEA11" w14:textId="77777777" w:rsidR="00616207" w:rsidRPr="00616207" w:rsidRDefault="00616207" w:rsidP="00616207">
      <w:pPr>
        <w:spacing w:after="0" w:line="240" w:lineRule="auto"/>
        <w:rPr>
          <w:rFonts w:ascii="Calibri" w:eastAsia="Times New Roman" w:hAnsi="Calibri" w:cs="Times New Roman"/>
          <w:sz w:val="20"/>
          <w:szCs w:val="20"/>
          <w:lang w:eastAsia="en-GB"/>
        </w:rPr>
      </w:pPr>
    </w:p>
    <w:p w14:paraId="58393CDB" w14:textId="0432913B" w:rsidR="00616207" w:rsidRPr="00616207" w:rsidRDefault="00616207" w:rsidP="00616207">
      <w:pPr>
        <w:spacing w:after="0" w:line="240" w:lineRule="auto"/>
        <w:rPr>
          <w:rFonts w:ascii="Calibri" w:eastAsia="Times New Roman" w:hAnsi="Calibri" w:cs="Times New Roman"/>
          <w:sz w:val="20"/>
          <w:szCs w:val="20"/>
          <w:lang w:eastAsia="en-GB"/>
        </w:rPr>
      </w:pPr>
      <w:r w:rsidRPr="00616207">
        <w:rPr>
          <w:rFonts w:ascii="Calibri" w:eastAsia="Times New Roman" w:hAnsi="Calibri" w:cs="Times New Roman"/>
          <w:b/>
          <w:bCs/>
          <w:sz w:val="20"/>
          <w:szCs w:val="20"/>
          <w:lang w:eastAsia="en-GB"/>
        </w:rPr>
        <w:t>1</w:t>
      </w:r>
      <w:r w:rsidR="00E57B29">
        <w:rPr>
          <w:rFonts w:ascii="Calibri" w:eastAsia="Times New Roman" w:hAnsi="Calibri" w:cs="Times New Roman"/>
          <w:b/>
          <w:bCs/>
          <w:sz w:val="20"/>
          <w:szCs w:val="20"/>
          <w:lang w:eastAsia="en-GB"/>
        </w:rPr>
        <w:t>7.8</w:t>
      </w:r>
      <w:r w:rsidRPr="00616207">
        <w:rPr>
          <w:rFonts w:ascii="Calibri" w:eastAsia="Times New Roman" w:hAnsi="Calibri" w:cs="Times New Roman"/>
          <w:sz w:val="20"/>
          <w:szCs w:val="20"/>
          <w:lang w:eastAsia="en-GB"/>
        </w:rPr>
        <w:t xml:space="preserve"> </w:t>
      </w:r>
      <w:r w:rsidRPr="00616207">
        <w:rPr>
          <w:rFonts w:ascii="Calibri" w:eastAsia="Times New Roman" w:hAnsi="Calibri" w:cs="Times New Roman"/>
          <w:sz w:val="20"/>
          <w:szCs w:val="20"/>
          <w:lang w:eastAsia="en-GB"/>
        </w:rPr>
        <w:tab/>
        <w:t xml:space="preserve">Compensation for damage caused by a Hirer will be required. </w:t>
      </w:r>
    </w:p>
    <w:p w14:paraId="26E07D9E" w14:textId="77777777" w:rsidR="00616207" w:rsidRPr="00616207" w:rsidRDefault="00616207" w:rsidP="00616207">
      <w:pPr>
        <w:spacing w:after="0" w:line="240" w:lineRule="auto"/>
        <w:rPr>
          <w:rFonts w:ascii="Calibri" w:eastAsia="Times New Roman" w:hAnsi="Calibri" w:cs="Times New Roman"/>
          <w:sz w:val="20"/>
          <w:szCs w:val="20"/>
          <w:lang w:eastAsia="en-GB"/>
        </w:rPr>
      </w:pPr>
    </w:p>
    <w:p w14:paraId="0D3FEAFF" w14:textId="712FC8A4" w:rsidR="00616207" w:rsidRPr="00616207" w:rsidRDefault="00616207" w:rsidP="00616207">
      <w:pPr>
        <w:spacing w:after="0" w:line="240" w:lineRule="auto"/>
        <w:rPr>
          <w:rFonts w:ascii="Calibri" w:eastAsia="Times New Roman" w:hAnsi="Calibri" w:cs="Times New Roman"/>
          <w:sz w:val="20"/>
          <w:szCs w:val="20"/>
          <w:lang w:eastAsia="en-GB"/>
        </w:rPr>
      </w:pPr>
      <w:r w:rsidRPr="00616207">
        <w:rPr>
          <w:rFonts w:ascii="Calibri" w:eastAsia="Times New Roman" w:hAnsi="Calibri" w:cs="Times New Roman"/>
          <w:b/>
          <w:bCs/>
          <w:sz w:val="20"/>
          <w:szCs w:val="20"/>
          <w:lang w:eastAsia="en-GB"/>
        </w:rPr>
        <w:t>1</w:t>
      </w:r>
      <w:r w:rsidR="00E57B29">
        <w:rPr>
          <w:rFonts w:ascii="Calibri" w:eastAsia="Times New Roman" w:hAnsi="Calibri" w:cs="Times New Roman"/>
          <w:b/>
          <w:bCs/>
          <w:sz w:val="20"/>
          <w:szCs w:val="20"/>
          <w:lang w:eastAsia="en-GB"/>
        </w:rPr>
        <w:t>7.9</w:t>
      </w:r>
      <w:r w:rsidRPr="00616207">
        <w:rPr>
          <w:rFonts w:ascii="Calibri" w:eastAsia="Times New Roman" w:hAnsi="Calibri" w:cs="Times New Roman"/>
          <w:sz w:val="20"/>
          <w:szCs w:val="20"/>
          <w:lang w:eastAsia="en-GB"/>
        </w:rPr>
        <w:t xml:space="preserve"> </w:t>
      </w:r>
      <w:r w:rsidRPr="00616207">
        <w:rPr>
          <w:rFonts w:ascii="Calibri" w:eastAsia="Times New Roman" w:hAnsi="Calibri" w:cs="Times New Roman"/>
          <w:sz w:val="20"/>
          <w:szCs w:val="20"/>
          <w:lang w:eastAsia="en-GB"/>
        </w:rPr>
        <w:tab/>
        <w:t xml:space="preserve">Children must be supervised by an adult always while in the facility. </w:t>
      </w:r>
    </w:p>
    <w:p w14:paraId="6826EEE2" w14:textId="77777777" w:rsidR="00616207" w:rsidRPr="00616207" w:rsidRDefault="00616207" w:rsidP="00616207">
      <w:pPr>
        <w:spacing w:after="0" w:line="240" w:lineRule="auto"/>
        <w:rPr>
          <w:rFonts w:ascii="Calibri" w:eastAsia="Times New Roman" w:hAnsi="Calibri" w:cs="Times New Roman"/>
          <w:sz w:val="20"/>
          <w:szCs w:val="20"/>
          <w:lang w:eastAsia="en-GB"/>
        </w:rPr>
      </w:pPr>
    </w:p>
    <w:p w14:paraId="38A7416C" w14:textId="0305AC31" w:rsidR="00616207" w:rsidRPr="00616207" w:rsidRDefault="00616207" w:rsidP="00616207">
      <w:pPr>
        <w:spacing w:after="0" w:line="240" w:lineRule="auto"/>
        <w:rPr>
          <w:rFonts w:ascii="Calibri" w:eastAsia="Times New Roman" w:hAnsi="Calibri" w:cs="Times New Roman"/>
          <w:sz w:val="20"/>
          <w:szCs w:val="20"/>
          <w:lang w:eastAsia="en-GB"/>
        </w:rPr>
      </w:pPr>
      <w:r w:rsidRPr="00616207">
        <w:rPr>
          <w:rFonts w:ascii="Calibri" w:eastAsia="Times New Roman" w:hAnsi="Calibri" w:cs="Times New Roman"/>
          <w:b/>
          <w:bCs/>
          <w:sz w:val="20"/>
          <w:szCs w:val="20"/>
          <w:lang w:eastAsia="en-GB"/>
        </w:rPr>
        <w:t>1</w:t>
      </w:r>
      <w:r w:rsidR="00E57B29">
        <w:rPr>
          <w:rFonts w:ascii="Calibri" w:eastAsia="Times New Roman" w:hAnsi="Calibri" w:cs="Times New Roman"/>
          <w:b/>
          <w:bCs/>
          <w:sz w:val="20"/>
          <w:szCs w:val="20"/>
          <w:lang w:eastAsia="en-GB"/>
        </w:rPr>
        <w:t>7.10</w:t>
      </w:r>
      <w:r w:rsidRPr="00616207">
        <w:rPr>
          <w:rFonts w:ascii="Calibri" w:eastAsia="Times New Roman" w:hAnsi="Calibri" w:cs="Times New Roman"/>
          <w:sz w:val="20"/>
          <w:szCs w:val="20"/>
          <w:lang w:eastAsia="en-GB"/>
        </w:rPr>
        <w:t xml:space="preserve"> </w:t>
      </w:r>
      <w:r w:rsidRPr="00616207">
        <w:rPr>
          <w:rFonts w:ascii="Calibri" w:eastAsia="Times New Roman" w:hAnsi="Calibri" w:cs="Times New Roman"/>
          <w:sz w:val="20"/>
          <w:szCs w:val="20"/>
          <w:lang w:eastAsia="en-GB"/>
        </w:rPr>
        <w:tab/>
        <w:t xml:space="preserve">The Hirer is responsible for dealing with any spillages during the time of the hire. </w:t>
      </w:r>
    </w:p>
    <w:p w14:paraId="0385A69A" w14:textId="77777777" w:rsidR="00616207" w:rsidRPr="00616207" w:rsidRDefault="00616207" w:rsidP="00616207">
      <w:pPr>
        <w:spacing w:after="0" w:line="240" w:lineRule="auto"/>
        <w:rPr>
          <w:rFonts w:ascii="Calibri" w:eastAsia="Times New Roman" w:hAnsi="Calibri" w:cs="Times New Roman"/>
          <w:sz w:val="20"/>
          <w:szCs w:val="20"/>
          <w:lang w:eastAsia="en-GB"/>
        </w:rPr>
      </w:pPr>
    </w:p>
    <w:p w14:paraId="395517AB" w14:textId="1FB5E3AE" w:rsidR="00616207" w:rsidRPr="00616207" w:rsidRDefault="00616207" w:rsidP="00616207">
      <w:pPr>
        <w:spacing w:after="0" w:line="240" w:lineRule="auto"/>
        <w:rPr>
          <w:rFonts w:ascii="Calibri" w:eastAsia="Times New Roman" w:hAnsi="Calibri" w:cs="Times New Roman"/>
          <w:sz w:val="20"/>
          <w:szCs w:val="20"/>
          <w:lang w:eastAsia="en-GB"/>
        </w:rPr>
      </w:pPr>
      <w:r w:rsidRPr="00616207">
        <w:rPr>
          <w:rFonts w:ascii="Calibri" w:eastAsia="Times New Roman" w:hAnsi="Calibri" w:cs="Times New Roman"/>
          <w:b/>
          <w:bCs/>
          <w:sz w:val="20"/>
          <w:szCs w:val="20"/>
          <w:lang w:eastAsia="en-GB"/>
        </w:rPr>
        <w:t>1</w:t>
      </w:r>
      <w:r w:rsidR="00E57B29">
        <w:rPr>
          <w:rFonts w:ascii="Calibri" w:eastAsia="Times New Roman" w:hAnsi="Calibri" w:cs="Times New Roman"/>
          <w:b/>
          <w:bCs/>
          <w:sz w:val="20"/>
          <w:szCs w:val="20"/>
          <w:lang w:eastAsia="en-GB"/>
        </w:rPr>
        <w:t>7.11</w:t>
      </w:r>
      <w:r w:rsidRPr="00616207">
        <w:rPr>
          <w:rFonts w:ascii="Calibri" w:eastAsia="Times New Roman" w:hAnsi="Calibri" w:cs="Times New Roman"/>
          <w:sz w:val="20"/>
          <w:szCs w:val="20"/>
          <w:lang w:eastAsia="en-GB"/>
        </w:rPr>
        <w:t xml:space="preserve"> </w:t>
      </w:r>
      <w:r w:rsidRPr="00616207">
        <w:rPr>
          <w:rFonts w:ascii="Calibri" w:eastAsia="Times New Roman" w:hAnsi="Calibri" w:cs="Times New Roman"/>
          <w:sz w:val="20"/>
          <w:szCs w:val="20"/>
          <w:lang w:eastAsia="en-GB"/>
        </w:rPr>
        <w:tab/>
        <w:t xml:space="preserve">The use of highly flammable materials, including candles, tea lights, and gas catering gel lighter hobs is prohibited. </w:t>
      </w:r>
    </w:p>
    <w:p w14:paraId="1079DE08" w14:textId="77777777" w:rsidR="00616207" w:rsidRPr="00616207" w:rsidRDefault="00616207" w:rsidP="00616207">
      <w:pPr>
        <w:spacing w:after="0" w:line="240" w:lineRule="auto"/>
        <w:rPr>
          <w:rFonts w:ascii="Calibri" w:eastAsia="Times New Roman" w:hAnsi="Calibri" w:cs="Times New Roman"/>
          <w:sz w:val="20"/>
          <w:szCs w:val="20"/>
          <w:lang w:eastAsia="en-GB"/>
        </w:rPr>
      </w:pPr>
    </w:p>
    <w:p w14:paraId="2E478364" w14:textId="4E2DAC66" w:rsidR="00616207" w:rsidRPr="00616207" w:rsidRDefault="00616207" w:rsidP="00616207">
      <w:pPr>
        <w:spacing w:after="0" w:line="240" w:lineRule="auto"/>
        <w:rPr>
          <w:rFonts w:ascii="Calibri" w:eastAsia="Batang" w:hAnsi="Calibri" w:cs="Batang"/>
          <w:sz w:val="20"/>
          <w:szCs w:val="20"/>
          <w:lang w:eastAsia="en-GB"/>
        </w:rPr>
      </w:pPr>
      <w:r w:rsidRPr="00616207">
        <w:rPr>
          <w:rFonts w:ascii="Calibri" w:eastAsia="Times New Roman" w:hAnsi="Calibri" w:cs="Times New Roman"/>
          <w:b/>
          <w:bCs/>
          <w:sz w:val="20"/>
          <w:szCs w:val="20"/>
          <w:lang w:eastAsia="en-GB"/>
        </w:rPr>
        <w:t>1</w:t>
      </w:r>
      <w:r w:rsidR="00E57B29">
        <w:rPr>
          <w:rFonts w:ascii="Calibri" w:eastAsia="Times New Roman" w:hAnsi="Calibri" w:cs="Times New Roman"/>
          <w:b/>
          <w:bCs/>
          <w:sz w:val="20"/>
          <w:szCs w:val="20"/>
          <w:lang w:eastAsia="en-GB"/>
        </w:rPr>
        <w:t>7.12</w:t>
      </w:r>
      <w:r w:rsidRPr="00616207">
        <w:rPr>
          <w:rFonts w:ascii="Calibri" w:eastAsia="Times New Roman" w:hAnsi="Calibri" w:cs="Times New Roman"/>
          <w:sz w:val="20"/>
          <w:szCs w:val="20"/>
          <w:lang w:eastAsia="en-GB"/>
        </w:rPr>
        <w:t xml:space="preserve"> </w:t>
      </w:r>
      <w:r w:rsidRPr="00616207">
        <w:rPr>
          <w:rFonts w:ascii="Calibri" w:eastAsia="Times New Roman" w:hAnsi="Calibri" w:cs="Times New Roman"/>
          <w:sz w:val="20"/>
          <w:szCs w:val="20"/>
          <w:lang w:eastAsia="en-GB"/>
        </w:rPr>
        <w:tab/>
        <w:t xml:space="preserve">All emergency exit doors and passageways MUST be left clear at </w:t>
      </w:r>
      <w:smartTag w:uri="urn:schemas-microsoft-com:office:smarttags" w:element="stockticker">
        <w:r w:rsidRPr="00616207">
          <w:rPr>
            <w:rFonts w:ascii="Calibri" w:eastAsia="Times New Roman" w:hAnsi="Calibri" w:cs="Times New Roman"/>
            <w:color w:val="FF0000"/>
            <w:sz w:val="20"/>
            <w:szCs w:val="20"/>
            <w:lang w:eastAsia="en-GB"/>
          </w:rPr>
          <w:t>ALL</w:t>
        </w:r>
      </w:smartTag>
      <w:r w:rsidRPr="00616207">
        <w:rPr>
          <w:rFonts w:ascii="Calibri" w:eastAsia="Times New Roman" w:hAnsi="Calibri" w:cs="Times New Roman"/>
          <w:sz w:val="20"/>
          <w:szCs w:val="20"/>
          <w:lang w:eastAsia="en-GB"/>
        </w:rPr>
        <w:t xml:space="preserve"> times. </w:t>
      </w:r>
    </w:p>
    <w:p w14:paraId="08886CCC" w14:textId="77777777" w:rsidR="00616207" w:rsidRPr="00616207" w:rsidRDefault="00616207" w:rsidP="00616207">
      <w:pPr>
        <w:spacing w:after="0" w:line="240" w:lineRule="auto"/>
        <w:rPr>
          <w:rFonts w:ascii="Calibri" w:eastAsia="Times New Roman" w:hAnsi="Calibri" w:cs="Times New Roman"/>
          <w:sz w:val="20"/>
          <w:szCs w:val="20"/>
          <w:lang w:eastAsia="en-GB"/>
        </w:rPr>
      </w:pPr>
    </w:p>
    <w:p w14:paraId="74C27CF0" w14:textId="1CAB0F58" w:rsidR="00616207" w:rsidRPr="00616207" w:rsidRDefault="00616207" w:rsidP="00616207">
      <w:pPr>
        <w:spacing w:after="0" w:line="240" w:lineRule="auto"/>
        <w:rPr>
          <w:rFonts w:ascii="Calibri" w:eastAsia="Times New Roman" w:hAnsi="Calibri" w:cs="Times New Roman"/>
          <w:sz w:val="20"/>
          <w:szCs w:val="20"/>
          <w:lang w:eastAsia="en-GB"/>
        </w:rPr>
      </w:pPr>
      <w:r w:rsidRPr="00616207">
        <w:rPr>
          <w:rFonts w:ascii="Calibri" w:eastAsia="Times New Roman" w:hAnsi="Calibri" w:cs="Times New Roman"/>
          <w:b/>
          <w:bCs/>
          <w:sz w:val="20"/>
          <w:szCs w:val="20"/>
          <w:lang w:eastAsia="en-GB"/>
        </w:rPr>
        <w:t>1</w:t>
      </w:r>
      <w:r w:rsidR="00E57B29">
        <w:rPr>
          <w:rFonts w:ascii="Calibri" w:eastAsia="Times New Roman" w:hAnsi="Calibri" w:cs="Times New Roman"/>
          <w:b/>
          <w:bCs/>
          <w:sz w:val="20"/>
          <w:szCs w:val="20"/>
          <w:lang w:eastAsia="en-GB"/>
        </w:rPr>
        <w:t>7.13</w:t>
      </w:r>
      <w:r w:rsidRPr="00616207">
        <w:rPr>
          <w:rFonts w:ascii="Calibri" w:eastAsia="Times New Roman" w:hAnsi="Calibri" w:cs="Times New Roman"/>
          <w:sz w:val="20"/>
          <w:szCs w:val="20"/>
          <w:lang w:eastAsia="en-GB"/>
        </w:rPr>
        <w:t xml:space="preserve"> </w:t>
      </w:r>
      <w:r w:rsidRPr="00616207">
        <w:rPr>
          <w:rFonts w:ascii="Calibri" w:eastAsia="Times New Roman" w:hAnsi="Calibri" w:cs="Times New Roman"/>
          <w:sz w:val="20"/>
          <w:szCs w:val="20"/>
          <w:lang w:eastAsia="en-GB"/>
        </w:rPr>
        <w:tab/>
        <w:t xml:space="preserve">No drugs or illegal substances are to be consumed or brought onto the premises. Anyone found to be using such </w:t>
      </w:r>
      <w:r w:rsidR="00F418A8">
        <w:rPr>
          <w:rFonts w:ascii="Calibri" w:eastAsia="Times New Roman" w:hAnsi="Calibri" w:cs="Times New Roman"/>
          <w:sz w:val="20"/>
          <w:szCs w:val="20"/>
          <w:lang w:eastAsia="en-GB"/>
        </w:rPr>
        <w:tab/>
      </w:r>
      <w:r w:rsidRPr="00616207">
        <w:rPr>
          <w:rFonts w:ascii="Calibri" w:eastAsia="Times New Roman" w:hAnsi="Calibri" w:cs="Times New Roman"/>
          <w:sz w:val="20"/>
          <w:szCs w:val="20"/>
          <w:lang w:eastAsia="en-GB"/>
        </w:rPr>
        <w:t xml:space="preserve">substances or conducting illicit activities will be removed from the facility, lose their deposit and booking fees, and be </w:t>
      </w:r>
      <w:r w:rsidR="00F418A8">
        <w:rPr>
          <w:rFonts w:ascii="Calibri" w:eastAsia="Times New Roman" w:hAnsi="Calibri" w:cs="Times New Roman"/>
          <w:sz w:val="20"/>
          <w:szCs w:val="20"/>
          <w:lang w:eastAsia="en-GB"/>
        </w:rPr>
        <w:tab/>
      </w:r>
      <w:r w:rsidRPr="00616207">
        <w:rPr>
          <w:rFonts w:ascii="Calibri" w:eastAsia="Times New Roman" w:hAnsi="Calibri" w:cs="Times New Roman"/>
          <w:sz w:val="20"/>
          <w:szCs w:val="20"/>
          <w:lang w:eastAsia="en-GB"/>
        </w:rPr>
        <w:t xml:space="preserve">reported to the Police. </w:t>
      </w:r>
    </w:p>
    <w:p w14:paraId="643FF12E" w14:textId="77777777" w:rsidR="00616207" w:rsidRPr="00616207" w:rsidRDefault="00616207" w:rsidP="00616207">
      <w:pPr>
        <w:spacing w:after="0" w:line="240" w:lineRule="auto"/>
        <w:rPr>
          <w:rFonts w:ascii="Calibri" w:eastAsia="Times New Roman" w:hAnsi="Calibri" w:cs="Times New Roman"/>
          <w:sz w:val="20"/>
          <w:szCs w:val="20"/>
          <w:lang w:eastAsia="en-GB"/>
        </w:rPr>
      </w:pPr>
      <w:r w:rsidRPr="00616207">
        <w:rPr>
          <w:rFonts w:ascii="Calibri" w:eastAsia="Times New Roman" w:hAnsi="Calibri" w:cs="Times New Roman"/>
          <w:sz w:val="20"/>
          <w:szCs w:val="20"/>
          <w:lang w:eastAsia="en-GB"/>
        </w:rPr>
        <w:t xml:space="preserve">  </w:t>
      </w:r>
    </w:p>
    <w:p w14:paraId="0414646E" w14:textId="2BC3E82D" w:rsidR="00616207" w:rsidRPr="00616207" w:rsidRDefault="00616207" w:rsidP="00616207">
      <w:pPr>
        <w:spacing w:after="0" w:line="240" w:lineRule="auto"/>
        <w:rPr>
          <w:rFonts w:ascii="Calibri" w:eastAsia="Times New Roman" w:hAnsi="Calibri" w:cs="Times New Roman"/>
          <w:sz w:val="20"/>
          <w:szCs w:val="20"/>
          <w:lang w:eastAsia="en-GB"/>
        </w:rPr>
      </w:pPr>
      <w:r w:rsidRPr="00ED36AF">
        <w:rPr>
          <w:rFonts w:ascii="Calibri" w:eastAsia="Times New Roman" w:hAnsi="Calibri" w:cs="Times New Roman"/>
          <w:b/>
          <w:bCs/>
          <w:sz w:val="20"/>
          <w:szCs w:val="20"/>
          <w:lang w:eastAsia="en-GB"/>
        </w:rPr>
        <w:t>1</w:t>
      </w:r>
      <w:r w:rsidR="00E57B29">
        <w:rPr>
          <w:rFonts w:ascii="Calibri" w:eastAsia="Times New Roman" w:hAnsi="Calibri" w:cs="Times New Roman"/>
          <w:b/>
          <w:bCs/>
          <w:sz w:val="20"/>
          <w:szCs w:val="20"/>
          <w:lang w:eastAsia="en-GB"/>
        </w:rPr>
        <w:t>7.14</w:t>
      </w:r>
      <w:r w:rsidRPr="00616207">
        <w:rPr>
          <w:rFonts w:ascii="Calibri" w:eastAsia="Times New Roman" w:hAnsi="Calibri" w:cs="Times New Roman"/>
          <w:sz w:val="20"/>
          <w:szCs w:val="20"/>
          <w:lang w:eastAsia="en-GB"/>
        </w:rPr>
        <w:tab/>
        <w:t>No food or drink may be taken out of the premises to consume outside</w:t>
      </w:r>
      <w:r w:rsidR="007E10F0">
        <w:rPr>
          <w:rFonts w:ascii="Calibri" w:eastAsia="Times New Roman" w:hAnsi="Calibri" w:cs="Times New Roman"/>
          <w:sz w:val="20"/>
          <w:szCs w:val="20"/>
          <w:lang w:eastAsia="en-GB"/>
        </w:rPr>
        <w:t>.</w:t>
      </w:r>
    </w:p>
    <w:p w14:paraId="095CD2DA" w14:textId="77777777" w:rsidR="00616207" w:rsidRPr="00616207" w:rsidRDefault="00616207" w:rsidP="00616207">
      <w:pPr>
        <w:spacing w:after="0" w:line="240" w:lineRule="auto"/>
        <w:rPr>
          <w:rFonts w:ascii="Calibri" w:eastAsia="Times New Roman" w:hAnsi="Calibri" w:cs="Times New Roman"/>
          <w:b/>
          <w:sz w:val="24"/>
          <w:szCs w:val="24"/>
          <w:lang w:eastAsia="en-GB"/>
        </w:rPr>
      </w:pPr>
    </w:p>
    <w:p w14:paraId="49119ABC" w14:textId="7017EBE7" w:rsidR="00616207" w:rsidRDefault="00616207" w:rsidP="00616207">
      <w:pPr>
        <w:spacing w:after="0" w:line="240" w:lineRule="auto"/>
        <w:rPr>
          <w:rFonts w:ascii="Calibri" w:eastAsia="Times New Roman" w:hAnsi="Calibri" w:cs="Times New Roman"/>
          <w:b/>
          <w:sz w:val="24"/>
          <w:szCs w:val="24"/>
          <w:lang w:eastAsia="en-GB"/>
        </w:rPr>
      </w:pPr>
      <w:r w:rsidRPr="00616207">
        <w:rPr>
          <w:rFonts w:ascii="Calibri" w:eastAsia="Times New Roman" w:hAnsi="Calibri" w:cs="Times New Roman"/>
          <w:b/>
          <w:sz w:val="24"/>
          <w:szCs w:val="24"/>
          <w:lang w:eastAsia="en-GB"/>
        </w:rPr>
        <w:t>1</w:t>
      </w:r>
      <w:r w:rsidR="00E57B29">
        <w:rPr>
          <w:rFonts w:ascii="Calibri" w:eastAsia="Times New Roman" w:hAnsi="Calibri" w:cs="Times New Roman"/>
          <w:b/>
          <w:sz w:val="24"/>
          <w:szCs w:val="24"/>
          <w:lang w:eastAsia="en-GB"/>
        </w:rPr>
        <w:t>8</w:t>
      </w:r>
      <w:r w:rsidRPr="00616207">
        <w:rPr>
          <w:rFonts w:ascii="Calibri" w:eastAsia="Times New Roman" w:hAnsi="Calibri" w:cs="Times New Roman"/>
          <w:b/>
          <w:sz w:val="24"/>
          <w:szCs w:val="24"/>
          <w:lang w:eastAsia="en-GB"/>
        </w:rPr>
        <w:t xml:space="preserve">. </w:t>
      </w:r>
      <w:r w:rsidR="002B0AA4">
        <w:rPr>
          <w:rFonts w:ascii="Calibri" w:eastAsia="Times New Roman" w:hAnsi="Calibri" w:cs="Times New Roman"/>
          <w:b/>
          <w:sz w:val="24"/>
          <w:szCs w:val="24"/>
          <w:lang w:eastAsia="en-GB"/>
        </w:rPr>
        <w:t xml:space="preserve"> Set </w:t>
      </w:r>
      <w:r w:rsidRPr="00616207">
        <w:rPr>
          <w:rFonts w:ascii="Calibri" w:eastAsia="Times New Roman" w:hAnsi="Calibri" w:cs="Times New Roman"/>
          <w:b/>
          <w:sz w:val="24"/>
          <w:szCs w:val="24"/>
          <w:lang w:eastAsia="en-GB"/>
        </w:rPr>
        <w:t>up</w:t>
      </w:r>
      <w:r w:rsidR="002B0AA4">
        <w:rPr>
          <w:rFonts w:ascii="Calibri" w:eastAsia="Times New Roman" w:hAnsi="Calibri" w:cs="Times New Roman"/>
          <w:b/>
          <w:sz w:val="24"/>
          <w:szCs w:val="24"/>
          <w:lang w:eastAsia="en-GB"/>
        </w:rPr>
        <w:t xml:space="preserve"> and</w:t>
      </w:r>
      <w:r w:rsidRPr="00616207">
        <w:rPr>
          <w:rFonts w:ascii="Calibri" w:eastAsia="Times New Roman" w:hAnsi="Calibri" w:cs="Times New Roman"/>
          <w:b/>
          <w:sz w:val="24"/>
          <w:szCs w:val="24"/>
          <w:lang w:eastAsia="en-GB"/>
        </w:rPr>
        <w:t xml:space="preserve"> </w:t>
      </w:r>
      <w:r w:rsidR="002B0AA4" w:rsidRPr="002B0AA4">
        <w:rPr>
          <w:rFonts w:ascii="Calibri" w:eastAsia="Times New Roman" w:hAnsi="Calibri" w:cs="Times New Roman"/>
          <w:b/>
          <w:sz w:val="24"/>
          <w:szCs w:val="24"/>
          <w:lang w:eastAsia="en-GB"/>
        </w:rPr>
        <w:t>Cleaning</w:t>
      </w:r>
    </w:p>
    <w:p w14:paraId="08CF94E1" w14:textId="1E8F3942" w:rsidR="002B0AA4" w:rsidRDefault="002B0AA4" w:rsidP="00616207">
      <w:pPr>
        <w:spacing w:after="0" w:line="240" w:lineRule="auto"/>
        <w:rPr>
          <w:rFonts w:ascii="Calibri" w:eastAsia="Times New Roman" w:hAnsi="Calibri" w:cs="Times New Roman"/>
          <w:b/>
          <w:sz w:val="24"/>
          <w:szCs w:val="24"/>
          <w:lang w:eastAsia="en-GB"/>
        </w:rPr>
      </w:pPr>
    </w:p>
    <w:p w14:paraId="77945152" w14:textId="20A165B2" w:rsidR="002B0AA4" w:rsidRPr="002A019C" w:rsidRDefault="002B0AA4" w:rsidP="00BE7129">
      <w:pPr>
        <w:spacing w:after="0" w:line="240" w:lineRule="auto"/>
        <w:ind w:left="720" w:hanging="720"/>
        <w:rPr>
          <w:rFonts w:ascii="Calibri" w:eastAsia="Times New Roman" w:hAnsi="Calibri" w:cs="Times New Roman"/>
          <w:b/>
          <w:sz w:val="20"/>
          <w:szCs w:val="20"/>
          <w:lang w:eastAsia="en-GB"/>
        </w:rPr>
      </w:pPr>
      <w:r w:rsidRPr="00C325B2">
        <w:rPr>
          <w:rFonts w:ascii="Calibri" w:eastAsia="Times New Roman" w:hAnsi="Calibri" w:cs="Times New Roman"/>
          <w:b/>
          <w:sz w:val="20"/>
          <w:szCs w:val="20"/>
          <w:lang w:eastAsia="en-GB"/>
        </w:rPr>
        <w:t>1</w:t>
      </w:r>
      <w:r w:rsidR="00E57B29">
        <w:rPr>
          <w:rFonts w:ascii="Calibri" w:eastAsia="Times New Roman" w:hAnsi="Calibri" w:cs="Times New Roman"/>
          <w:b/>
          <w:sz w:val="20"/>
          <w:szCs w:val="20"/>
          <w:lang w:eastAsia="en-GB"/>
        </w:rPr>
        <w:t>8.</w:t>
      </w:r>
      <w:r w:rsidRPr="00C325B2">
        <w:rPr>
          <w:rFonts w:ascii="Calibri" w:eastAsia="Times New Roman" w:hAnsi="Calibri" w:cs="Times New Roman"/>
          <w:b/>
          <w:sz w:val="20"/>
          <w:szCs w:val="20"/>
          <w:lang w:eastAsia="en-GB"/>
        </w:rPr>
        <w:t>1</w:t>
      </w:r>
      <w:r>
        <w:rPr>
          <w:rFonts w:ascii="Calibri" w:eastAsia="Times New Roman" w:hAnsi="Calibri" w:cs="Times New Roman"/>
          <w:b/>
          <w:sz w:val="24"/>
          <w:szCs w:val="24"/>
          <w:lang w:eastAsia="en-GB"/>
        </w:rPr>
        <w:tab/>
      </w:r>
      <w:r w:rsidRPr="002A019C">
        <w:rPr>
          <w:rFonts w:ascii="Calibri" w:eastAsia="Times New Roman" w:hAnsi="Calibri" w:cs="Times New Roman"/>
          <w:bCs/>
          <w:sz w:val="20"/>
          <w:szCs w:val="20"/>
          <w:lang w:eastAsia="en-GB"/>
        </w:rPr>
        <w:t>Hirers are required to set up for their event, however, we offer a set up service at the following costs: Main hall £35, Room1 &amp;2 combined £20, Room 1 or 2 £15</w:t>
      </w:r>
    </w:p>
    <w:p w14:paraId="4369F836" w14:textId="77777777" w:rsidR="00616207" w:rsidRPr="00616207" w:rsidRDefault="00616207" w:rsidP="00616207">
      <w:pPr>
        <w:spacing w:after="0" w:line="240" w:lineRule="auto"/>
        <w:rPr>
          <w:rFonts w:ascii="Calibri" w:eastAsia="Times New Roman" w:hAnsi="Calibri" w:cs="Times New Roman"/>
          <w:b/>
          <w:sz w:val="24"/>
          <w:szCs w:val="24"/>
          <w:lang w:eastAsia="en-GB"/>
        </w:rPr>
      </w:pPr>
    </w:p>
    <w:p w14:paraId="53640842" w14:textId="15FA52BD" w:rsidR="00616207" w:rsidRPr="00F418A8" w:rsidRDefault="00616207" w:rsidP="2BF3795B">
      <w:pPr>
        <w:spacing w:after="0" w:line="240" w:lineRule="auto"/>
        <w:rPr>
          <w:rFonts w:ascii="Calibri" w:eastAsia="Times New Roman" w:hAnsi="Calibri" w:cs="Times New Roman"/>
          <w:sz w:val="20"/>
          <w:szCs w:val="20"/>
          <w:lang w:eastAsia="en-GB"/>
        </w:rPr>
      </w:pPr>
      <w:r w:rsidRPr="2BF3795B">
        <w:rPr>
          <w:rFonts w:ascii="Calibri" w:eastAsia="Times New Roman" w:hAnsi="Calibri" w:cs="Times New Roman"/>
          <w:b/>
          <w:bCs/>
          <w:sz w:val="20"/>
          <w:szCs w:val="20"/>
          <w:lang w:eastAsia="en-GB"/>
        </w:rPr>
        <w:t>1</w:t>
      </w:r>
      <w:r w:rsidR="00E57B29" w:rsidRPr="2BF3795B">
        <w:rPr>
          <w:rFonts w:ascii="Calibri" w:eastAsia="Times New Roman" w:hAnsi="Calibri" w:cs="Times New Roman"/>
          <w:b/>
          <w:bCs/>
          <w:sz w:val="20"/>
          <w:szCs w:val="20"/>
          <w:lang w:eastAsia="en-GB"/>
        </w:rPr>
        <w:t>8</w:t>
      </w:r>
      <w:r w:rsidRPr="2BF3795B">
        <w:rPr>
          <w:rFonts w:ascii="Calibri" w:eastAsia="Times New Roman" w:hAnsi="Calibri" w:cs="Times New Roman"/>
          <w:b/>
          <w:bCs/>
          <w:sz w:val="20"/>
          <w:szCs w:val="20"/>
          <w:lang w:eastAsia="en-GB"/>
        </w:rPr>
        <w:t>.</w:t>
      </w:r>
      <w:r w:rsidR="002A019C" w:rsidRPr="2BF3795B">
        <w:rPr>
          <w:rFonts w:ascii="Calibri" w:eastAsia="Times New Roman" w:hAnsi="Calibri" w:cs="Times New Roman"/>
          <w:b/>
          <w:bCs/>
          <w:sz w:val="20"/>
          <w:szCs w:val="20"/>
          <w:lang w:eastAsia="en-GB"/>
        </w:rPr>
        <w:t>2</w:t>
      </w:r>
      <w:r>
        <w:tab/>
      </w:r>
      <w:r w:rsidR="004F4A73" w:rsidRPr="2BF3795B">
        <w:rPr>
          <w:rFonts w:ascii="Calibri" w:eastAsia="Times New Roman" w:hAnsi="Calibri" w:cs="Times New Roman"/>
          <w:sz w:val="20"/>
          <w:szCs w:val="20"/>
          <w:lang w:eastAsia="en-GB"/>
        </w:rPr>
        <w:t>Please refer to section 1</w:t>
      </w:r>
      <w:r w:rsidR="1553277D" w:rsidRPr="2BF3795B">
        <w:rPr>
          <w:rFonts w:ascii="Calibri" w:eastAsia="Times New Roman" w:hAnsi="Calibri" w:cs="Times New Roman"/>
          <w:sz w:val="20"/>
          <w:szCs w:val="20"/>
          <w:lang w:eastAsia="en-GB"/>
        </w:rPr>
        <w:t>4</w:t>
      </w:r>
      <w:r w:rsidR="004F4A73" w:rsidRPr="2BF3795B">
        <w:rPr>
          <w:rFonts w:ascii="Calibri" w:eastAsia="Times New Roman" w:hAnsi="Calibri" w:cs="Times New Roman"/>
          <w:sz w:val="20"/>
          <w:szCs w:val="20"/>
          <w:lang w:eastAsia="en-GB"/>
        </w:rPr>
        <w:t xml:space="preserve"> Hire charge for more information on cleaning charge.</w:t>
      </w:r>
      <w:r w:rsidRPr="2BF3795B">
        <w:rPr>
          <w:rFonts w:ascii="Calibri" w:eastAsia="Times New Roman" w:hAnsi="Calibri" w:cs="Times New Roman"/>
          <w:sz w:val="20"/>
          <w:szCs w:val="20"/>
          <w:lang w:eastAsia="en-GB"/>
        </w:rPr>
        <w:t xml:space="preserve"> </w:t>
      </w:r>
    </w:p>
    <w:p w14:paraId="3F9DA13F" w14:textId="77777777" w:rsidR="00616207" w:rsidRPr="00616207" w:rsidRDefault="00616207" w:rsidP="00616207">
      <w:pPr>
        <w:spacing w:after="0" w:line="240" w:lineRule="auto"/>
        <w:rPr>
          <w:rFonts w:ascii="Calibri" w:eastAsia="Times New Roman" w:hAnsi="Calibri" w:cs="Times New Roman"/>
          <w:b/>
          <w:sz w:val="24"/>
          <w:szCs w:val="24"/>
          <w:lang w:eastAsia="en-GB"/>
        </w:rPr>
      </w:pPr>
    </w:p>
    <w:p w14:paraId="1D3FBC7D" w14:textId="04639BE4" w:rsidR="00616207" w:rsidRPr="00616207" w:rsidRDefault="00616207" w:rsidP="00616207">
      <w:pPr>
        <w:spacing w:after="0" w:line="240" w:lineRule="auto"/>
        <w:rPr>
          <w:rFonts w:ascii="Calibri" w:eastAsia="Batang" w:hAnsi="Calibri" w:cs="Batang"/>
          <w:sz w:val="20"/>
          <w:szCs w:val="20"/>
          <w:lang w:eastAsia="en-GB"/>
        </w:rPr>
      </w:pPr>
      <w:r w:rsidRPr="00616207">
        <w:rPr>
          <w:rFonts w:ascii="Calibri" w:eastAsia="Times New Roman" w:hAnsi="Calibri" w:cs="Times New Roman"/>
          <w:b/>
          <w:bCs/>
          <w:sz w:val="20"/>
          <w:szCs w:val="20"/>
          <w:lang w:eastAsia="en-GB"/>
        </w:rPr>
        <w:t>1</w:t>
      </w:r>
      <w:r w:rsidR="00E57B29">
        <w:rPr>
          <w:rFonts w:ascii="Calibri" w:eastAsia="Times New Roman" w:hAnsi="Calibri" w:cs="Times New Roman"/>
          <w:b/>
          <w:bCs/>
          <w:sz w:val="20"/>
          <w:szCs w:val="20"/>
          <w:lang w:eastAsia="en-GB"/>
        </w:rPr>
        <w:t>8</w:t>
      </w:r>
      <w:r w:rsidRPr="00616207">
        <w:rPr>
          <w:rFonts w:ascii="Calibri" w:eastAsia="Times New Roman" w:hAnsi="Calibri" w:cs="Times New Roman"/>
          <w:b/>
          <w:bCs/>
          <w:sz w:val="20"/>
          <w:szCs w:val="20"/>
          <w:lang w:eastAsia="en-GB"/>
        </w:rPr>
        <w:t>.</w:t>
      </w:r>
      <w:r w:rsidR="002A019C">
        <w:rPr>
          <w:rFonts w:ascii="Calibri" w:eastAsia="Times New Roman" w:hAnsi="Calibri" w:cs="Times New Roman"/>
          <w:b/>
          <w:bCs/>
          <w:sz w:val="20"/>
          <w:szCs w:val="20"/>
          <w:lang w:eastAsia="en-GB"/>
        </w:rPr>
        <w:t>3</w:t>
      </w:r>
      <w:r w:rsidRPr="00616207">
        <w:rPr>
          <w:rFonts w:ascii="Calibri" w:eastAsia="Times New Roman" w:hAnsi="Calibri" w:cs="Times New Roman"/>
          <w:b/>
          <w:sz w:val="20"/>
          <w:szCs w:val="20"/>
          <w:lang w:eastAsia="en-GB"/>
        </w:rPr>
        <w:t xml:space="preserve"> </w:t>
      </w:r>
      <w:r w:rsidRPr="00616207">
        <w:rPr>
          <w:rFonts w:ascii="Calibri" w:eastAsia="Times New Roman" w:hAnsi="Calibri" w:cs="Times New Roman"/>
          <w:b/>
          <w:sz w:val="20"/>
          <w:szCs w:val="20"/>
          <w:lang w:eastAsia="en-GB"/>
        </w:rPr>
        <w:tab/>
      </w:r>
      <w:r w:rsidRPr="00616207">
        <w:rPr>
          <w:rFonts w:ascii="Calibri" w:eastAsia="Times New Roman" w:hAnsi="Calibri" w:cs="Times New Roman"/>
          <w:sz w:val="20"/>
          <w:szCs w:val="20"/>
          <w:lang w:eastAsia="en-GB"/>
        </w:rPr>
        <w:t>The Hirer is responsible for setting up their own equipment and where necessary to set up</w:t>
      </w:r>
      <w:r w:rsidRPr="00616207">
        <w:rPr>
          <w:rFonts w:ascii="Calibri" w:eastAsia="Batang" w:hAnsi="Calibri" w:cs="Batang"/>
          <w:sz w:val="20"/>
          <w:szCs w:val="20"/>
          <w:lang w:eastAsia="en-GB"/>
        </w:rPr>
        <w:t xml:space="preserve"> </w:t>
      </w:r>
      <w:r w:rsidRPr="00616207">
        <w:rPr>
          <w:rFonts w:ascii="Calibri" w:eastAsia="Times New Roman" w:hAnsi="Calibri" w:cs="Times New Roman"/>
          <w:sz w:val="20"/>
          <w:szCs w:val="20"/>
          <w:lang w:eastAsia="en-GB"/>
        </w:rPr>
        <w:t xml:space="preserve">equipment owned by the </w:t>
      </w:r>
      <w:r w:rsidR="00F418A8">
        <w:rPr>
          <w:rFonts w:ascii="Calibri" w:eastAsia="Times New Roman" w:hAnsi="Calibri" w:cs="Times New Roman"/>
          <w:sz w:val="20"/>
          <w:szCs w:val="20"/>
          <w:lang w:eastAsia="en-GB"/>
        </w:rPr>
        <w:tab/>
      </w:r>
      <w:r w:rsidRPr="00616207">
        <w:rPr>
          <w:rFonts w:ascii="Calibri" w:eastAsia="Times New Roman" w:hAnsi="Calibri" w:cs="Times New Roman"/>
          <w:sz w:val="20"/>
          <w:szCs w:val="20"/>
          <w:lang w:eastAsia="en-GB"/>
        </w:rPr>
        <w:t>Centre, if previously agreed. It may be possible to negotiate</w:t>
      </w:r>
      <w:r w:rsidRPr="00616207">
        <w:rPr>
          <w:rFonts w:ascii="Calibri" w:eastAsia="Batang" w:hAnsi="Calibri" w:cs="Batang"/>
          <w:sz w:val="20"/>
          <w:szCs w:val="20"/>
          <w:lang w:eastAsia="en-GB"/>
        </w:rPr>
        <w:t xml:space="preserve"> </w:t>
      </w:r>
      <w:r w:rsidRPr="00616207">
        <w:rPr>
          <w:rFonts w:ascii="Calibri" w:eastAsia="Times New Roman" w:hAnsi="Calibri" w:cs="Times New Roman"/>
          <w:sz w:val="20"/>
          <w:szCs w:val="20"/>
          <w:lang w:eastAsia="en-GB"/>
        </w:rPr>
        <w:t xml:space="preserve">assistance from Centre Management staff where needed. </w:t>
      </w:r>
      <w:r w:rsidR="00F418A8">
        <w:rPr>
          <w:rFonts w:ascii="Calibri" w:eastAsia="Times New Roman" w:hAnsi="Calibri" w:cs="Times New Roman"/>
          <w:sz w:val="20"/>
          <w:szCs w:val="20"/>
          <w:lang w:eastAsia="en-GB"/>
        </w:rPr>
        <w:tab/>
      </w:r>
      <w:r w:rsidRPr="00616207">
        <w:rPr>
          <w:rFonts w:ascii="Calibri" w:eastAsia="Times New Roman" w:hAnsi="Calibri" w:cs="Times New Roman"/>
          <w:sz w:val="20"/>
          <w:szCs w:val="20"/>
          <w:lang w:eastAsia="en-GB"/>
        </w:rPr>
        <w:t>Hirers should indicate their</w:t>
      </w:r>
      <w:r w:rsidRPr="00616207">
        <w:rPr>
          <w:rFonts w:ascii="Calibri" w:eastAsia="Batang" w:hAnsi="Calibri" w:cs="Batang"/>
          <w:sz w:val="20"/>
          <w:szCs w:val="20"/>
          <w:lang w:eastAsia="en-GB"/>
        </w:rPr>
        <w:t xml:space="preserve"> </w:t>
      </w:r>
      <w:r w:rsidRPr="00616207">
        <w:rPr>
          <w:rFonts w:ascii="Calibri" w:eastAsia="Times New Roman" w:hAnsi="Calibri" w:cs="Times New Roman"/>
          <w:sz w:val="20"/>
          <w:szCs w:val="20"/>
          <w:lang w:eastAsia="en-GB"/>
        </w:rPr>
        <w:t xml:space="preserve">specific equipment, furniture and set up requirements on their booking form. </w:t>
      </w:r>
    </w:p>
    <w:p w14:paraId="312ECFA4" w14:textId="77777777" w:rsidR="00616207" w:rsidRPr="00616207" w:rsidRDefault="00616207" w:rsidP="00616207">
      <w:pPr>
        <w:spacing w:after="0" w:line="240" w:lineRule="auto"/>
        <w:rPr>
          <w:rFonts w:ascii="Calibri" w:eastAsia="Times New Roman" w:hAnsi="Calibri" w:cs="Times New Roman"/>
          <w:sz w:val="20"/>
          <w:szCs w:val="20"/>
          <w:lang w:eastAsia="en-GB"/>
        </w:rPr>
      </w:pPr>
    </w:p>
    <w:p w14:paraId="6BE0A450" w14:textId="2A36186A" w:rsidR="00616207" w:rsidRPr="00616207" w:rsidRDefault="00616207" w:rsidP="00616207">
      <w:pPr>
        <w:spacing w:after="0" w:line="240" w:lineRule="auto"/>
        <w:rPr>
          <w:rFonts w:ascii="Calibri" w:eastAsia="Times New Roman" w:hAnsi="Calibri" w:cs="Times New Roman"/>
          <w:sz w:val="20"/>
          <w:szCs w:val="20"/>
          <w:lang w:eastAsia="en-GB"/>
        </w:rPr>
      </w:pPr>
      <w:r w:rsidRPr="00616207">
        <w:rPr>
          <w:rFonts w:ascii="Calibri" w:eastAsia="Times New Roman" w:hAnsi="Calibri" w:cs="Times New Roman"/>
          <w:b/>
          <w:bCs/>
          <w:sz w:val="20"/>
          <w:szCs w:val="20"/>
          <w:lang w:eastAsia="en-GB"/>
        </w:rPr>
        <w:t>1</w:t>
      </w:r>
      <w:r w:rsidR="00A31CC1">
        <w:rPr>
          <w:rFonts w:ascii="Calibri" w:eastAsia="Times New Roman" w:hAnsi="Calibri" w:cs="Times New Roman"/>
          <w:b/>
          <w:bCs/>
          <w:sz w:val="20"/>
          <w:szCs w:val="20"/>
          <w:lang w:eastAsia="en-GB"/>
        </w:rPr>
        <w:t>8</w:t>
      </w:r>
      <w:r w:rsidRPr="00616207">
        <w:rPr>
          <w:rFonts w:ascii="Calibri" w:eastAsia="Times New Roman" w:hAnsi="Calibri" w:cs="Times New Roman"/>
          <w:b/>
          <w:bCs/>
          <w:sz w:val="20"/>
          <w:szCs w:val="20"/>
          <w:lang w:eastAsia="en-GB"/>
        </w:rPr>
        <w:t>.</w:t>
      </w:r>
      <w:r w:rsidR="002A019C">
        <w:rPr>
          <w:rFonts w:ascii="Calibri" w:eastAsia="Times New Roman" w:hAnsi="Calibri" w:cs="Times New Roman"/>
          <w:b/>
          <w:bCs/>
          <w:sz w:val="20"/>
          <w:szCs w:val="20"/>
          <w:lang w:eastAsia="en-GB"/>
        </w:rPr>
        <w:t>4</w:t>
      </w:r>
      <w:r w:rsidRPr="00616207">
        <w:rPr>
          <w:rFonts w:ascii="Calibri" w:eastAsia="Times New Roman" w:hAnsi="Calibri" w:cs="Times New Roman"/>
          <w:sz w:val="20"/>
          <w:szCs w:val="20"/>
          <w:lang w:eastAsia="en-GB"/>
        </w:rPr>
        <w:t xml:space="preserve"> </w:t>
      </w:r>
      <w:r w:rsidRPr="00616207">
        <w:rPr>
          <w:rFonts w:ascii="Calibri" w:eastAsia="Times New Roman" w:hAnsi="Calibri" w:cs="Times New Roman"/>
          <w:sz w:val="20"/>
          <w:szCs w:val="20"/>
          <w:lang w:eastAsia="en-GB"/>
        </w:rPr>
        <w:tab/>
        <w:t xml:space="preserve">The Hirer is responsible for leaving the space they use in a clean and tidy state. </w:t>
      </w:r>
    </w:p>
    <w:p w14:paraId="240C73D2" w14:textId="0D5000F0" w:rsidR="00616207" w:rsidRPr="00616207" w:rsidRDefault="00F418A8" w:rsidP="00616207">
      <w:pPr>
        <w:spacing w:after="0" w:line="240" w:lineRule="auto"/>
        <w:rPr>
          <w:rFonts w:ascii="Calibri" w:eastAsia="Times New Roman" w:hAnsi="Calibri" w:cs="Times New Roman"/>
          <w:sz w:val="20"/>
          <w:szCs w:val="20"/>
          <w:lang w:eastAsia="en-GB"/>
        </w:rPr>
      </w:pPr>
      <w:r>
        <w:rPr>
          <w:rFonts w:ascii="Calibri" w:eastAsia="Times New Roman" w:hAnsi="Calibri" w:cs="Times New Roman"/>
          <w:sz w:val="20"/>
          <w:szCs w:val="20"/>
          <w:lang w:eastAsia="en-GB"/>
        </w:rPr>
        <w:tab/>
      </w:r>
      <w:r w:rsidR="00616207" w:rsidRPr="00616207">
        <w:rPr>
          <w:rFonts w:ascii="Calibri" w:eastAsia="Times New Roman" w:hAnsi="Calibri" w:cs="Times New Roman"/>
          <w:sz w:val="20"/>
          <w:szCs w:val="20"/>
          <w:lang w:eastAsia="en-GB"/>
        </w:rPr>
        <w:t>This includes:</w:t>
      </w:r>
    </w:p>
    <w:p w14:paraId="0CC4025A" w14:textId="77777777" w:rsidR="00616207" w:rsidRPr="00616207" w:rsidRDefault="00616207" w:rsidP="00616207">
      <w:pPr>
        <w:spacing w:after="0" w:line="240" w:lineRule="auto"/>
        <w:rPr>
          <w:rFonts w:ascii="Calibri" w:eastAsia="Times New Roman" w:hAnsi="Calibri" w:cs="Times New Roman"/>
          <w:sz w:val="20"/>
          <w:szCs w:val="20"/>
          <w:lang w:eastAsia="en-GB"/>
        </w:rPr>
      </w:pPr>
    </w:p>
    <w:p w14:paraId="569AFFF9" w14:textId="33B4B6BD" w:rsidR="00616207" w:rsidRPr="00616207" w:rsidRDefault="00616207" w:rsidP="00616207">
      <w:pPr>
        <w:spacing w:after="0" w:line="240" w:lineRule="auto"/>
        <w:rPr>
          <w:rFonts w:ascii="Calibri" w:eastAsia="Times New Roman" w:hAnsi="Calibri" w:cs="Times New Roman"/>
          <w:sz w:val="20"/>
          <w:szCs w:val="20"/>
          <w:lang w:eastAsia="en-GB"/>
        </w:rPr>
      </w:pPr>
      <w:r w:rsidRPr="00616207">
        <w:rPr>
          <w:rFonts w:ascii="Calibri" w:eastAsia="Times New Roman" w:hAnsi="Calibri" w:cs="Times New Roman"/>
          <w:b/>
          <w:bCs/>
          <w:sz w:val="20"/>
          <w:szCs w:val="20"/>
          <w:lang w:eastAsia="en-GB"/>
        </w:rPr>
        <w:t>1</w:t>
      </w:r>
      <w:r w:rsidR="00A31CC1">
        <w:rPr>
          <w:rFonts w:ascii="Calibri" w:eastAsia="Times New Roman" w:hAnsi="Calibri" w:cs="Times New Roman"/>
          <w:b/>
          <w:bCs/>
          <w:sz w:val="20"/>
          <w:szCs w:val="20"/>
          <w:lang w:eastAsia="en-GB"/>
        </w:rPr>
        <w:t>8</w:t>
      </w:r>
      <w:r w:rsidR="00ED36AF">
        <w:rPr>
          <w:rFonts w:ascii="Calibri" w:eastAsia="Times New Roman" w:hAnsi="Calibri" w:cs="Times New Roman"/>
          <w:b/>
          <w:bCs/>
          <w:sz w:val="20"/>
          <w:szCs w:val="20"/>
          <w:lang w:eastAsia="en-GB"/>
        </w:rPr>
        <w:t>.5</w:t>
      </w:r>
      <w:r w:rsidRPr="00616207">
        <w:rPr>
          <w:rFonts w:ascii="Calibri" w:eastAsia="Times New Roman" w:hAnsi="Calibri" w:cs="Times New Roman"/>
          <w:sz w:val="20"/>
          <w:szCs w:val="20"/>
          <w:lang w:eastAsia="en-GB"/>
        </w:rPr>
        <w:t xml:space="preserve"> </w:t>
      </w:r>
      <w:r w:rsidRPr="00616207">
        <w:rPr>
          <w:rFonts w:ascii="Calibri" w:eastAsia="Times New Roman" w:hAnsi="Calibri" w:cs="Times New Roman"/>
          <w:sz w:val="20"/>
          <w:szCs w:val="20"/>
          <w:lang w:eastAsia="en-GB"/>
        </w:rPr>
        <w:tab/>
        <w:t xml:space="preserve">Placing all rubbish in the bins provided. </w:t>
      </w:r>
    </w:p>
    <w:p w14:paraId="135AE607" w14:textId="77777777" w:rsidR="00616207" w:rsidRPr="00616207" w:rsidRDefault="00616207" w:rsidP="00616207">
      <w:pPr>
        <w:spacing w:after="0" w:line="240" w:lineRule="auto"/>
        <w:rPr>
          <w:rFonts w:ascii="Calibri" w:eastAsia="Times New Roman" w:hAnsi="Calibri" w:cs="Times New Roman"/>
          <w:sz w:val="20"/>
          <w:szCs w:val="20"/>
          <w:lang w:eastAsia="en-GB"/>
        </w:rPr>
      </w:pPr>
    </w:p>
    <w:p w14:paraId="2137439B" w14:textId="6253E861" w:rsidR="00616207" w:rsidRPr="00616207" w:rsidRDefault="00616207" w:rsidP="00616207">
      <w:pPr>
        <w:spacing w:after="0" w:line="240" w:lineRule="auto"/>
        <w:rPr>
          <w:rFonts w:ascii="Calibri" w:eastAsia="Times New Roman" w:hAnsi="Calibri" w:cs="Times New Roman"/>
          <w:sz w:val="20"/>
          <w:szCs w:val="20"/>
          <w:lang w:eastAsia="en-GB"/>
        </w:rPr>
      </w:pPr>
      <w:r w:rsidRPr="00616207">
        <w:rPr>
          <w:rFonts w:ascii="Calibri" w:eastAsia="Times New Roman" w:hAnsi="Calibri" w:cs="Times New Roman"/>
          <w:b/>
          <w:bCs/>
          <w:sz w:val="20"/>
          <w:szCs w:val="20"/>
          <w:lang w:eastAsia="en-GB"/>
        </w:rPr>
        <w:t>1</w:t>
      </w:r>
      <w:r w:rsidR="00A31CC1">
        <w:rPr>
          <w:rFonts w:ascii="Calibri" w:eastAsia="Times New Roman" w:hAnsi="Calibri" w:cs="Times New Roman"/>
          <w:b/>
          <w:bCs/>
          <w:sz w:val="20"/>
          <w:szCs w:val="20"/>
          <w:lang w:eastAsia="en-GB"/>
        </w:rPr>
        <w:t>8</w:t>
      </w:r>
      <w:r w:rsidR="00ED36AF">
        <w:rPr>
          <w:rFonts w:ascii="Calibri" w:eastAsia="Times New Roman" w:hAnsi="Calibri" w:cs="Times New Roman"/>
          <w:b/>
          <w:bCs/>
          <w:sz w:val="20"/>
          <w:szCs w:val="20"/>
          <w:lang w:eastAsia="en-GB"/>
        </w:rPr>
        <w:t>.6</w:t>
      </w:r>
      <w:r w:rsidRPr="00616207">
        <w:rPr>
          <w:rFonts w:ascii="Calibri" w:eastAsia="Times New Roman" w:hAnsi="Calibri" w:cs="Times New Roman"/>
          <w:sz w:val="20"/>
          <w:szCs w:val="20"/>
          <w:lang w:eastAsia="en-GB"/>
        </w:rPr>
        <w:t xml:space="preserve"> </w:t>
      </w:r>
      <w:r w:rsidRPr="00616207">
        <w:rPr>
          <w:rFonts w:ascii="Calibri" w:eastAsia="Times New Roman" w:hAnsi="Calibri" w:cs="Times New Roman"/>
          <w:sz w:val="20"/>
          <w:szCs w:val="20"/>
          <w:lang w:eastAsia="en-GB"/>
        </w:rPr>
        <w:tab/>
        <w:t xml:space="preserve">Putting all tables and chairs away into the storage area in a clean and tidy state. </w:t>
      </w:r>
    </w:p>
    <w:p w14:paraId="60295977" w14:textId="77777777" w:rsidR="00616207" w:rsidRPr="00616207" w:rsidRDefault="00616207" w:rsidP="00616207">
      <w:pPr>
        <w:spacing w:after="0" w:line="240" w:lineRule="auto"/>
        <w:rPr>
          <w:rFonts w:ascii="Calibri" w:eastAsia="Times New Roman" w:hAnsi="Calibri" w:cs="Times New Roman"/>
          <w:sz w:val="20"/>
          <w:szCs w:val="20"/>
          <w:lang w:eastAsia="en-GB"/>
        </w:rPr>
      </w:pPr>
    </w:p>
    <w:p w14:paraId="2D5A0100" w14:textId="43B2A65E" w:rsidR="00616207" w:rsidRPr="00616207" w:rsidRDefault="00616207" w:rsidP="00616207">
      <w:pPr>
        <w:spacing w:after="0" w:line="240" w:lineRule="auto"/>
        <w:rPr>
          <w:rFonts w:ascii="Calibri" w:eastAsia="Times New Roman" w:hAnsi="Calibri" w:cs="Times New Roman"/>
          <w:sz w:val="20"/>
          <w:szCs w:val="20"/>
          <w:lang w:eastAsia="en-GB"/>
        </w:rPr>
      </w:pPr>
      <w:r w:rsidRPr="00616207">
        <w:rPr>
          <w:rFonts w:ascii="Calibri" w:eastAsia="Times New Roman" w:hAnsi="Calibri" w:cs="Times New Roman"/>
          <w:b/>
          <w:bCs/>
          <w:sz w:val="20"/>
          <w:szCs w:val="20"/>
          <w:lang w:eastAsia="en-GB"/>
        </w:rPr>
        <w:t>1</w:t>
      </w:r>
      <w:r w:rsidR="00A31CC1">
        <w:rPr>
          <w:rFonts w:ascii="Calibri" w:eastAsia="Times New Roman" w:hAnsi="Calibri" w:cs="Times New Roman"/>
          <w:b/>
          <w:bCs/>
          <w:sz w:val="20"/>
          <w:szCs w:val="20"/>
          <w:lang w:eastAsia="en-GB"/>
        </w:rPr>
        <w:t>8</w:t>
      </w:r>
      <w:r w:rsidR="00ED36AF">
        <w:rPr>
          <w:rFonts w:ascii="Calibri" w:eastAsia="Times New Roman" w:hAnsi="Calibri" w:cs="Times New Roman"/>
          <w:b/>
          <w:bCs/>
          <w:sz w:val="20"/>
          <w:szCs w:val="20"/>
          <w:lang w:eastAsia="en-GB"/>
        </w:rPr>
        <w:t>.7</w:t>
      </w:r>
      <w:r w:rsidRPr="00616207">
        <w:rPr>
          <w:rFonts w:ascii="Calibri" w:eastAsia="Times New Roman" w:hAnsi="Calibri" w:cs="Times New Roman"/>
          <w:sz w:val="20"/>
          <w:szCs w:val="20"/>
          <w:lang w:eastAsia="en-GB"/>
        </w:rPr>
        <w:tab/>
        <w:t>Rubbishing or taking away any food items left in the kitchen.</w:t>
      </w:r>
    </w:p>
    <w:p w14:paraId="70E51D83" w14:textId="77777777" w:rsidR="00616207" w:rsidRPr="00616207" w:rsidRDefault="00616207" w:rsidP="00616207">
      <w:pPr>
        <w:spacing w:after="0" w:line="240" w:lineRule="auto"/>
        <w:rPr>
          <w:rFonts w:ascii="Calibri" w:eastAsia="Times New Roman" w:hAnsi="Calibri" w:cs="Times New Roman"/>
          <w:b/>
          <w:sz w:val="20"/>
          <w:szCs w:val="20"/>
          <w:lang w:eastAsia="en-GB"/>
        </w:rPr>
      </w:pPr>
    </w:p>
    <w:p w14:paraId="20AA137E" w14:textId="598161FF" w:rsidR="00616207" w:rsidRPr="00616207" w:rsidRDefault="00616207" w:rsidP="00616207">
      <w:pPr>
        <w:spacing w:after="0" w:line="240" w:lineRule="auto"/>
        <w:rPr>
          <w:rFonts w:ascii="Calibri" w:eastAsia="Times New Roman" w:hAnsi="Calibri" w:cs="Times New Roman"/>
          <w:sz w:val="20"/>
          <w:szCs w:val="20"/>
          <w:lang w:eastAsia="en-GB"/>
        </w:rPr>
      </w:pPr>
      <w:r w:rsidRPr="00616207">
        <w:rPr>
          <w:rFonts w:ascii="Calibri" w:eastAsia="Times New Roman" w:hAnsi="Calibri" w:cs="Times New Roman"/>
          <w:b/>
          <w:bCs/>
          <w:sz w:val="20"/>
          <w:szCs w:val="20"/>
          <w:lang w:eastAsia="en-GB"/>
        </w:rPr>
        <w:t>1</w:t>
      </w:r>
      <w:r w:rsidR="00A31CC1">
        <w:rPr>
          <w:rFonts w:ascii="Calibri" w:eastAsia="Times New Roman" w:hAnsi="Calibri" w:cs="Times New Roman"/>
          <w:b/>
          <w:bCs/>
          <w:sz w:val="20"/>
          <w:szCs w:val="20"/>
          <w:lang w:eastAsia="en-GB"/>
        </w:rPr>
        <w:t>8</w:t>
      </w:r>
      <w:r w:rsidR="00ED36AF">
        <w:rPr>
          <w:rFonts w:ascii="Calibri" w:eastAsia="Times New Roman" w:hAnsi="Calibri" w:cs="Times New Roman"/>
          <w:b/>
          <w:bCs/>
          <w:sz w:val="20"/>
          <w:szCs w:val="20"/>
          <w:lang w:eastAsia="en-GB"/>
        </w:rPr>
        <w:t>.8</w:t>
      </w:r>
      <w:r w:rsidRPr="00616207">
        <w:rPr>
          <w:rFonts w:ascii="Calibri" w:eastAsia="Times New Roman" w:hAnsi="Calibri" w:cs="Times New Roman"/>
          <w:sz w:val="20"/>
          <w:szCs w:val="20"/>
          <w:lang w:eastAsia="en-GB"/>
        </w:rPr>
        <w:t xml:space="preserve"> </w:t>
      </w:r>
      <w:r w:rsidRPr="00616207">
        <w:rPr>
          <w:rFonts w:ascii="Calibri" w:eastAsia="Times New Roman" w:hAnsi="Calibri" w:cs="Times New Roman"/>
          <w:sz w:val="20"/>
          <w:szCs w:val="20"/>
          <w:lang w:eastAsia="en-GB"/>
        </w:rPr>
        <w:tab/>
        <w:t xml:space="preserve">Any equipment belonging to the Centre must be safely returned to Centre Management staff.   </w:t>
      </w:r>
    </w:p>
    <w:p w14:paraId="37BA87A4" w14:textId="77777777" w:rsidR="00616207" w:rsidRPr="00616207" w:rsidRDefault="00616207" w:rsidP="00616207">
      <w:pPr>
        <w:spacing w:after="0" w:line="240" w:lineRule="auto"/>
        <w:rPr>
          <w:rFonts w:ascii="Calibri" w:eastAsia="Times New Roman" w:hAnsi="Calibri" w:cs="Times New Roman"/>
          <w:sz w:val="20"/>
          <w:szCs w:val="20"/>
          <w:lang w:eastAsia="en-GB"/>
        </w:rPr>
      </w:pPr>
    </w:p>
    <w:p w14:paraId="09F26145" w14:textId="3A525D99" w:rsidR="00616207" w:rsidRPr="00616207" w:rsidRDefault="00616207" w:rsidP="00616207">
      <w:pPr>
        <w:spacing w:after="0" w:line="240" w:lineRule="auto"/>
        <w:rPr>
          <w:rFonts w:ascii="Calibri" w:eastAsia="Batang" w:hAnsi="Calibri" w:cs="Batang"/>
          <w:sz w:val="20"/>
          <w:szCs w:val="20"/>
          <w:lang w:eastAsia="en-GB"/>
        </w:rPr>
      </w:pPr>
      <w:r w:rsidRPr="00616207">
        <w:rPr>
          <w:rFonts w:ascii="Calibri" w:eastAsia="Times New Roman" w:hAnsi="Calibri" w:cs="Times New Roman"/>
          <w:b/>
          <w:bCs/>
          <w:sz w:val="20"/>
          <w:szCs w:val="20"/>
          <w:lang w:eastAsia="en-GB"/>
        </w:rPr>
        <w:t>1</w:t>
      </w:r>
      <w:r w:rsidR="00A31CC1">
        <w:rPr>
          <w:rFonts w:ascii="Calibri" w:eastAsia="Times New Roman" w:hAnsi="Calibri" w:cs="Times New Roman"/>
          <w:b/>
          <w:bCs/>
          <w:sz w:val="20"/>
          <w:szCs w:val="20"/>
          <w:lang w:eastAsia="en-GB"/>
        </w:rPr>
        <w:t>8</w:t>
      </w:r>
      <w:r w:rsidR="00ED36AF">
        <w:rPr>
          <w:rFonts w:ascii="Calibri" w:eastAsia="Times New Roman" w:hAnsi="Calibri" w:cs="Times New Roman"/>
          <w:b/>
          <w:bCs/>
          <w:sz w:val="20"/>
          <w:szCs w:val="20"/>
          <w:lang w:eastAsia="en-GB"/>
        </w:rPr>
        <w:t>.9</w:t>
      </w:r>
      <w:r w:rsidRPr="00616207">
        <w:rPr>
          <w:rFonts w:ascii="Calibri" w:eastAsia="Times New Roman" w:hAnsi="Calibri" w:cs="Times New Roman"/>
          <w:sz w:val="20"/>
          <w:szCs w:val="20"/>
          <w:lang w:eastAsia="en-GB"/>
        </w:rPr>
        <w:tab/>
        <w:t>Only Blue Tack and Sellotape are permitted for decoration use, no pins, tacks, staples or nails may be used.</w:t>
      </w:r>
    </w:p>
    <w:p w14:paraId="328A3A81" w14:textId="77777777" w:rsidR="00616207" w:rsidRPr="00616207" w:rsidRDefault="00616207" w:rsidP="00616207">
      <w:pPr>
        <w:spacing w:after="0" w:line="240" w:lineRule="auto"/>
        <w:rPr>
          <w:rFonts w:ascii="Calibri" w:eastAsia="Times New Roman" w:hAnsi="Calibri" w:cs="Times New Roman"/>
          <w:sz w:val="24"/>
          <w:szCs w:val="24"/>
          <w:lang w:eastAsia="en-GB"/>
        </w:rPr>
      </w:pPr>
    </w:p>
    <w:p w14:paraId="7BF347AB" w14:textId="41CF5E5B" w:rsidR="00616207" w:rsidRPr="00616207" w:rsidRDefault="00616207" w:rsidP="00616207">
      <w:pPr>
        <w:spacing w:after="0" w:line="240" w:lineRule="auto"/>
        <w:rPr>
          <w:rFonts w:ascii="Calibri" w:eastAsia="Times New Roman" w:hAnsi="Calibri" w:cs="Times New Roman"/>
          <w:b/>
          <w:sz w:val="24"/>
          <w:szCs w:val="24"/>
          <w:lang w:eastAsia="en-GB"/>
        </w:rPr>
      </w:pPr>
      <w:r w:rsidRPr="00616207">
        <w:rPr>
          <w:rFonts w:ascii="Calibri" w:eastAsia="Times New Roman" w:hAnsi="Calibri" w:cs="Times New Roman"/>
          <w:b/>
          <w:sz w:val="24"/>
          <w:szCs w:val="24"/>
          <w:lang w:eastAsia="en-GB"/>
        </w:rPr>
        <w:t>1</w:t>
      </w:r>
      <w:r w:rsidR="00A31CC1">
        <w:rPr>
          <w:rFonts w:ascii="Calibri" w:eastAsia="Times New Roman" w:hAnsi="Calibri" w:cs="Times New Roman"/>
          <w:b/>
          <w:sz w:val="24"/>
          <w:szCs w:val="24"/>
          <w:lang w:eastAsia="en-GB"/>
        </w:rPr>
        <w:t>9</w:t>
      </w:r>
      <w:r w:rsidRPr="00616207">
        <w:rPr>
          <w:rFonts w:ascii="Calibri" w:eastAsia="Times New Roman" w:hAnsi="Calibri" w:cs="Times New Roman"/>
          <w:b/>
          <w:sz w:val="24"/>
          <w:szCs w:val="24"/>
          <w:lang w:eastAsia="en-GB"/>
        </w:rPr>
        <w:t xml:space="preserve">. Supply of alcohol </w:t>
      </w:r>
    </w:p>
    <w:p w14:paraId="3F115F09" w14:textId="77777777" w:rsidR="00616207" w:rsidRPr="00616207" w:rsidRDefault="00616207" w:rsidP="00616207">
      <w:pPr>
        <w:spacing w:after="0" w:line="240" w:lineRule="auto"/>
        <w:rPr>
          <w:rFonts w:ascii="Calibri" w:eastAsia="Times New Roman" w:hAnsi="Calibri" w:cs="Times New Roman"/>
          <w:b/>
          <w:sz w:val="24"/>
          <w:szCs w:val="24"/>
          <w:lang w:eastAsia="en-GB"/>
        </w:rPr>
      </w:pPr>
    </w:p>
    <w:p w14:paraId="1877B61C" w14:textId="17B58E55" w:rsidR="00616207" w:rsidRPr="00616207" w:rsidRDefault="00616207" w:rsidP="00616207">
      <w:pPr>
        <w:spacing w:after="0" w:line="240" w:lineRule="auto"/>
        <w:rPr>
          <w:rFonts w:ascii="Calibri" w:eastAsia="Times New Roman" w:hAnsi="Calibri" w:cs="Times New Roman"/>
          <w:sz w:val="20"/>
          <w:szCs w:val="20"/>
          <w:lang w:eastAsia="en-GB"/>
        </w:rPr>
      </w:pPr>
      <w:r w:rsidRPr="00616207">
        <w:rPr>
          <w:rFonts w:ascii="Calibri" w:eastAsia="Times New Roman" w:hAnsi="Calibri" w:cs="Times New Roman"/>
          <w:b/>
          <w:bCs/>
          <w:sz w:val="20"/>
          <w:szCs w:val="20"/>
          <w:lang w:eastAsia="en-GB"/>
        </w:rPr>
        <w:t>1</w:t>
      </w:r>
      <w:r w:rsidR="00230E31">
        <w:rPr>
          <w:rFonts w:ascii="Calibri" w:eastAsia="Times New Roman" w:hAnsi="Calibri" w:cs="Times New Roman"/>
          <w:b/>
          <w:bCs/>
          <w:sz w:val="20"/>
          <w:szCs w:val="20"/>
          <w:lang w:eastAsia="en-GB"/>
        </w:rPr>
        <w:t>9</w:t>
      </w:r>
      <w:r w:rsidRPr="00616207">
        <w:rPr>
          <w:rFonts w:ascii="Calibri" w:eastAsia="Times New Roman" w:hAnsi="Calibri" w:cs="Times New Roman"/>
          <w:b/>
          <w:bCs/>
          <w:sz w:val="20"/>
          <w:szCs w:val="20"/>
          <w:lang w:eastAsia="en-GB"/>
        </w:rPr>
        <w:t>.1</w:t>
      </w:r>
      <w:r w:rsidRPr="00616207">
        <w:rPr>
          <w:rFonts w:ascii="Calibri" w:eastAsia="Times New Roman" w:hAnsi="Calibri" w:cs="Times New Roman"/>
          <w:sz w:val="20"/>
          <w:szCs w:val="20"/>
          <w:lang w:eastAsia="en-GB"/>
        </w:rPr>
        <w:t xml:space="preserve"> </w:t>
      </w:r>
      <w:r w:rsidRPr="00616207">
        <w:rPr>
          <w:rFonts w:ascii="Calibri" w:eastAsia="Times New Roman" w:hAnsi="Calibri" w:cs="Times New Roman"/>
          <w:sz w:val="20"/>
          <w:szCs w:val="20"/>
          <w:lang w:eastAsia="en-GB"/>
        </w:rPr>
        <w:tab/>
        <w:t xml:space="preserve">Alcohol may not be provided or consumed at the Centre without prior written permission of Centre Management staff. </w:t>
      </w:r>
    </w:p>
    <w:p w14:paraId="439221D8" w14:textId="77777777" w:rsidR="00616207" w:rsidRPr="00616207" w:rsidRDefault="00616207" w:rsidP="00616207">
      <w:pPr>
        <w:spacing w:after="0" w:line="240" w:lineRule="auto"/>
        <w:rPr>
          <w:rFonts w:ascii="Calibri" w:eastAsia="Times New Roman" w:hAnsi="Calibri" w:cs="Times New Roman"/>
          <w:sz w:val="20"/>
          <w:szCs w:val="20"/>
          <w:lang w:eastAsia="en-GB"/>
        </w:rPr>
      </w:pPr>
    </w:p>
    <w:p w14:paraId="582934DB" w14:textId="531B6593" w:rsidR="00616207" w:rsidRPr="00616207" w:rsidRDefault="00616207" w:rsidP="00616207">
      <w:pPr>
        <w:spacing w:after="0" w:line="240" w:lineRule="auto"/>
        <w:rPr>
          <w:rFonts w:ascii="Calibri" w:eastAsia="Times New Roman" w:hAnsi="Calibri" w:cs="Times New Roman"/>
          <w:sz w:val="20"/>
          <w:szCs w:val="20"/>
          <w:lang w:eastAsia="en-GB"/>
        </w:rPr>
      </w:pPr>
      <w:r w:rsidRPr="00616207">
        <w:rPr>
          <w:rFonts w:ascii="Calibri" w:eastAsia="Times New Roman" w:hAnsi="Calibri" w:cs="Times New Roman"/>
          <w:b/>
          <w:bCs/>
          <w:sz w:val="20"/>
          <w:szCs w:val="20"/>
          <w:lang w:eastAsia="en-GB"/>
        </w:rPr>
        <w:t>1</w:t>
      </w:r>
      <w:r w:rsidR="00230E31">
        <w:rPr>
          <w:rFonts w:ascii="Calibri" w:eastAsia="Times New Roman" w:hAnsi="Calibri" w:cs="Times New Roman"/>
          <w:b/>
          <w:bCs/>
          <w:sz w:val="20"/>
          <w:szCs w:val="20"/>
          <w:lang w:eastAsia="en-GB"/>
        </w:rPr>
        <w:t>9</w:t>
      </w:r>
      <w:r w:rsidRPr="00616207">
        <w:rPr>
          <w:rFonts w:ascii="Calibri" w:eastAsia="Times New Roman" w:hAnsi="Calibri" w:cs="Times New Roman"/>
          <w:b/>
          <w:bCs/>
          <w:sz w:val="20"/>
          <w:szCs w:val="20"/>
          <w:lang w:eastAsia="en-GB"/>
        </w:rPr>
        <w:t>.2</w:t>
      </w:r>
      <w:r w:rsidRPr="00616207">
        <w:rPr>
          <w:rFonts w:ascii="Calibri" w:eastAsia="Times New Roman" w:hAnsi="Calibri" w:cs="Times New Roman"/>
          <w:sz w:val="20"/>
          <w:szCs w:val="20"/>
          <w:lang w:eastAsia="en-GB"/>
        </w:rPr>
        <w:tab/>
      </w:r>
      <w:r w:rsidRPr="00616207">
        <w:rPr>
          <w:rFonts w:ascii="Calibri" w:eastAsia="Times New Roman" w:hAnsi="Calibri" w:cs="Times New Roman"/>
          <w:color w:val="FF0000"/>
          <w:sz w:val="20"/>
          <w:szCs w:val="20"/>
          <w:lang w:eastAsia="en-GB"/>
        </w:rPr>
        <w:t>Our alcohol policy states only Beer and Wine</w:t>
      </w:r>
      <w:r w:rsidRPr="00616207">
        <w:rPr>
          <w:rFonts w:ascii="Calibri" w:eastAsia="Times New Roman" w:hAnsi="Calibri" w:cs="Times New Roman"/>
          <w:sz w:val="20"/>
          <w:szCs w:val="20"/>
          <w:lang w:eastAsia="en-GB"/>
        </w:rPr>
        <w:t xml:space="preserve"> may be consumed on the premises, this means that no spirits, liquors or </w:t>
      </w:r>
      <w:r w:rsidR="00F418A8">
        <w:rPr>
          <w:rFonts w:ascii="Calibri" w:eastAsia="Times New Roman" w:hAnsi="Calibri" w:cs="Times New Roman"/>
          <w:sz w:val="20"/>
          <w:szCs w:val="20"/>
          <w:lang w:eastAsia="en-GB"/>
        </w:rPr>
        <w:tab/>
      </w:r>
      <w:r w:rsidRPr="00616207">
        <w:rPr>
          <w:rFonts w:ascii="Calibri" w:eastAsia="Times New Roman" w:hAnsi="Calibri" w:cs="Times New Roman"/>
          <w:sz w:val="20"/>
          <w:szCs w:val="20"/>
          <w:lang w:eastAsia="en-GB"/>
        </w:rPr>
        <w:t>cocktails may be on site.</w:t>
      </w:r>
      <w:r w:rsidR="000B5530" w:rsidRPr="000B5530">
        <w:rPr>
          <w:rFonts w:ascii="Calibri" w:eastAsia="Times New Roman" w:hAnsi="Calibri" w:cs="Times New Roman"/>
          <w:sz w:val="20"/>
          <w:szCs w:val="20"/>
          <w:lang w:eastAsia="en-GB"/>
        </w:rPr>
        <w:t xml:space="preserve"> </w:t>
      </w:r>
      <w:r w:rsidR="000B5530" w:rsidRPr="0012209B">
        <w:rPr>
          <w:rFonts w:ascii="Calibri" w:eastAsia="Times New Roman" w:hAnsi="Calibri" w:cs="Times New Roman"/>
          <w:color w:val="FF0000"/>
          <w:sz w:val="20"/>
          <w:szCs w:val="20"/>
          <w:lang w:eastAsia="en-GB"/>
        </w:rPr>
        <w:t>An alcohol waiver will need to be signed during the booking process.</w:t>
      </w:r>
    </w:p>
    <w:p w14:paraId="3FDDAA26" w14:textId="77777777" w:rsidR="00616207" w:rsidRPr="00616207" w:rsidRDefault="00616207" w:rsidP="00616207">
      <w:pPr>
        <w:spacing w:after="0" w:line="240" w:lineRule="auto"/>
        <w:rPr>
          <w:rFonts w:ascii="Calibri" w:eastAsia="Times New Roman" w:hAnsi="Calibri" w:cs="Times New Roman"/>
          <w:sz w:val="20"/>
          <w:szCs w:val="20"/>
          <w:lang w:eastAsia="en-GB"/>
        </w:rPr>
      </w:pPr>
    </w:p>
    <w:p w14:paraId="35D53F8F" w14:textId="7B408EEA" w:rsidR="00616207" w:rsidRPr="00616207" w:rsidRDefault="00616207" w:rsidP="00616207">
      <w:pPr>
        <w:spacing w:after="0" w:line="240" w:lineRule="auto"/>
        <w:rPr>
          <w:rFonts w:ascii="Calibri" w:eastAsia="Batang" w:hAnsi="Calibri" w:cs="Batang"/>
          <w:sz w:val="20"/>
          <w:szCs w:val="20"/>
          <w:lang w:eastAsia="en-GB"/>
        </w:rPr>
      </w:pPr>
      <w:r w:rsidRPr="00616207">
        <w:rPr>
          <w:rFonts w:ascii="Calibri" w:eastAsia="Times New Roman" w:hAnsi="Calibri" w:cs="Times New Roman"/>
          <w:b/>
          <w:bCs/>
          <w:sz w:val="20"/>
          <w:szCs w:val="20"/>
          <w:lang w:eastAsia="en-GB"/>
        </w:rPr>
        <w:t>1</w:t>
      </w:r>
      <w:r w:rsidR="00230E31">
        <w:rPr>
          <w:rFonts w:ascii="Calibri" w:eastAsia="Times New Roman" w:hAnsi="Calibri" w:cs="Times New Roman"/>
          <w:b/>
          <w:bCs/>
          <w:sz w:val="20"/>
          <w:szCs w:val="20"/>
          <w:lang w:eastAsia="en-GB"/>
        </w:rPr>
        <w:t>9</w:t>
      </w:r>
      <w:r w:rsidRPr="00616207">
        <w:rPr>
          <w:rFonts w:ascii="Calibri" w:eastAsia="Times New Roman" w:hAnsi="Calibri" w:cs="Times New Roman"/>
          <w:b/>
          <w:bCs/>
          <w:sz w:val="20"/>
          <w:szCs w:val="20"/>
          <w:lang w:eastAsia="en-GB"/>
        </w:rPr>
        <w:t>.3</w:t>
      </w:r>
      <w:r w:rsidRPr="00616207">
        <w:rPr>
          <w:rFonts w:ascii="Calibri" w:eastAsia="Times New Roman" w:hAnsi="Calibri" w:cs="Times New Roman"/>
          <w:sz w:val="20"/>
          <w:szCs w:val="20"/>
          <w:lang w:eastAsia="en-GB"/>
        </w:rPr>
        <w:tab/>
        <w:t>The Hirer must not allow the sale of alcohol under any circumstances on the Centre</w:t>
      </w:r>
      <w:r w:rsidRPr="00616207">
        <w:rPr>
          <w:rFonts w:ascii="Calibri" w:eastAsia="Batang" w:hAnsi="Calibri" w:cs="Batang"/>
          <w:sz w:val="20"/>
          <w:szCs w:val="20"/>
          <w:lang w:eastAsia="en-GB"/>
        </w:rPr>
        <w:t xml:space="preserve"> </w:t>
      </w:r>
      <w:r w:rsidRPr="00616207">
        <w:rPr>
          <w:rFonts w:ascii="Calibri" w:eastAsia="Times New Roman" w:hAnsi="Calibri" w:cs="Times New Roman"/>
          <w:sz w:val="20"/>
          <w:szCs w:val="20"/>
          <w:lang w:eastAsia="en-GB"/>
        </w:rPr>
        <w:t xml:space="preserve">premises. This includes transactions </w:t>
      </w:r>
      <w:r w:rsidR="00F418A8">
        <w:rPr>
          <w:rFonts w:ascii="Calibri" w:eastAsia="Times New Roman" w:hAnsi="Calibri" w:cs="Times New Roman"/>
          <w:sz w:val="20"/>
          <w:szCs w:val="20"/>
          <w:lang w:eastAsia="en-GB"/>
        </w:rPr>
        <w:tab/>
      </w:r>
      <w:r w:rsidRPr="00616207">
        <w:rPr>
          <w:rFonts w:ascii="Calibri" w:eastAsia="Times New Roman" w:hAnsi="Calibri" w:cs="Times New Roman"/>
          <w:sz w:val="20"/>
          <w:szCs w:val="20"/>
          <w:lang w:eastAsia="en-GB"/>
        </w:rPr>
        <w:t xml:space="preserve">of any sort using coupons, vouchers, or entry tickets. </w:t>
      </w:r>
    </w:p>
    <w:p w14:paraId="50F41CED" w14:textId="77777777" w:rsidR="00616207" w:rsidRPr="00616207" w:rsidRDefault="00616207" w:rsidP="00616207">
      <w:pPr>
        <w:spacing w:after="0" w:line="240" w:lineRule="auto"/>
        <w:rPr>
          <w:rFonts w:ascii="Calibri" w:eastAsia="Times New Roman" w:hAnsi="Calibri" w:cs="Times New Roman"/>
          <w:sz w:val="20"/>
          <w:szCs w:val="20"/>
          <w:lang w:eastAsia="en-GB"/>
        </w:rPr>
      </w:pPr>
    </w:p>
    <w:p w14:paraId="400690FB" w14:textId="430D88D0" w:rsidR="00616207" w:rsidRPr="00616207" w:rsidRDefault="00616207" w:rsidP="00616207">
      <w:pPr>
        <w:spacing w:after="0" w:line="240" w:lineRule="auto"/>
        <w:rPr>
          <w:rFonts w:ascii="Calibri" w:eastAsia="Times New Roman" w:hAnsi="Calibri" w:cs="Times New Roman"/>
          <w:sz w:val="20"/>
          <w:szCs w:val="20"/>
          <w:lang w:eastAsia="en-GB"/>
        </w:rPr>
      </w:pPr>
      <w:r w:rsidRPr="00616207">
        <w:rPr>
          <w:rFonts w:ascii="Calibri" w:eastAsia="Times New Roman" w:hAnsi="Calibri" w:cs="Times New Roman"/>
          <w:b/>
          <w:bCs/>
          <w:sz w:val="20"/>
          <w:szCs w:val="20"/>
          <w:lang w:eastAsia="en-GB"/>
        </w:rPr>
        <w:t>1</w:t>
      </w:r>
      <w:r w:rsidR="00FE4981">
        <w:rPr>
          <w:rFonts w:ascii="Calibri" w:eastAsia="Times New Roman" w:hAnsi="Calibri" w:cs="Times New Roman"/>
          <w:b/>
          <w:bCs/>
          <w:sz w:val="20"/>
          <w:szCs w:val="20"/>
          <w:lang w:eastAsia="en-GB"/>
        </w:rPr>
        <w:t>9</w:t>
      </w:r>
      <w:r w:rsidRPr="00616207">
        <w:rPr>
          <w:rFonts w:ascii="Calibri" w:eastAsia="Times New Roman" w:hAnsi="Calibri" w:cs="Times New Roman"/>
          <w:b/>
          <w:bCs/>
          <w:sz w:val="20"/>
          <w:szCs w:val="20"/>
          <w:lang w:eastAsia="en-GB"/>
        </w:rPr>
        <w:t>.4</w:t>
      </w:r>
      <w:r w:rsidRPr="00616207">
        <w:rPr>
          <w:rFonts w:ascii="Calibri" w:eastAsia="Times New Roman" w:hAnsi="Calibri" w:cs="Times New Roman"/>
          <w:sz w:val="20"/>
          <w:szCs w:val="20"/>
          <w:lang w:eastAsia="en-GB"/>
        </w:rPr>
        <w:t xml:space="preserve"> </w:t>
      </w:r>
      <w:r w:rsidRPr="00616207">
        <w:rPr>
          <w:rFonts w:ascii="Calibri" w:eastAsia="Times New Roman" w:hAnsi="Calibri" w:cs="Times New Roman"/>
          <w:sz w:val="20"/>
          <w:szCs w:val="20"/>
          <w:lang w:eastAsia="en-GB"/>
        </w:rPr>
        <w:tab/>
        <w:t xml:space="preserve">The Hirer is fully responsible for their guests if they are supplying alcohol on the premises. </w:t>
      </w:r>
    </w:p>
    <w:p w14:paraId="56F4C1B4" w14:textId="77777777" w:rsidR="00616207" w:rsidRPr="00616207" w:rsidRDefault="00616207" w:rsidP="00616207">
      <w:pPr>
        <w:spacing w:after="0" w:line="240" w:lineRule="auto"/>
        <w:rPr>
          <w:rFonts w:ascii="Calibri" w:eastAsia="Times New Roman" w:hAnsi="Calibri" w:cs="Times New Roman"/>
          <w:sz w:val="20"/>
          <w:szCs w:val="20"/>
          <w:lang w:eastAsia="en-GB"/>
        </w:rPr>
      </w:pPr>
    </w:p>
    <w:p w14:paraId="06B7EC0A" w14:textId="1D9ADD32" w:rsidR="00616207" w:rsidRPr="00616207" w:rsidRDefault="00616207" w:rsidP="00616207">
      <w:pPr>
        <w:spacing w:after="0" w:line="240" w:lineRule="auto"/>
        <w:rPr>
          <w:rFonts w:ascii="Calibri" w:eastAsia="Batang" w:hAnsi="Calibri" w:cs="Batang"/>
          <w:sz w:val="20"/>
          <w:szCs w:val="20"/>
          <w:lang w:eastAsia="en-GB"/>
        </w:rPr>
      </w:pPr>
      <w:r w:rsidRPr="00616207">
        <w:rPr>
          <w:rFonts w:ascii="Calibri" w:eastAsia="Times New Roman" w:hAnsi="Calibri" w:cs="Times New Roman"/>
          <w:b/>
          <w:bCs/>
          <w:sz w:val="20"/>
          <w:szCs w:val="20"/>
          <w:lang w:eastAsia="en-GB"/>
        </w:rPr>
        <w:t>1</w:t>
      </w:r>
      <w:r w:rsidR="00FE4981">
        <w:rPr>
          <w:rFonts w:ascii="Calibri" w:eastAsia="Times New Roman" w:hAnsi="Calibri" w:cs="Times New Roman"/>
          <w:b/>
          <w:bCs/>
          <w:sz w:val="20"/>
          <w:szCs w:val="20"/>
          <w:lang w:eastAsia="en-GB"/>
        </w:rPr>
        <w:t>9</w:t>
      </w:r>
      <w:r w:rsidRPr="00616207">
        <w:rPr>
          <w:rFonts w:ascii="Calibri" w:eastAsia="Times New Roman" w:hAnsi="Calibri" w:cs="Times New Roman"/>
          <w:b/>
          <w:bCs/>
          <w:sz w:val="20"/>
          <w:szCs w:val="20"/>
          <w:lang w:eastAsia="en-GB"/>
        </w:rPr>
        <w:t>.5</w:t>
      </w:r>
      <w:r w:rsidRPr="00616207">
        <w:rPr>
          <w:rFonts w:ascii="Calibri" w:eastAsia="Times New Roman" w:hAnsi="Calibri" w:cs="Times New Roman"/>
          <w:sz w:val="20"/>
          <w:szCs w:val="20"/>
          <w:lang w:eastAsia="en-GB"/>
        </w:rPr>
        <w:t xml:space="preserve"> </w:t>
      </w:r>
      <w:r w:rsidRPr="00616207">
        <w:rPr>
          <w:rFonts w:ascii="Calibri" w:eastAsia="Times New Roman" w:hAnsi="Calibri" w:cs="Times New Roman"/>
          <w:sz w:val="20"/>
          <w:szCs w:val="20"/>
          <w:lang w:eastAsia="en-GB"/>
        </w:rPr>
        <w:tab/>
        <w:t xml:space="preserve">No drinks, glasses or food should be taken out of the premises at any time.  </w:t>
      </w:r>
    </w:p>
    <w:p w14:paraId="73CCCB0D" w14:textId="77777777" w:rsidR="00121D0C" w:rsidRDefault="00121D0C" w:rsidP="00616207">
      <w:pPr>
        <w:spacing w:after="0" w:line="240" w:lineRule="auto"/>
        <w:rPr>
          <w:rFonts w:ascii="Calibri" w:eastAsia="Times New Roman" w:hAnsi="Calibri" w:cs="Times New Roman"/>
          <w:sz w:val="24"/>
          <w:szCs w:val="24"/>
          <w:lang w:eastAsia="en-GB"/>
        </w:rPr>
      </w:pPr>
    </w:p>
    <w:p w14:paraId="2C399053" w14:textId="1BEB3C17" w:rsidR="00616207" w:rsidRDefault="00FE4981" w:rsidP="00616207">
      <w:pPr>
        <w:spacing w:after="0" w:line="240" w:lineRule="auto"/>
        <w:rPr>
          <w:rFonts w:ascii="Calibri" w:eastAsia="Times New Roman" w:hAnsi="Calibri" w:cs="Times New Roman"/>
          <w:b/>
          <w:sz w:val="24"/>
          <w:szCs w:val="24"/>
          <w:lang w:eastAsia="en-GB"/>
        </w:rPr>
      </w:pPr>
      <w:r>
        <w:rPr>
          <w:rFonts w:ascii="Calibri" w:eastAsia="Times New Roman" w:hAnsi="Calibri" w:cs="Times New Roman"/>
          <w:b/>
          <w:sz w:val="24"/>
          <w:szCs w:val="24"/>
          <w:lang w:eastAsia="en-GB"/>
        </w:rPr>
        <w:t>20</w:t>
      </w:r>
      <w:r w:rsidR="00616207" w:rsidRPr="00616207">
        <w:rPr>
          <w:rFonts w:ascii="Calibri" w:eastAsia="Times New Roman" w:hAnsi="Calibri" w:cs="Times New Roman"/>
          <w:b/>
          <w:sz w:val="24"/>
          <w:szCs w:val="24"/>
          <w:lang w:eastAsia="en-GB"/>
        </w:rPr>
        <w:t xml:space="preserve">. Music and noise </w:t>
      </w:r>
    </w:p>
    <w:p w14:paraId="3474C06D" w14:textId="77777777" w:rsidR="00D0403E" w:rsidRPr="00616207" w:rsidRDefault="00D0403E" w:rsidP="00616207">
      <w:pPr>
        <w:spacing w:after="0" w:line="240" w:lineRule="auto"/>
        <w:rPr>
          <w:rFonts w:ascii="Calibri" w:eastAsia="Times New Roman" w:hAnsi="Calibri" w:cs="Times New Roman"/>
          <w:b/>
          <w:sz w:val="24"/>
          <w:szCs w:val="24"/>
          <w:lang w:eastAsia="en-GB"/>
        </w:rPr>
      </w:pPr>
    </w:p>
    <w:p w14:paraId="37627966" w14:textId="2648EDC7" w:rsidR="00616207" w:rsidRPr="00616207" w:rsidRDefault="00FE4981" w:rsidP="00616207">
      <w:pPr>
        <w:spacing w:after="0" w:line="240" w:lineRule="auto"/>
        <w:rPr>
          <w:rFonts w:ascii="Calibri" w:eastAsia="Times New Roman" w:hAnsi="Calibri" w:cs="Times New Roman"/>
          <w:sz w:val="20"/>
          <w:szCs w:val="20"/>
          <w:lang w:eastAsia="en-GB"/>
        </w:rPr>
      </w:pPr>
      <w:r>
        <w:rPr>
          <w:rFonts w:ascii="Calibri" w:eastAsia="Times New Roman" w:hAnsi="Calibri" w:cs="Times New Roman"/>
          <w:b/>
          <w:bCs/>
          <w:sz w:val="20"/>
          <w:szCs w:val="20"/>
          <w:lang w:eastAsia="en-GB"/>
        </w:rPr>
        <w:t>20</w:t>
      </w:r>
      <w:r w:rsidR="00616207" w:rsidRPr="00616207">
        <w:rPr>
          <w:rFonts w:ascii="Calibri" w:eastAsia="Times New Roman" w:hAnsi="Calibri" w:cs="Times New Roman"/>
          <w:b/>
          <w:bCs/>
          <w:sz w:val="20"/>
          <w:szCs w:val="20"/>
          <w:lang w:eastAsia="en-GB"/>
        </w:rPr>
        <w:t>.1</w:t>
      </w:r>
      <w:r w:rsidR="00616207" w:rsidRPr="00616207">
        <w:rPr>
          <w:rFonts w:ascii="Calibri" w:eastAsia="Times New Roman" w:hAnsi="Calibri" w:cs="Times New Roman"/>
          <w:sz w:val="20"/>
          <w:szCs w:val="20"/>
          <w:lang w:eastAsia="en-GB"/>
        </w:rPr>
        <w:t xml:space="preserve"> </w:t>
      </w:r>
      <w:r w:rsidR="00616207" w:rsidRPr="00616207">
        <w:rPr>
          <w:rFonts w:ascii="Calibri" w:eastAsia="Times New Roman" w:hAnsi="Calibri" w:cs="Times New Roman"/>
          <w:sz w:val="20"/>
          <w:szCs w:val="20"/>
          <w:lang w:eastAsia="en-GB"/>
        </w:rPr>
        <w:tab/>
        <w:t xml:space="preserve">Noise must be kept to a reasonable level. The Hirer is responsible for noise levels when guests are entering and leaving </w:t>
      </w:r>
      <w:r w:rsidR="00F418A8">
        <w:rPr>
          <w:rFonts w:ascii="Calibri" w:eastAsia="Times New Roman" w:hAnsi="Calibri" w:cs="Times New Roman"/>
          <w:sz w:val="20"/>
          <w:szCs w:val="20"/>
          <w:lang w:eastAsia="en-GB"/>
        </w:rPr>
        <w:tab/>
      </w:r>
      <w:r w:rsidR="00616207" w:rsidRPr="00616207">
        <w:rPr>
          <w:rFonts w:ascii="Calibri" w:eastAsia="Times New Roman" w:hAnsi="Calibri" w:cs="Times New Roman"/>
          <w:sz w:val="20"/>
          <w:szCs w:val="20"/>
          <w:lang w:eastAsia="en-GB"/>
        </w:rPr>
        <w:t xml:space="preserve">the building. Centre Management staff reserve the right to request Hirers to turn music down if they believe it is above </w:t>
      </w:r>
      <w:r w:rsidR="00F418A8">
        <w:rPr>
          <w:rFonts w:ascii="Calibri" w:eastAsia="Times New Roman" w:hAnsi="Calibri" w:cs="Times New Roman"/>
          <w:sz w:val="20"/>
          <w:szCs w:val="20"/>
          <w:lang w:eastAsia="en-GB"/>
        </w:rPr>
        <w:tab/>
      </w:r>
      <w:r w:rsidR="00616207" w:rsidRPr="00616207">
        <w:rPr>
          <w:rFonts w:ascii="Calibri" w:eastAsia="Times New Roman" w:hAnsi="Calibri" w:cs="Times New Roman"/>
          <w:sz w:val="20"/>
          <w:szCs w:val="20"/>
          <w:lang w:eastAsia="en-GB"/>
        </w:rPr>
        <w:t xml:space="preserve">a reasonable level. </w:t>
      </w:r>
      <w:r w:rsidR="00616207" w:rsidRPr="00616207">
        <w:rPr>
          <w:rFonts w:ascii="Calibri" w:eastAsia="Times New Roman" w:hAnsi="Calibri" w:cs="Times New Roman"/>
          <w:color w:val="FF0000"/>
          <w:sz w:val="20"/>
          <w:szCs w:val="20"/>
          <w:lang w:eastAsia="en-GB"/>
        </w:rPr>
        <w:t xml:space="preserve">Where the Centre receives complaints about noise, the Hirer concerned will be liable to lose their </w:t>
      </w:r>
      <w:r w:rsidR="00F418A8">
        <w:rPr>
          <w:rFonts w:ascii="Calibri" w:eastAsia="Times New Roman" w:hAnsi="Calibri" w:cs="Times New Roman"/>
          <w:color w:val="FF0000"/>
          <w:sz w:val="20"/>
          <w:szCs w:val="20"/>
          <w:lang w:eastAsia="en-GB"/>
        </w:rPr>
        <w:tab/>
      </w:r>
      <w:r w:rsidR="00616207" w:rsidRPr="00616207">
        <w:rPr>
          <w:rFonts w:ascii="Calibri" w:eastAsia="Times New Roman" w:hAnsi="Calibri" w:cs="Times New Roman"/>
          <w:color w:val="FF0000"/>
          <w:sz w:val="20"/>
          <w:szCs w:val="20"/>
          <w:lang w:eastAsia="en-GB"/>
        </w:rPr>
        <w:t>deposit and prevented from hiring the Centre again.</w:t>
      </w:r>
      <w:r w:rsidR="00616207" w:rsidRPr="00616207">
        <w:rPr>
          <w:rFonts w:ascii="Calibri" w:eastAsia="Times New Roman" w:hAnsi="Calibri" w:cs="Times New Roman"/>
          <w:sz w:val="20"/>
          <w:szCs w:val="20"/>
          <w:lang w:eastAsia="en-GB"/>
        </w:rPr>
        <w:t xml:space="preserve">   </w:t>
      </w:r>
    </w:p>
    <w:p w14:paraId="57D80F33" w14:textId="77777777" w:rsidR="00616207" w:rsidRPr="00616207" w:rsidRDefault="00616207" w:rsidP="00616207">
      <w:pPr>
        <w:spacing w:after="0" w:line="240" w:lineRule="auto"/>
        <w:rPr>
          <w:rFonts w:ascii="Calibri" w:eastAsia="Times New Roman" w:hAnsi="Calibri" w:cs="Times New Roman"/>
          <w:sz w:val="20"/>
          <w:szCs w:val="20"/>
          <w:lang w:eastAsia="en-GB"/>
        </w:rPr>
      </w:pPr>
    </w:p>
    <w:p w14:paraId="16CC0CDE" w14:textId="724F1F7E" w:rsidR="00616207" w:rsidRPr="00616207" w:rsidRDefault="00FE4981" w:rsidP="00616207">
      <w:pPr>
        <w:spacing w:after="0" w:line="240" w:lineRule="auto"/>
        <w:rPr>
          <w:rFonts w:ascii="Calibri" w:eastAsia="Times New Roman" w:hAnsi="Calibri" w:cs="Times New Roman"/>
          <w:sz w:val="20"/>
          <w:szCs w:val="20"/>
          <w:lang w:eastAsia="en-GB"/>
        </w:rPr>
      </w:pPr>
      <w:r>
        <w:rPr>
          <w:rFonts w:ascii="Calibri" w:eastAsia="Times New Roman" w:hAnsi="Calibri" w:cs="Times New Roman"/>
          <w:b/>
          <w:bCs/>
          <w:sz w:val="20"/>
          <w:szCs w:val="20"/>
          <w:lang w:eastAsia="en-GB"/>
        </w:rPr>
        <w:t>20</w:t>
      </w:r>
      <w:r w:rsidR="00616207" w:rsidRPr="004F1460">
        <w:rPr>
          <w:rFonts w:ascii="Calibri" w:eastAsia="Times New Roman" w:hAnsi="Calibri" w:cs="Times New Roman"/>
          <w:b/>
          <w:bCs/>
          <w:sz w:val="20"/>
          <w:szCs w:val="20"/>
          <w:lang w:eastAsia="en-GB"/>
        </w:rPr>
        <w:t>.2</w:t>
      </w:r>
      <w:r w:rsidR="00616207" w:rsidRPr="00616207">
        <w:rPr>
          <w:rFonts w:ascii="Calibri" w:eastAsia="Times New Roman" w:hAnsi="Calibri" w:cs="Times New Roman"/>
          <w:sz w:val="20"/>
          <w:szCs w:val="20"/>
          <w:lang w:eastAsia="en-GB"/>
        </w:rPr>
        <w:tab/>
        <w:t xml:space="preserve">We permit the use of the centres own sound system which must be placed at the top end of the Main Hall to direct </w:t>
      </w:r>
      <w:r w:rsidR="00F418A8">
        <w:rPr>
          <w:rFonts w:ascii="Calibri" w:eastAsia="Times New Roman" w:hAnsi="Calibri" w:cs="Times New Roman"/>
          <w:sz w:val="20"/>
          <w:szCs w:val="20"/>
          <w:lang w:eastAsia="en-GB"/>
        </w:rPr>
        <w:tab/>
      </w:r>
      <w:r w:rsidR="00616207" w:rsidRPr="00616207">
        <w:rPr>
          <w:rFonts w:ascii="Calibri" w:eastAsia="Times New Roman" w:hAnsi="Calibri" w:cs="Times New Roman"/>
          <w:sz w:val="20"/>
          <w:szCs w:val="20"/>
          <w:lang w:eastAsia="en-GB"/>
        </w:rPr>
        <w:t xml:space="preserve">sound downwards and not in the line of the doors. </w:t>
      </w:r>
    </w:p>
    <w:p w14:paraId="2D16655C" w14:textId="77777777" w:rsidR="00616207" w:rsidRPr="00616207" w:rsidRDefault="00616207" w:rsidP="00616207">
      <w:pPr>
        <w:spacing w:after="0" w:line="240" w:lineRule="auto"/>
        <w:rPr>
          <w:rFonts w:ascii="Calibri" w:eastAsia="Times New Roman" w:hAnsi="Calibri" w:cs="Times New Roman"/>
          <w:sz w:val="20"/>
          <w:szCs w:val="20"/>
          <w:lang w:eastAsia="en-GB"/>
        </w:rPr>
      </w:pPr>
    </w:p>
    <w:p w14:paraId="4F3B438D" w14:textId="3C7D1CDF" w:rsidR="00616207" w:rsidRPr="00616207" w:rsidRDefault="00FE4981" w:rsidP="00616207">
      <w:pPr>
        <w:spacing w:after="0" w:line="240" w:lineRule="auto"/>
        <w:rPr>
          <w:rFonts w:ascii="Calibri" w:eastAsia="Times New Roman" w:hAnsi="Calibri" w:cs="Times New Roman"/>
          <w:sz w:val="20"/>
          <w:szCs w:val="20"/>
          <w:lang w:eastAsia="en-GB"/>
        </w:rPr>
      </w:pPr>
      <w:r>
        <w:rPr>
          <w:rFonts w:ascii="Calibri" w:eastAsia="Times New Roman" w:hAnsi="Calibri" w:cs="Times New Roman"/>
          <w:b/>
          <w:bCs/>
          <w:sz w:val="20"/>
          <w:szCs w:val="20"/>
          <w:lang w:eastAsia="en-GB"/>
        </w:rPr>
        <w:t>20</w:t>
      </w:r>
      <w:r w:rsidR="00616207" w:rsidRPr="00616207">
        <w:rPr>
          <w:rFonts w:ascii="Calibri" w:eastAsia="Times New Roman" w:hAnsi="Calibri" w:cs="Times New Roman"/>
          <w:b/>
          <w:bCs/>
          <w:sz w:val="20"/>
          <w:szCs w:val="20"/>
          <w:lang w:eastAsia="en-GB"/>
        </w:rPr>
        <w:t>.3</w:t>
      </w:r>
      <w:r w:rsidR="00616207" w:rsidRPr="00616207">
        <w:rPr>
          <w:rFonts w:ascii="Calibri" w:eastAsia="Times New Roman" w:hAnsi="Calibri" w:cs="Times New Roman"/>
          <w:sz w:val="20"/>
          <w:szCs w:val="20"/>
          <w:lang w:eastAsia="en-GB"/>
        </w:rPr>
        <w:tab/>
        <w:t xml:space="preserve">If hirers are using the services of a DJ, entertainer or any persons who wish to use their own equipment they must be </w:t>
      </w:r>
      <w:r w:rsidR="00B80723">
        <w:rPr>
          <w:rFonts w:ascii="Calibri" w:eastAsia="Times New Roman" w:hAnsi="Calibri" w:cs="Times New Roman"/>
          <w:sz w:val="20"/>
          <w:szCs w:val="20"/>
          <w:lang w:eastAsia="en-GB"/>
        </w:rPr>
        <w:tab/>
      </w:r>
      <w:r w:rsidR="00616207" w:rsidRPr="00616207">
        <w:rPr>
          <w:rFonts w:ascii="Calibri" w:eastAsia="Times New Roman" w:hAnsi="Calibri" w:cs="Times New Roman"/>
          <w:sz w:val="20"/>
          <w:szCs w:val="20"/>
          <w:lang w:eastAsia="en-GB"/>
        </w:rPr>
        <w:t xml:space="preserve">informed by the hirer that we </w:t>
      </w:r>
      <w:r w:rsidR="00616207" w:rsidRPr="00616207">
        <w:rPr>
          <w:rFonts w:ascii="Calibri" w:eastAsia="Times New Roman" w:hAnsi="Calibri" w:cs="Times New Roman"/>
          <w:color w:val="FF0000"/>
          <w:sz w:val="20"/>
          <w:szCs w:val="20"/>
          <w:lang w:eastAsia="en-GB"/>
        </w:rPr>
        <w:t>only permit the use of the Centres sound system.</w:t>
      </w:r>
      <w:r w:rsidR="00616207" w:rsidRPr="00616207">
        <w:rPr>
          <w:rFonts w:ascii="Calibri" w:eastAsia="Times New Roman" w:hAnsi="Calibri" w:cs="Times New Roman"/>
          <w:sz w:val="20"/>
          <w:szCs w:val="20"/>
          <w:lang w:eastAsia="en-GB"/>
        </w:rPr>
        <w:t xml:space="preserve"> They may bring along their own mixer </w:t>
      </w:r>
      <w:r w:rsidR="00B80723">
        <w:rPr>
          <w:rFonts w:ascii="Calibri" w:eastAsia="Times New Roman" w:hAnsi="Calibri" w:cs="Times New Roman"/>
          <w:sz w:val="20"/>
          <w:szCs w:val="20"/>
          <w:lang w:eastAsia="en-GB"/>
        </w:rPr>
        <w:tab/>
      </w:r>
      <w:r w:rsidR="00616207" w:rsidRPr="00616207">
        <w:rPr>
          <w:rFonts w:ascii="Calibri" w:eastAsia="Times New Roman" w:hAnsi="Calibri" w:cs="Times New Roman"/>
          <w:sz w:val="20"/>
          <w:szCs w:val="20"/>
          <w:lang w:eastAsia="en-GB"/>
        </w:rPr>
        <w:t>or cables.</w:t>
      </w:r>
    </w:p>
    <w:p w14:paraId="2F9B5CDA" w14:textId="77777777" w:rsidR="00616207" w:rsidRPr="00616207" w:rsidRDefault="00616207" w:rsidP="00616207">
      <w:pPr>
        <w:spacing w:after="0" w:line="240" w:lineRule="auto"/>
        <w:rPr>
          <w:rFonts w:ascii="Calibri" w:eastAsia="Times New Roman" w:hAnsi="Calibri" w:cs="Times New Roman"/>
          <w:sz w:val="20"/>
          <w:szCs w:val="20"/>
          <w:lang w:eastAsia="en-GB"/>
        </w:rPr>
      </w:pPr>
    </w:p>
    <w:p w14:paraId="72C2DD1B" w14:textId="4BE7DE2B" w:rsidR="00616207" w:rsidRPr="00616207" w:rsidRDefault="00033C16" w:rsidP="2BF3795B">
      <w:pPr>
        <w:spacing w:after="0" w:line="240" w:lineRule="auto"/>
        <w:rPr>
          <w:rFonts w:ascii="Calibri" w:eastAsia="Times New Roman" w:hAnsi="Calibri" w:cs="Times New Roman"/>
          <w:sz w:val="20"/>
          <w:szCs w:val="20"/>
          <w:lang w:eastAsia="en-GB"/>
        </w:rPr>
      </w:pPr>
      <w:r w:rsidRPr="2BF3795B">
        <w:rPr>
          <w:rFonts w:ascii="Calibri" w:eastAsia="Times New Roman" w:hAnsi="Calibri" w:cs="Times New Roman"/>
          <w:b/>
          <w:bCs/>
          <w:sz w:val="20"/>
          <w:szCs w:val="20"/>
          <w:lang w:eastAsia="en-GB"/>
        </w:rPr>
        <w:t>20</w:t>
      </w:r>
      <w:r w:rsidR="00616207" w:rsidRPr="2BF3795B">
        <w:rPr>
          <w:rFonts w:ascii="Calibri" w:eastAsia="Times New Roman" w:hAnsi="Calibri" w:cs="Times New Roman"/>
          <w:b/>
          <w:bCs/>
          <w:sz w:val="20"/>
          <w:szCs w:val="20"/>
          <w:lang w:eastAsia="en-GB"/>
        </w:rPr>
        <w:t>.</w:t>
      </w:r>
      <w:r w:rsidR="004F1460" w:rsidRPr="2BF3795B">
        <w:rPr>
          <w:rFonts w:ascii="Calibri" w:eastAsia="Times New Roman" w:hAnsi="Calibri" w:cs="Times New Roman"/>
          <w:b/>
          <w:bCs/>
          <w:sz w:val="20"/>
          <w:szCs w:val="20"/>
          <w:lang w:eastAsia="en-GB"/>
        </w:rPr>
        <w:t>4</w:t>
      </w:r>
      <w:r>
        <w:tab/>
      </w:r>
      <w:r w:rsidR="00616207" w:rsidRPr="2BF3795B">
        <w:rPr>
          <w:rFonts w:ascii="Calibri" w:eastAsia="Times New Roman" w:hAnsi="Calibri" w:cs="Times New Roman"/>
          <w:sz w:val="20"/>
          <w:szCs w:val="20"/>
          <w:lang w:eastAsia="en-GB"/>
        </w:rPr>
        <w:t xml:space="preserve">The doors to the Main Hall must remain closed and not wedged open throughout your event to prevent sound </w:t>
      </w:r>
      <w:r>
        <w:tab/>
      </w:r>
    </w:p>
    <w:p w14:paraId="7645EEDC" w14:textId="3F173DB3" w:rsidR="00616207" w:rsidRPr="00616207" w:rsidRDefault="4F816748" w:rsidP="00616207">
      <w:pPr>
        <w:spacing w:after="0" w:line="240" w:lineRule="auto"/>
        <w:rPr>
          <w:rFonts w:ascii="Calibri" w:eastAsia="Times New Roman" w:hAnsi="Calibri" w:cs="Times New Roman"/>
          <w:sz w:val="20"/>
          <w:szCs w:val="20"/>
          <w:lang w:eastAsia="en-GB"/>
        </w:rPr>
      </w:pPr>
      <w:r w:rsidRPr="2BF3795B">
        <w:rPr>
          <w:rFonts w:ascii="Calibri" w:eastAsia="Times New Roman" w:hAnsi="Calibri" w:cs="Times New Roman"/>
          <w:sz w:val="20"/>
          <w:szCs w:val="20"/>
          <w:lang w:eastAsia="en-GB"/>
        </w:rPr>
        <w:t xml:space="preserve">                </w:t>
      </w:r>
      <w:r w:rsidR="00616207" w:rsidRPr="2BF3795B">
        <w:rPr>
          <w:rFonts w:ascii="Calibri" w:eastAsia="Times New Roman" w:hAnsi="Calibri" w:cs="Times New Roman"/>
          <w:sz w:val="20"/>
          <w:szCs w:val="20"/>
          <w:lang w:eastAsia="en-GB"/>
        </w:rPr>
        <w:t xml:space="preserve">travelling outside. </w:t>
      </w:r>
    </w:p>
    <w:p w14:paraId="73E95BB0" w14:textId="77777777" w:rsidR="00616207" w:rsidRPr="00616207" w:rsidRDefault="00616207" w:rsidP="00616207">
      <w:pPr>
        <w:spacing w:after="0" w:line="240" w:lineRule="auto"/>
        <w:rPr>
          <w:rFonts w:ascii="Calibri" w:eastAsia="Times New Roman" w:hAnsi="Calibri" w:cs="Times New Roman"/>
          <w:sz w:val="24"/>
          <w:szCs w:val="24"/>
          <w:lang w:eastAsia="en-GB"/>
        </w:rPr>
      </w:pPr>
    </w:p>
    <w:p w14:paraId="5A6F732F" w14:textId="5572EDE6" w:rsidR="00616207" w:rsidRPr="00616207" w:rsidRDefault="00033C16" w:rsidP="00616207">
      <w:pPr>
        <w:spacing w:after="0" w:line="240" w:lineRule="auto"/>
        <w:rPr>
          <w:rFonts w:ascii="Calibri" w:eastAsia="Times New Roman" w:hAnsi="Calibri" w:cs="Times New Roman"/>
          <w:b/>
          <w:sz w:val="24"/>
          <w:szCs w:val="24"/>
          <w:lang w:eastAsia="en-GB"/>
        </w:rPr>
      </w:pPr>
      <w:r>
        <w:rPr>
          <w:rFonts w:ascii="Calibri" w:eastAsia="Times New Roman" w:hAnsi="Calibri" w:cs="Times New Roman"/>
          <w:b/>
          <w:sz w:val="24"/>
          <w:szCs w:val="24"/>
          <w:lang w:eastAsia="en-GB"/>
        </w:rPr>
        <w:t>21</w:t>
      </w:r>
      <w:r w:rsidR="00616207" w:rsidRPr="00616207">
        <w:rPr>
          <w:rFonts w:ascii="Calibri" w:eastAsia="Times New Roman" w:hAnsi="Calibri" w:cs="Times New Roman"/>
          <w:b/>
          <w:sz w:val="24"/>
          <w:szCs w:val="24"/>
          <w:lang w:eastAsia="en-GB"/>
        </w:rPr>
        <w:t xml:space="preserve">. </w:t>
      </w:r>
      <w:r w:rsidR="00616207" w:rsidRPr="00616207">
        <w:rPr>
          <w:rFonts w:ascii="Calibri" w:eastAsia="Times New Roman" w:hAnsi="Calibri" w:cs="Times New Roman"/>
          <w:b/>
          <w:sz w:val="24"/>
          <w:szCs w:val="24"/>
          <w:lang w:eastAsia="en-GB"/>
        </w:rPr>
        <w:tab/>
        <w:t xml:space="preserve">Kitchen usage </w:t>
      </w:r>
    </w:p>
    <w:p w14:paraId="00A2C2D8" w14:textId="77777777" w:rsidR="00616207" w:rsidRPr="00616207" w:rsidRDefault="00616207" w:rsidP="00616207">
      <w:pPr>
        <w:spacing w:after="0" w:line="240" w:lineRule="auto"/>
        <w:rPr>
          <w:rFonts w:ascii="Calibri" w:eastAsia="Times New Roman" w:hAnsi="Calibri" w:cs="Times New Roman"/>
          <w:sz w:val="24"/>
          <w:szCs w:val="24"/>
          <w:lang w:eastAsia="en-GB"/>
        </w:rPr>
      </w:pPr>
    </w:p>
    <w:p w14:paraId="7F199A1A" w14:textId="279814CB" w:rsidR="00616207" w:rsidRPr="00616207" w:rsidRDefault="00033C16" w:rsidP="000B5530">
      <w:pPr>
        <w:spacing w:after="0" w:line="240" w:lineRule="auto"/>
        <w:ind w:left="720" w:hanging="720"/>
        <w:rPr>
          <w:rFonts w:ascii="Calibri" w:eastAsia="Batang" w:hAnsi="Calibri" w:cs="Batang"/>
          <w:sz w:val="20"/>
          <w:szCs w:val="20"/>
          <w:lang w:eastAsia="en-GB"/>
        </w:rPr>
      </w:pPr>
      <w:r>
        <w:rPr>
          <w:rFonts w:ascii="Calibri" w:eastAsia="Times New Roman" w:hAnsi="Calibri" w:cs="Times New Roman"/>
          <w:b/>
          <w:bCs/>
          <w:sz w:val="20"/>
          <w:szCs w:val="20"/>
          <w:lang w:eastAsia="en-GB"/>
        </w:rPr>
        <w:t>21</w:t>
      </w:r>
      <w:r w:rsidR="00616207" w:rsidRPr="00616207">
        <w:rPr>
          <w:rFonts w:ascii="Calibri" w:eastAsia="Times New Roman" w:hAnsi="Calibri" w:cs="Times New Roman"/>
          <w:b/>
          <w:bCs/>
          <w:sz w:val="20"/>
          <w:szCs w:val="20"/>
          <w:lang w:eastAsia="en-GB"/>
        </w:rPr>
        <w:t>.1</w:t>
      </w:r>
      <w:r w:rsidR="00616207" w:rsidRPr="00616207">
        <w:rPr>
          <w:rFonts w:ascii="Calibri" w:eastAsia="Times New Roman" w:hAnsi="Calibri" w:cs="Times New Roman"/>
          <w:sz w:val="20"/>
          <w:szCs w:val="20"/>
          <w:lang w:eastAsia="en-GB"/>
        </w:rPr>
        <w:t xml:space="preserve"> </w:t>
      </w:r>
      <w:r w:rsidR="00616207" w:rsidRPr="00616207">
        <w:rPr>
          <w:rFonts w:ascii="Calibri" w:eastAsia="Times New Roman" w:hAnsi="Calibri" w:cs="Times New Roman"/>
          <w:sz w:val="20"/>
          <w:szCs w:val="20"/>
          <w:lang w:eastAsia="en-GB"/>
        </w:rPr>
        <w:tab/>
      </w:r>
      <w:r w:rsidR="007E10F0" w:rsidRPr="0012209B">
        <w:rPr>
          <w:rFonts w:ascii="Calibri" w:eastAsia="Times New Roman" w:hAnsi="Calibri" w:cs="Times New Roman"/>
          <w:sz w:val="20"/>
          <w:szCs w:val="20"/>
          <w:lang w:eastAsia="en-GB"/>
        </w:rPr>
        <w:t>Please note the kitchen may be used for free when booking the</w:t>
      </w:r>
      <w:r w:rsidR="00616207" w:rsidRPr="0012209B">
        <w:rPr>
          <w:rFonts w:ascii="Calibri" w:eastAsia="Times New Roman" w:hAnsi="Calibri" w:cs="Times New Roman"/>
          <w:sz w:val="20"/>
          <w:szCs w:val="20"/>
          <w:lang w:eastAsia="en-GB"/>
        </w:rPr>
        <w:t xml:space="preserve"> Main Hall </w:t>
      </w:r>
      <w:r w:rsidR="007E10F0" w:rsidRPr="0012209B">
        <w:rPr>
          <w:rFonts w:ascii="Calibri" w:eastAsia="Times New Roman" w:hAnsi="Calibri" w:cs="Times New Roman"/>
          <w:sz w:val="20"/>
          <w:szCs w:val="20"/>
          <w:lang w:eastAsia="en-GB"/>
        </w:rPr>
        <w:t>or Room 1 &amp; 2 combined.</w:t>
      </w:r>
      <w:r w:rsidR="000B5530" w:rsidRPr="0012209B">
        <w:rPr>
          <w:rFonts w:ascii="Calibri" w:eastAsia="Times New Roman" w:hAnsi="Calibri" w:cs="Times New Roman"/>
          <w:sz w:val="20"/>
          <w:szCs w:val="20"/>
          <w:lang w:eastAsia="en-GB"/>
        </w:rPr>
        <w:t xml:space="preserve"> This is not applicable for </w:t>
      </w:r>
      <w:r w:rsidR="0005647A" w:rsidRPr="0012209B">
        <w:rPr>
          <w:rFonts w:ascii="Calibri" w:eastAsia="Times New Roman" w:hAnsi="Calibri" w:cs="Times New Roman"/>
          <w:sz w:val="20"/>
          <w:szCs w:val="20"/>
          <w:lang w:eastAsia="en-GB"/>
        </w:rPr>
        <w:t>complimentary</w:t>
      </w:r>
      <w:r w:rsidR="000B5530" w:rsidRPr="0012209B">
        <w:rPr>
          <w:rFonts w:ascii="Calibri" w:eastAsia="Times New Roman" w:hAnsi="Calibri" w:cs="Times New Roman"/>
          <w:sz w:val="20"/>
          <w:szCs w:val="20"/>
          <w:lang w:eastAsia="en-GB"/>
        </w:rPr>
        <w:t xml:space="preserve"> bookings.</w:t>
      </w:r>
    </w:p>
    <w:p w14:paraId="1439DC26" w14:textId="77777777" w:rsidR="00616207" w:rsidRPr="00616207" w:rsidRDefault="00616207" w:rsidP="00616207">
      <w:pPr>
        <w:spacing w:after="0" w:line="240" w:lineRule="auto"/>
        <w:rPr>
          <w:rFonts w:ascii="Calibri" w:eastAsia="Times New Roman" w:hAnsi="Calibri" w:cs="Times New Roman"/>
          <w:sz w:val="20"/>
          <w:szCs w:val="20"/>
          <w:lang w:eastAsia="en-GB"/>
        </w:rPr>
      </w:pPr>
    </w:p>
    <w:p w14:paraId="0ABF50D6" w14:textId="0B56B48C" w:rsidR="00616207" w:rsidRPr="00616207" w:rsidRDefault="00033C16" w:rsidP="00616207">
      <w:pPr>
        <w:spacing w:after="0" w:line="240" w:lineRule="auto"/>
        <w:rPr>
          <w:rFonts w:ascii="Calibri" w:eastAsia="Times New Roman" w:hAnsi="Calibri" w:cs="Times New Roman"/>
          <w:sz w:val="20"/>
          <w:szCs w:val="20"/>
          <w:lang w:eastAsia="en-GB"/>
        </w:rPr>
      </w:pPr>
      <w:r>
        <w:rPr>
          <w:rFonts w:ascii="Calibri" w:eastAsia="Times New Roman" w:hAnsi="Calibri" w:cs="Times New Roman"/>
          <w:b/>
          <w:bCs/>
          <w:sz w:val="20"/>
          <w:szCs w:val="20"/>
          <w:lang w:eastAsia="en-GB"/>
        </w:rPr>
        <w:t>21</w:t>
      </w:r>
      <w:r w:rsidR="00616207" w:rsidRPr="00616207">
        <w:rPr>
          <w:rFonts w:ascii="Calibri" w:eastAsia="Times New Roman" w:hAnsi="Calibri" w:cs="Times New Roman"/>
          <w:b/>
          <w:bCs/>
          <w:sz w:val="20"/>
          <w:szCs w:val="20"/>
          <w:lang w:eastAsia="en-GB"/>
        </w:rPr>
        <w:t>.2</w:t>
      </w:r>
      <w:r w:rsidR="00616207" w:rsidRPr="00616207">
        <w:rPr>
          <w:rFonts w:ascii="Calibri" w:eastAsia="Times New Roman" w:hAnsi="Calibri" w:cs="Times New Roman"/>
          <w:sz w:val="20"/>
          <w:szCs w:val="20"/>
          <w:lang w:eastAsia="en-GB"/>
        </w:rPr>
        <w:t xml:space="preserve"> </w:t>
      </w:r>
      <w:r w:rsidR="00616207" w:rsidRPr="00616207">
        <w:rPr>
          <w:rFonts w:ascii="Calibri" w:eastAsia="Times New Roman" w:hAnsi="Calibri" w:cs="Times New Roman"/>
          <w:sz w:val="20"/>
          <w:szCs w:val="20"/>
          <w:lang w:eastAsia="en-GB"/>
        </w:rPr>
        <w:tab/>
        <w:t xml:space="preserve">All Hirers who are booking the kitchen and not the Main Hall must pay full kitchen rates. </w:t>
      </w:r>
    </w:p>
    <w:p w14:paraId="688CC99A" w14:textId="77777777" w:rsidR="00616207" w:rsidRPr="00616207" w:rsidRDefault="00616207" w:rsidP="00616207">
      <w:pPr>
        <w:spacing w:after="0" w:line="240" w:lineRule="auto"/>
        <w:rPr>
          <w:rFonts w:ascii="Calibri" w:eastAsia="Times New Roman" w:hAnsi="Calibri" w:cs="Times New Roman"/>
          <w:sz w:val="20"/>
          <w:szCs w:val="20"/>
          <w:lang w:eastAsia="en-GB"/>
        </w:rPr>
      </w:pPr>
    </w:p>
    <w:p w14:paraId="7C1F0B0F" w14:textId="23894DA1" w:rsidR="00616207" w:rsidRPr="00616207" w:rsidRDefault="00033C16" w:rsidP="00616207">
      <w:pPr>
        <w:spacing w:after="0" w:line="240" w:lineRule="auto"/>
        <w:rPr>
          <w:rFonts w:ascii="Calibri" w:eastAsia="Batang" w:hAnsi="Calibri" w:cs="Batang"/>
          <w:sz w:val="20"/>
          <w:szCs w:val="20"/>
          <w:lang w:eastAsia="en-GB"/>
        </w:rPr>
      </w:pPr>
      <w:r>
        <w:rPr>
          <w:rFonts w:ascii="Calibri" w:eastAsia="Times New Roman" w:hAnsi="Calibri" w:cs="Times New Roman"/>
          <w:b/>
          <w:bCs/>
          <w:sz w:val="20"/>
          <w:szCs w:val="20"/>
          <w:lang w:eastAsia="en-GB"/>
        </w:rPr>
        <w:t>21</w:t>
      </w:r>
      <w:r w:rsidR="00616207" w:rsidRPr="00616207">
        <w:rPr>
          <w:rFonts w:ascii="Calibri" w:eastAsia="Times New Roman" w:hAnsi="Calibri" w:cs="Times New Roman"/>
          <w:b/>
          <w:bCs/>
          <w:sz w:val="20"/>
          <w:szCs w:val="20"/>
          <w:lang w:eastAsia="en-GB"/>
        </w:rPr>
        <w:t>.</w:t>
      </w:r>
      <w:r w:rsidR="00D0403E">
        <w:rPr>
          <w:rFonts w:ascii="Calibri" w:eastAsia="Times New Roman" w:hAnsi="Calibri" w:cs="Times New Roman"/>
          <w:b/>
          <w:bCs/>
          <w:sz w:val="20"/>
          <w:szCs w:val="20"/>
          <w:lang w:eastAsia="en-GB"/>
        </w:rPr>
        <w:t>3</w:t>
      </w:r>
      <w:r w:rsidR="00616207" w:rsidRPr="00616207">
        <w:rPr>
          <w:rFonts w:ascii="Calibri" w:eastAsia="Times New Roman" w:hAnsi="Calibri" w:cs="Times New Roman"/>
          <w:sz w:val="20"/>
          <w:szCs w:val="20"/>
          <w:lang w:eastAsia="en-GB"/>
        </w:rPr>
        <w:t xml:space="preserve"> </w:t>
      </w:r>
      <w:r w:rsidR="00616207" w:rsidRPr="00616207">
        <w:rPr>
          <w:rFonts w:ascii="Calibri" w:eastAsia="Times New Roman" w:hAnsi="Calibri" w:cs="Times New Roman"/>
          <w:sz w:val="20"/>
          <w:szCs w:val="20"/>
          <w:lang w:eastAsia="en-GB"/>
        </w:rPr>
        <w:tab/>
        <w:t xml:space="preserve">Hirers who intend to book the kitchen must read the </w:t>
      </w:r>
      <w:r w:rsidR="00570353">
        <w:rPr>
          <w:rFonts w:ascii="Calibri" w:eastAsia="Times New Roman" w:hAnsi="Calibri" w:cs="Times New Roman"/>
          <w:sz w:val="20"/>
          <w:szCs w:val="20"/>
          <w:lang w:eastAsia="en-GB"/>
        </w:rPr>
        <w:t>L</w:t>
      </w:r>
      <w:r w:rsidR="00616207" w:rsidRPr="00616207">
        <w:rPr>
          <w:rFonts w:ascii="Calibri" w:eastAsia="Times New Roman" w:hAnsi="Calibri" w:cs="Times New Roman"/>
          <w:sz w:val="20"/>
          <w:szCs w:val="20"/>
          <w:lang w:eastAsia="en-GB"/>
        </w:rPr>
        <w:t>DT LONDON DEVELOPMENT TRUST Food Safety Policy. This is</w:t>
      </w:r>
      <w:r w:rsidR="00616207" w:rsidRPr="00616207">
        <w:rPr>
          <w:rFonts w:ascii="Calibri" w:eastAsia="Batang" w:hAnsi="Calibri" w:cs="Batang"/>
          <w:sz w:val="20"/>
          <w:szCs w:val="20"/>
          <w:lang w:eastAsia="en-GB"/>
        </w:rPr>
        <w:t xml:space="preserve"> </w:t>
      </w:r>
      <w:r w:rsidR="00B80723">
        <w:rPr>
          <w:rFonts w:ascii="Calibri" w:eastAsia="Batang" w:hAnsi="Calibri" w:cs="Batang"/>
          <w:sz w:val="20"/>
          <w:szCs w:val="20"/>
          <w:lang w:eastAsia="en-GB"/>
        </w:rPr>
        <w:tab/>
      </w:r>
      <w:r w:rsidR="00616207" w:rsidRPr="00616207">
        <w:rPr>
          <w:rFonts w:ascii="Calibri" w:eastAsia="Times New Roman" w:hAnsi="Calibri" w:cs="Times New Roman"/>
          <w:sz w:val="20"/>
          <w:szCs w:val="20"/>
          <w:lang w:eastAsia="en-GB"/>
        </w:rPr>
        <w:t xml:space="preserve">available from Centre Management staff or the </w:t>
      </w:r>
      <w:r w:rsidR="00E11A92">
        <w:rPr>
          <w:rFonts w:ascii="Calibri" w:eastAsia="Times New Roman" w:hAnsi="Calibri" w:cs="Times New Roman"/>
          <w:sz w:val="20"/>
          <w:szCs w:val="20"/>
          <w:lang w:eastAsia="en-GB"/>
        </w:rPr>
        <w:t>L</w:t>
      </w:r>
      <w:r w:rsidR="00616207" w:rsidRPr="00616207">
        <w:rPr>
          <w:rFonts w:ascii="Calibri" w:eastAsia="Times New Roman" w:hAnsi="Calibri" w:cs="Times New Roman"/>
          <w:sz w:val="20"/>
          <w:szCs w:val="20"/>
          <w:lang w:eastAsia="en-GB"/>
        </w:rPr>
        <w:t xml:space="preserve">DT LONDON DEVELOPMENT TRUST website. Please ensure that you </w:t>
      </w:r>
      <w:r w:rsidR="00B80723">
        <w:rPr>
          <w:rFonts w:ascii="Calibri" w:eastAsia="Times New Roman" w:hAnsi="Calibri" w:cs="Times New Roman"/>
          <w:sz w:val="20"/>
          <w:szCs w:val="20"/>
          <w:lang w:eastAsia="en-GB"/>
        </w:rPr>
        <w:tab/>
      </w:r>
      <w:r w:rsidR="00616207" w:rsidRPr="00616207">
        <w:rPr>
          <w:rFonts w:ascii="Calibri" w:eastAsia="Times New Roman" w:hAnsi="Calibri" w:cs="Times New Roman"/>
          <w:sz w:val="20"/>
          <w:szCs w:val="20"/>
          <w:lang w:eastAsia="en-GB"/>
        </w:rPr>
        <w:t xml:space="preserve">understand this and communicate it to your other kitchen users. </w:t>
      </w:r>
    </w:p>
    <w:p w14:paraId="4DF830CA" w14:textId="77777777" w:rsidR="00616207" w:rsidRPr="00616207" w:rsidRDefault="00616207" w:rsidP="00616207">
      <w:pPr>
        <w:spacing w:after="0" w:line="240" w:lineRule="auto"/>
        <w:rPr>
          <w:rFonts w:ascii="Calibri" w:eastAsia="Times New Roman" w:hAnsi="Calibri" w:cs="Times New Roman"/>
          <w:sz w:val="20"/>
          <w:szCs w:val="20"/>
          <w:lang w:eastAsia="en-GB"/>
        </w:rPr>
      </w:pPr>
    </w:p>
    <w:p w14:paraId="24BB42F7" w14:textId="5454F2EC" w:rsidR="00616207" w:rsidRDefault="00033C16" w:rsidP="00616207">
      <w:pPr>
        <w:spacing w:after="0" w:line="240" w:lineRule="auto"/>
        <w:rPr>
          <w:rFonts w:ascii="Calibri" w:eastAsia="Times New Roman" w:hAnsi="Calibri" w:cs="Times New Roman"/>
          <w:sz w:val="20"/>
          <w:szCs w:val="20"/>
          <w:lang w:eastAsia="en-GB"/>
        </w:rPr>
      </w:pPr>
      <w:r>
        <w:rPr>
          <w:rFonts w:ascii="Calibri" w:eastAsia="Times New Roman" w:hAnsi="Calibri" w:cs="Times New Roman"/>
          <w:b/>
          <w:bCs/>
          <w:sz w:val="20"/>
          <w:szCs w:val="20"/>
          <w:lang w:eastAsia="en-GB"/>
        </w:rPr>
        <w:t>21</w:t>
      </w:r>
      <w:r w:rsidR="00D0403E" w:rsidRPr="00D0403E">
        <w:rPr>
          <w:rFonts w:ascii="Calibri" w:eastAsia="Times New Roman" w:hAnsi="Calibri" w:cs="Times New Roman"/>
          <w:b/>
          <w:bCs/>
          <w:sz w:val="20"/>
          <w:szCs w:val="20"/>
          <w:lang w:eastAsia="en-GB"/>
        </w:rPr>
        <w:t>.4</w:t>
      </w:r>
      <w:r w:rsidR="00616207" w:rsidRPr="00616207">
        <w:rPr>
          <w:rFonts w:ascii="Calibri" w:eastAsia="Times New Roman" w:hAnsi="Calibri" w:cs="Times New Roman"/>
          <w:sz w:val="20"/>
          <w:szCs w:val="20"/>
          <w:lang w:eastAsia="en-GB"/>
        </w:rPr>
        <w:t xml:space="preserve"> </w:t>
      </w:r>
      <w:r w:rsidR="00616207" w:rsidRPr="00616207">
        <w:rPr>
          <w:rFonts w:ascii="Calibri" w:eastAsia="Times New Roman" w:hAnsi="Calibri" w:cs="Times New Roman"/>
          <w:sz w:val="20"/>
          <w:szCs w:val="20"/>
          <w:lang w:eastAsia="en-GB"/>
        </w:rPr>
        <w:tab/>
        <w:t xml:space="preserve">Distributing food to members of the public is done by the Hirer at their own risk.  </w:t>
      </w:r>
    </w:p>
    <w:p w14:paraId="41DDD298" w14:textId="75E4E822" w:rsidR="007220E8" w:rsidRDefault="007220E8" w:rsidP="00616207">
      <w:pPr>
        <w:spacing w:after="0" w:line="240" w:lineRule="auto"/>
        <w:rPr>
          <w:rFonts w:ascii="Calibri" w:eastAsia="Times New Roman" w:hAnsi="Calibri" w:cs="Times New Roman"/>
          <w:sz w:val="20"/>
          <w:szCs w:val="20"/>
          <w:lang w:eastAsia="en-GB"/>
        </w:rPr>
      </w:pPr>
    </w:p>
    <w:p w14:paraId="69AA552A" w14:textId="1D6C7501" w:rsidR="007220E8" w:rsidRDefault="00033C16" w:rsidP="00616207">
      <w:pPr>
        <w:spacing w:after="0" w:line="240" w:lineRule="auto"/>
        <w:rPr>
          <w:rFonts w:ascii="Calibri" w:eastAsia="Times New Roman" w:hAnsi="Calibri" w:cs="Times New Roman"/>
          <w:sz w:val="20"/>
          <w:szCs w:val="20"/>
          <w:lang w:eastAsia="en-GB"/>
        </w:rPr>
      </w:pPr>
      <w:r>
        <w:rPr>
          <w:rFonts w:ascii="Calibri" w:eastAsia="Times New Roman" w:hAnsi="Calibri" w:cs="Times New Roman"/>
          <w:b/>
          <w:bCs/>
          <w:sz w:val="20"/>
          <w:szCs w:val="20"/>
          <w:lang w:eastAsia="en-GB"/>
        </w:rPr>
        <w:t>21</w:t>
      </w:r>
      <w:r w:rsidR="007220E8" w:rsidRPr="00ED36AF">
        <w:rPr>
          <w:rFonts w:ascii="Calibri" w:eastAsia="Times New Roman" w:hAnsi="Calibri" w:cs="Times New Roman"/>
          <w:b/>
          <w:bCs/>
          <w:sz w:val="20"/>
          <w:szCs w:val="20"/>
          <w:lang w:eastAsia="en-GB"/>
        </w:rPr>
        <w:t>.5</w:t>
      </w:r>
      <w:r w:rsidR="007220E8">
        <w:rPr>
          <w:rFonts w:ascii="Calibri" w:eastAsia="Times New Roman" w:hAnsi="Calibri" w:cs="Times New Roman"/>
          <w:sz w:val="20"/>
          <w:szCs w:val="20"/>
          <w:lang w:eastAsia="en-GB"/>
        </w:rPr>
        <w:tab/>
        <w:t xml:space="preserve">Ensure that no fats, oils or grease is poured down the kitchen sink. </w:t>
      </w:r>
    </w:p>
    <w:p w14:paraId="0FA81D20" w14:textId="77777777" w:rsidR="007220E8" w:rsidRPr="00616207" w:rsidRDefault="007220E8" w:rsidP="00616207">
      <w:pPr>
        <w:spacing w:after="0" w:line="240" w:lineRule="auto"/>
        <w:rPr>
          <w:rFonts w:ascii="Calibri" w:eastAsia="Times New Roman" w:hAnsi="Calibri" w:cs="Times New Roman"/>
          <w:sz w:val="24"/>
          <w:szCs w:val="24"/>
          <w:lang w:eastAsia="en-GB"/>
        </w:rPr>
      </w:pPr>
    </w:p>
    <w:p w14:paraId="3F04CB22" w14:textId="27139630" w:rsidR="00616207" w:rsidRPr="00616207" w:rsidRDefault="0050783D" w:rsidP="00616207">
      <w:pPr>
        <w:spacing w:after="0" w:line="240" w:lineRule="auto"/>
        <w:rPr>
          <w:rFonts w:ascii="Calibri" w:eastAsia="Times New Roman" w:hAnsi="Calibri" w:cs="Times New Roman"/>
          <w:b/>
          <w:sz w:val="24"/>
          <w:szCs w:val="24"/>
          <w:lang w:eastAsia="en-GB"/>
        </w:rPr>
      </w:pPr>
      <w:r>
        <w:rPr>
          <w:rFonts w:ascii="Calibri" w:eastAsia="Times New Roman" w:hAnsi="Calibri" w:cs="Times New Roman"/>
          <w:b/>
          <w:sz w:val="24"/>
          <w:szCs w:val="24"/>
          <w:lang w:eastAsia="en-GB"/>
        </w:rPr>
        <w:t>22</w:t>
      </w:r>
      <w:r w:rsidR="00616207" w:rsidRPr="00616207">
        <w:rPr>
          <w:rFonts w:ascii="Calibri" w:eastAsia="Times New Roman" w:hAnsi="Calibri" w:cs="Times New Roman"/>
          <w:b/>
          <w:sz w:val="24"/>
          <w:szCs w:val="24"/>
          <w:lang w:eastAsia="en-GB"/>
        </w:rPr>
        <w:t xml:space="preserve">. </w:t>
      </w:r>
      <w:r w:rsidR="00616207" w:rsidRPr="00616207">
        <w:rPr>
          <w:rFonts w:ascii="Calibri" w:eastAsia="Times New Roman" w:hAnsi="Calibri" w:cs="Times New Roman"/>
          <w:b/>
          <w:sz w:val="24"/>
          <w:szCs w:val="24"/>
          <w:lang w:eastAsia="en-GB"/>
        </w:rPr>
        <w:tab/>
        <w:t xml:space="preserve">Health and safety </w:t>
      </w:r>
    </w:p>
    <w:p w14:paraId="35F1A32E" w14:textId="77777777" w:rsidR="00616207" w:rsidRPr="00616207" w:rsidRDefault="00616207" w:rsidP="00616207">
      <w:pPr>
        <w:spacing w:after="0" w:line="240" w:lineRule="auto"/>
        <w:rPr>
          <w:rFonts w:ascii="Calibri" w:eastAsia="Times New Roman" w:hAnsi="Calibri" w:cs="Times New Roman"/>
          <w:sz w:val="24"/>
          <w:szCs w:val="24"/>
          <w:lang w:eastAsia="en-GB"/>
        </w:rPr>
      </w:pPr>
    </w:p>
    <w:p w14:paraId="120DEEA9" w14:textId="3549D24C" w:rsidR="00616207" w:rsidRPr="00616207" w:rsidRDefault="0050783D" w:rsidP="00616207">
      <w:pPr>
        <w:spacing w:after="0" w:line="240" w:lineRule="auto"/>
        <w:rPr>
          <w:rFonts w:ascii="Calibri" w:eastAsia="Times New Roman" w:hAnsi="Calibri" w:cs="Times New Roman"/>
          <w:sz w:val="20"/>
          <w:szCs w:val="20"/>
          <w:lang w:eastAsia="en-GB"/>
        </w:rPr>
      </w:pPr>
      <w:r>
        <w:rPr>
          <w:rFonts w:ascii="Calibri" w:eastAsia="Times New Roman" w:hAnsi="Calibri" w:cs="Times New Roman"/>
          <w:b/>
          <w:bCs/>
          <w:sz w:val="20"/>
          <w:szCs w:val="20"/>
          <w:lang w:eastAsia="en-GB"/>
        </w:rPr>
        <w:t>22</w:t>
      </w:r>
      <w:r w:rsidR="00616207" w:rsidRPr="00616207">
        <w:rPr>
          <w:rFonts w:ascii="Calibri" w:eastAsia="Times New Roman" w:hAnsi="Calibri" w:cs="Times New Roman"/>
          <w:b/>
          <w:bCs/>
          <w:sz w:val="20"/>
          <w:szCs w:val="20"/>
          <w:lang w:eastAsia="en-GB"/>
        </w:rPr>
        <w:t>.1</w:t>
      </w:r>
      <w:r w:rsidR="00616207" w:rsidRPr="00616207">
        <w:rPr>
          <w:rFonts w:ascii="Calibri" w:eastAsia="Times New Roman" w:hAnsi="Calibri" w:cs="Times New Roman"/>
          <w:sz w:val="20"/>
          <w:szCs w:val="20"/>
          <w:lang w:eastAsia="en-GB"/>
        </w:rPr>
        <w:t xml:space="preserve"> </w:t>
      </w:r>
      <w:r w:rsidR="00616207" w:rsidRPr="00616207">
        <w:rPr>
          <w:rFonts w:ascii="Calibri" w:eastAsia="Times New Roman" w:hAnsi="Calibri" w:cs="Times New Roman"/>
          <w:sz w:val="20"/>
          <w:szCs w:val="20"/>
          <w:lang w:eastAsia="en-GB"/>
        </w:rPr>
        <w:tab/>
        <w:t xml:space="preserve">We advise that all Hirers to read the </w:t>
      </w:r>
      <w:r w:rsidR="00E11A92">
        <w:rPr>
          <w:rFonts w:ascii="Calibri" w:eastAsia="Times New Roman" w:hAnsi="Calibri" w:cs="Times New Roman"/>
          <w:sz w:val="20"/>
          <w:szCs w:val="20"/>
          <w:lang w:eastAsia="en-GB"/>
        </w:rPr>
        <w:t>L</w:t>
      </w:r>
      <w:r w:rsidR="00616207" w:rsidRPr="00616207">
        <w:rPr>
          <w:rFonts w:ascii="Calibri" w:eastAsia="Times New Roman" w:hAnsi="Calibri" w:cs="Times New Roman"/>
          <w:sz w:val="20"/>
          <w:szCs w:val="20"/>
          <w:lang w:eastAsia="en-GB"/>
        </w:rPr>
        <w:t xml:space="preserve">DT LONDON DEVELOPMENT TRUST Health and Safety Policy. This is available </w:t>
      </w:r>
      <w:r w:rsidR="00F418A8">
        <w:rPr>
          <w:rFonts w:ascii="Calibri" w:eastAsia="Times New Roman" w:hAnsi="Calibri" w:cs="Times New Roman"/>
          <w:sz w:val="20"/>
          <w:szCs w:val="20"/>
          <w:lang w:eastAsia="en-GB"/>
        </w:rPr>
        <w:tab/>
      </w:r>
      <w:r w:rsidR="00616207" w:rsidRPr="00616207">
        <w:rPr>
          <w:rFonts w:ascii="Calibri" w:eastAsia="Times New Roman" w:hAnsi="Calibri" w:cs="Times New Roman"/>
          <w:sz w:val="20"/>
          <w:szCs w:val="20"/>
          <w:lang w:eastAsia="en-GB"/>
        </w:rPr>
        <w:t xml:space="preserve">from Centre Management staff. The main points for Hirers to be aware of are: </w:t>
      </w:r>
    </w:p>
    <w:p w14:paraId="3B897FCB" w14:textId="77777777" w:rsidR="00616207" w:rsidRPr="00616207" w:rsidRDefault="00616207" w:rsidP="00616207">
      <w:pPr>
        <w:spacing w:after="0" w:line="240" w:lineRule="auto"/>
        <w:rPr>
          <w:rFonts w:ascii="Calibri" w:eastAsia="Times New Roman" w:hAnsi="Calibri" w:cs="Times New Roman"/>
          <w:sz w:val="20"/>
          <w:szCs w:val="20"/>
          <w:lang w:eastAsia="en-GB"/>
        </w:rPr>
      </w:pPr>
    </w:p>
    <w:p w14:paraId="24F863A4" w14:textId="70E37B10" w:rsidR="00616207" w:rsidRPr="00616207" w:rsidRDefault="0050783D" w:rsidP="00616207">
      <w:pPr>
        <w:spacing w:after="0" w:line="240" w:lineRule="auto"/>
        <w:rPr>
          <w:rFonts w:ascii="Calibri" w:eastAsia="Times New Roman" w:hAnsi="Calibri" w:cs="Times New Roman"/>
          <w:sz w:val="20"/>
          <w:szCs w:val="20"/>
          <w:lang w:eastAsia="en-GB"/>
        </w:rPr>
      </w:pPr>
      <w:r>
        <w:rPr>
          <w:rFonts w:ascii="Calibri" w:eastAsia="Times New Roman" w:hAnsi="Calibri" w:cs="Times New Roman"/>
          <w:b/>
          <w:bCs/>
          <w:sz w:val="20"/>
          <w:szCs w:val="20"/>
          <w:lang w:eastAsia="en-GB"/>
        </w:rPr>
        <w:t>22</w:t>
      </w:r>
      <w:r w:rsidR="00616207" w:rsidRPr="00616207">
        <w:rPr>
          <w:rFonts w:ascii="Calibri" w:eastAsia="Times New Roman" w:hAnsi="Calibri" w:cs="Times New Roman"/>
          <w:b/>
          <w:bCs/>
          <w:sz w:val="20"/>
          <w:szCs w:val="20"/>
          <w:lang w:eastAsia="en-GB"/>
        </w:rPr>
        <w:t>.</w:t>
      </w:r>
      <w:r w:rsidR="004F1460">
        <w:rPr>
          <w:rFonts w:ascii="Calibri" w:eastAsia="Times New Roman" w:hAnsi="Calibri" w:cs="Times New Roman"/>
          <w:b/>
          <w:bCs/>
          <w:sz w:val="20"/>
          <w:szCs w:val="20"/>
          <w:lang w:eastAsia="en-GB"/>
        </w:rPr>
        <w:t>2</w:t>
      </w:r>
      <w:r w:rsidR="00616207" w:rsidRPr="00616207">
        <w:rPr>
          <w:rFonts w:ascii="Calibri" w:eastAsia="Times New Roman" w:hAnsi="Calibri" w:cs="Times New Roman"/>
          <w:sz w:val="20"/>
          <w:szCs w:val="20"/>
          <w:lang w:eastAsia="en-GB"/>
        </w:rPr>
        <w:tab/>
        <w:t>A Fire Marshal will be onsite in the building at all times.</w:t>
      </w:r>
    </w:p>
    <w:p w14:paraId="68135CB3" w14:textId="77777777" w:rsidR="00616207" w:rsidRPr="00616207" w:rsidRDefault="00616207" w:rsidP="00616207">
      <w:pPr>
        <w:spacing w:after="0" w:line="240" w:lineRule="auto"/>
        <w:rPr>
          <w:rFonts w:ascii="Calibri" w:eastAsia="Times New Roman" w:hAnsi="Calibri" w:cs="Times New Roman"/>
          <w:sz w:val="20"/>
          <w:szCs w:val="20"/>
          <w:lang w:eastAsia="en-GB"/>
        </w:rPr>
      </w:pPr>
    </w:p>
    <w:p w14:paraId="5EFFAB1C" w14:textId="72AE2023" w:rsidR="00616207" w:rsidRPr="00616207" w:rsidRDefault="0050783D" w:rsidP="2BF3795B">
      <w:pPr>
        <w:spacing w:after="0" w:line="240" w:lineRule="auto"/>
        <w:rPr>
          <w:rFonts w:ascii="Calibri" w:eastAsia="Times New Roman" w:hAnsi="Calibri" w:cs="Times New Roman"/>
          <w:sz w:val="20"/>
          <w:szCs w:val="20"/>
          <w:lang w:eastAsia="en-GB"/>
        </w:rPr>
      </w:pPr>
      <w:r w:rsidRPr="2BF3795B">
        <w:rPr>
          <w:rFonts w:ascii="Calibri" w:eastAsia="Times New Roman" w:hAnsi="Calibri" w:cs="Times New Roman"/>
          <w:b/>
          <w:bCs/>
          <w:sz w:val="20"/>
          <w:szCs w:val="20"/>
          <w:lang w:eastAsia="en-GB"/>
        </w:rPr>
        <w:t>22</w:t>
      </w:r>
      <w:r w:rsidR="00616207" w:rsidRPr="2BF3795B">
        <w:rPr>
          <w:rFonts w:ascii="Calibri" w:eastAsia="Times New Roman" w:hAnsi="Calibri" w:cs="Times New Roman"/>
          <w:b/>
          <w:bCs/>
          <w:sz w:val="20"/>
          <w:szCs w:val="20"/>
          <w:lang w:eastAsia="en-GB"/>
        </w:rPr>
        <w:t>.</w:t>
      </w:r>
      <w:r w:rsidR="004F1460" w:rsidRPr="2BF3795B">
        <w:rPr>
          <w:rFonts w:ascii="Calibri" w:eastAsia="Times New Roman" w:hAnsi="Calibri" w:cs="Times New Roman"/>
          <w:b/>
          <w:bCs/>
          <w:sz w:val="20"/>
          <w:szCs w:val="20"/>
          <w:lang w:eastAsia="en-GB"/>
        </w:rPr>
        <w:t>3</w:t>
      </w:r>
      <w:r w:rsidR="00616207" w:rsidRPr="2BF3795B">
        <w:rPr>
          <w:rFonts w:ascii="Calibri" w:eastAsia="Times New Roman" w:hAnsi="Calibri" w:cs="Times New Roman"/>
          <w:sz w:val="20"/>
          <w:szCs w:val="20"/>
          <w:lang w:eastAsia="en-GB"/>
        </w:rPr>
        <w:t xml:space="preserve"> </w:t>
      </w:r>
      <w:r>
        <w:tab/>
      </w:r>
      <w:r w:rsidR="00616207" w:rsidRPr="2BF3795B">
        <w:rPr>
          <w:rFonts w:ascii="Calibri" w:eastAsia="Times New Roman" w:hAnsi="Calibri" w:cs="Times New Roman"/>
          <w:sz w:val="20"/>
          <w:szCs w:val="20"/>
          <w:lang w:eastAsia="en-GB"/>
        </w:rPr>
        <w:t>A Risk Assessment Summary for the building can be found in Schedule 2. As part of their</w:t>
      </w:r>
      <w:r w:rsidR="00616207" w:rsidRPr="2BF3795B">
        <w:rPr>
          <w:rFonts w:ascii="Calibri" w:eastAsia="Batang" w:hAnsi="Calibri" w:cs="Batang"/>
          <w:sz w:val="20"/>
          <w:szCs w:val="20"/>
          <w:lang w:eastAsia="en-GB"/>
        </w:rPr>
        <w:t xml:space="preserve"> </w:t>
      </w:r>
      <w:r w:rsidR="00616207" w:rsidRPr="2BF3795B">
        <w:rPr>
          <w:rFonts w:ascii="Calibri" w:eastAsia="Times New Roman" w:hAnsi="Calibri" w:cs="Times New Roman"/>
          <w:sz w:val="20"/>
          <w:szCs w:val="20"/>
          <w:lang w:eastAsia="en-GB"/>
        </w:rPr>
        <w:t xml:space="preserve">booking, all Hirers are </w:t>
      </w:r>
      <w:r>
        <w:tab/>
      </w:r>
    </w:p>
    <w:p w14:paraId="49D81BDD" w14:textId="53E7ABA8" w:rsidR="00616207" w:rsidRPr="00616207" w:rsidRDefault="6DCED583" w:rsidP="2BF3795B">
      <w:pPr>
        <w:spacing w:after="0" w:line="240" w:lineRule="auto"/>
        <w:rPr>
          <w:rFonts w:ascii="Calibri" w:eastAsia="Times New Roman" w:hAnsi="Calibri" w:cs="Times New Roman"/>
          <w:sz w:val="20"/>
          <w:szCs w:val="20"/>
          <w:lang w:eastAsia="en-GB"/>
        </w:rPr>
      </w:pPr>
      <w:r w:rsidRPr="2BF3795B">
        <w:rPr>
          <w:rFonts w:ascii="Calibri" w:eastAsia="Times New Roman" w:hAnsi="Calibri" w:cs="Times New Roman"/>
          <w:sz w:val="20"/>
          <w:szCs w:val="20"/>
          <w:lang w:eastAsia="en-GB"/>
        </w:rPr>
        <w:t xml:space="preserve">                </w:t>
      </w:r>
      <w:r w:rsidR="00616207" w:rsidRPr="2BF3795B">
        <w:rPr>
          <w:rFonts w:ascii="Calibri" w:eastAsia="Times New Roman" w:hAnsi="Calibri" w:cs="Times New Roman"/>
          <w:sz w:val="20"/>
          <w:szCs w:val="20"/>
          <w:lang w:eastAsia="en-GB"/>
        </w:rPr>
        <w:t xml:space="preserve">responsible for their guests being aware of this. </w:t>
      </w:r>
    </w:p>
    <w:p w14:paraId="02B1C927" w14:textId="77777777" w:rsidR="00616207" w:rsidRPr="00616207" w:rsidRDefault="00616207" w:rsidP="00616207">
      <w:pPr>
        <w:spacing w:after="0" w:line="240" w:lineRule="auto"/>
        <w:rPr>
          <w:rFonts w:ascii="Calibri" w:eastAsia="Times New Roman" w:hAnsi="Calibri" w:cs="Times New Roman"/>
          <w:sz w:val="20"/>
          <w:szCs w:val="20"/>
          <w:lang w:eastAsia="en-GB"/>
        </w:rPr>
      </w:pPr>
    </w:p>
    <w:p w14:paraId="797E84CD" w14:textId="273DA30A" w:rsidR="00616207" w:rsidRPr="00B10D60" w:rsidRDefault="0050783D" w:rsidP="1F77F5B7">
      <w:pPr>
        <w:spacing w:after="0" w:line="240" w:lineRule="auto"/>
        <w:rPr>
          <w:rFonts w:ascii="Calibri" w:eastAsia="Times New Roman" w:hAnsi="Calibri" w:cs="Times New Roman"/>
          <w:sz w:val="20"/>
          <w:szCs w:val="20"/>
          <w:lang w:eastAsia="en-GB"/>
        </w:rPr>
      </w:pPr>
      <w:r w:rsidRPr="1F77F5B7">
        <w:rPr>
          <w:rFonts w:ascii="Calibri" w:eastAsia="Times New Roman" w:hAnsi="Calibri" w:cs="Times New Roman"/>
          <w:b/>
          <w:bCs/>
          <w:sz w:val="20"/>
          <w:szCs w:val="20"/>
          <w:lang w:eastAsia="en-GB"/>
        </w:rPr>
        <w:t>22</w:t>
      </w:r>
      <w:r w:rsidR="00C325B2" w:rsidRPr="1F77F5B7">
        <w:rPr>
          <w:rFonts w:ascii="Calibri" w:eastAsia="Times New Roman" w:hAnsi="Calibri" w:cs="Times New Roman"/>
          <w:b/>
          <w:bCs/>
          <w:sz w:val="20"/>
          <w:szCs w:val="20"/>
          <w:lang w:eastAsia="en-GB"/>
        </w:rPr>
        <w:t>.4</w:t>
      </w:r>
      <w:r>
        <w:tab/>
      </w:r>
      <w:r w:rsidR="00616207" w:rsidRPr="1F77F5B7">
        <w:rPr>
          <w:rFonts w:ascii="Calibri" w:eastAsia="Times New Roman" w:hAnsi="Calibri" w:cs="Times New Roman"/>
          <w:sz w:val="20"/>
          <w:szCs w:val="20"/>
          <w:lang w:eastAsia="en-GB"/>
        </w:rPr>
        <w:t>Regular Hirers must provide Centre Management staff with a risk assessment for their specific</w:t>
      </w:r>
      <w:r w:rsidR="000B5530" w:rsidRPr="1F77F5B7">
        <w:rPr>
          <w:rFonts w:ascii="Calibri" w:eastAsia="Times New Roman" w:hAnsi="Calibri" w:cs="Times New Roman"/>
          <w:sz w:val="20"/>
          <w:szCs w:val="20"/>
          <w:lang w:eastAsia="en-GB"/>
        </w:rPr>
        <w:t xml:space="preserve"> activity.</w:t>
      </w:r>
    </w:p>
    <w:p w14:paraId="14F607E3" w14:textId="77777777" w:rsidR="00BD0F09" w:rsidRPr="00B10D60" w:rsidRDefault="00BD0F09" w:rsidP="1F77F5B7">
      <w:pPr>
        <w:spacing w:after="0" w:line="240" w:lineRule="auto"/>
        <w:rPr>
          <w:rFonts w:ascii="Calibri" w:eastAsia="Times New Roman" w:hAnsi="Calibri" w:cs="Times New Roman"/>
          <w:sz w:val="20"/>
          <w:szCs w:val="20"/>
          <w:lang w:eastAsia="en-GB"/>
        </w:rPr>
      </w:pPr>
    </w:p>
    <w:p w14:paraId="46CB9111" w14:textId="286FC072" w:rsidR="00914DC2" w:rsidRPr="00B10D60" w:rsidRDefault="0050783D" w:rsidP="1F77F5B7">
      <w:pPr>
        <w:spacing w:after="0" w:line="240" w:lineRule="auto"/>
        <w:rPr>
          <w:rFonts w:ascii="Calibri" w:eastAsia="Times New Roman" w:hAnsi="Calibri" w:cs="Calibri"/>
          <w:sz w:val="20"/>
          <w:szCs w:val="20"/>
          <w:lang w:eastAsia="en-GB"/>
        </w:rPr>
      </w:pPr>
      <w:bookmarkStart w:id="11" w:name="_Hlk52881771"/>
      <w:r w:rsidRPr="1F77F5B7">
        <w:rPr>
          <w:rFonts w:ascii="Calibri" w:eastAsia="Times New Roman" w:hAnsi="Calibri" w:cs="Times New Roman"/>
          <w:b/>
          <w:bCs/>
          <w:sz w:val="20"/>
          <w:szCs w:val="20"/>
          <w:lang w:eastAsia="en-GB"/>
        </w:rPr>
        <w:t>22</w:t>
      </w:r>
      <w:r w:rsidR="00BD0F09" w:rsidRPr="1F77F5B7">
        <w:rPr>
          <w:rFonts w:ascii="Calibri" w:eastAsia="Times New Roman" w:hAnsi="Calibri" w:cs="Times New Roman"/>
          <w:b/>
          <w:bCs/>
          <w:sz w:val="20"/>
          <w:szCs w:val="20"/>
          <w:lang w:eastAsia="en-GB"/>
        </w:rPr>
        <w:t>.</w:t>
      </w:r>
      <w:r w:rsidR="004F1460" w:rsidRPr="1F77F5B7">
        <w:rPr>
          <w:rFonts w:ascii="Calibri" w:eastAsia="Times New Roman" w:hAnsi="Calibri" w:cs="Times New Roman"/>
          <w:b/>
          <w:bCs/>
          <w:sz w:val="20"/>
          <w:szCs w:val="20"/>
          <w:lang w:eastAsia="en-GB"/>
        </w:rPr>
        <w:t>5</w:t>
      </w:r>
      <w:r>
        <w:tab/>
      </w:r>
      <w:commentRangeStart w:id="12"/>
      <w:r w:rsidR="00C3593F" w:rsidRPr="1F77F5B7">
        <w:rPr>
          <w:rFonts w:ascii="Calibri" w:eastAsia="Times New Roman" w:hAnsi="Calibri" w:cs="Calibri"/>
          <w:sz w:val="20"/>
          <w:szCs w:val="20"/>
        </w:rPr>
        <w:t>Face covering</w:t>
      </w:r>
      <w:r w:rsidR="009A6255" w:rsidRPr="1F77F5B7">
        <w:rPr>
          <w:rFonts w:ascii="Calibri" w:eastAsia="Times New Roman" w:hAnsi="Calibri" w:cs="Calibri"/>
          <w:sz w:val="20"/>
          <w:szCs w:val="20"/>
        </w:rPr>
        <w:t xml:space="preserve"> is advised if necessary and as a matter of personal preference when in and around the community </w:t>
      </w:r>
      <w:r>
        <w:tab/>
      </w:r>
      <w:r>
        <w:tab/>
      </w:r>
      <w:r w:rsidR="009A6255" w:rsidRPr="1F77F5B7">
        <w:rPr>
          <w:rFonts w:ascii="Calibri" w:eastAsia="Times New Roman" w:hAnsi="Calibri" w:cs="Calibri"/>
          <w:sz w:val="20"/>
          <w:szCs w:val="20"/>
        </w:rPr>
        <w:t>centre.</w:t>
      </w:r>
      <w:commentRangeEnd w:id="12"/>
      <w:r>
        <w:rPr>
          <w:rStyle w:val="CommentReference"/>
        </w:rPr>
        <w:commentReference w:id="12"/>
      </w:r>
    </w:p>
    <w:p w14:paraId="483C8F44" w14:textId="77777777" w:rsidR="00914DC2" w:rsidRPr="00B10D60" w:rsidRDefault="00914DC2" w:rsidP="1F77F5B7">
      <w:pPr>
        <w:spacing w:after="0" w:line="240" w:lineRule="auto"/>
        <w:rPr>
          <w:rFonts w:ascii="Calibri" w:eastAsia="Times New Roman" w:hAnsi="Calibri" w:cs="Times New Roman"/>
          <w:sz w:val="20"/>
          <w:szCs w:val="20"/>
          <w:lang w:eastAsia="en-GB"/>
        </w:rPr>
      </w:pPr>
    </w:p>
    <w:p w14:paraId="43369F16" w14:textId="198F62BE" w:rsidR="00914DC2" w:rsidRPr="00B10D60" w:rsidRDefault="0050783D" w:rsidP="1F77F5B7">
      <w:pPr>
        <w:spacing w:after="0" w:line="240" w:lineRule="auto"/>
        <w:rPr>
          <w:rFonts w:ascii="Calibri" w:eastAsia="Times New Roman" w:hAnsi="Calibri" w:cs="Times New Roman"/>
          <w:sz w:val="20"/>
          <w:szCs w:val="20"/>
          <w:lang w:eastAsia="en-GB"/>
        </w:rPr>
      </w:pPr>
      <w:r w:rsidRPr="1F77F5B7">
        <w:rPr>
          <w:rFonts w:ascii="Calibri" w:eastAsia="Times New Roman" w:hAnsi="Calibri" w:cs="Times New Roman"/>
          <w:sz w:val="20"/>
          <w:szCs w:val="20"/>
          <w:lang w:eastAsia="en-GB"/>
        </w:rPr>
        <w:t>22</w:t>
      </w:r>
      <w:r w:rsidR="00914DC2" w:rsidRPr="1F77F5B7">
        <w:rPr>
          <w:rFonts w:ascii="Calibri" w:eastAsia="Times New Roman" w:hAnsi="Calibri" w:cs="Times New Roman"/>
          <w:b/>
          <w:bCs/>
          <w:sz w:val="20"/>
          <w:szCs w:val="20"/>
          <w:lang w:eastAsia="en-GB"/>
        </w:rPr>
        <w:t>.6</w:t>
      </w:r>
      <w:r w:rsidR="00914DC2" w:rsidRPr="1F77F5B7">
        <w:rPr>
          <w:rFonts w:ascii="Calibri" w:eastAsia="Times New Roman" w:hAnsi="Calibri" w:cs="Calibri"/>
          <w:b/>
          <w:bCs/>
          <w:sz w:val="20"/>
          <w:szCs w:val="20"/>
        </w:rPr>
        <w:t xml:space="preserve"> </w:t>
      </w:r>
      <w:r>
        <w:tab/>
      </w:r>
      <w:r w:rsidR="00914DC2" w:rsidRPr="1F77F5B7">
        <w:rPr>
          <w:rFonts w:ascii="Calibri" w:eastAsia="Times New Roman" w:hAnsi="Calibri" w:cs="Calibri"/>
          <w:sz w:val="20"/>
          <w:szCs w:val="20"/>
        </w:rPr>
        <w:t>Visitors are advised to use the hand sanitisers provided and hirers must encourage hand hygiene.</w:t>
      </w:r>
    </w:p>
    <w:p w14:paraId="7947AB6A" w14:textId="2181D8A6" w:rsidR="00914DC2" w:rsidRPr="00B10D60" w:rsidRDefault="00914DC2" w:rsidP="1F77F5B7">
      <w:pPr>
        <w:spacing w:after="0" w:line="240" w:lineRule="auto"/>
        <w:rPr>
          <w:rFonts w:ascii="Calibri" w:eastAsia="Times New Roman" w:hAnsi="Calibri" w:cs="Times New Roman"/>
          <w:sz w:val="20"/>
          <w:szCs w:val="20"/>
          <w:lang w:eastAsia="en-GB"/>
        </w:rPr>
      </w:pPr>
    </w:p>
    <w:bookmarkEnd w:id="11"/>
    <w:p w14:paraId="0A2A5AEC" w14:textId="520B6478" w:rsidR="00C325B2" w:rsidRPr="00B10D60" w:rsidRDefault="0050783D" w:rsidP="1F77F5B7">
      <w:pPr>
        <w:spacing w:after="0" w:line="240" w:lineRule="auto"/>
        <w:rPr>
          <w:rFonts w:ascii="Calibri" w:eastAsia="Times New Roman" w:hAnsi="Calibri" w:cs="Calibri"/>
          <w:sz w:val="20"/>
          <w:szCs w:val="20"/>
        </w:rPr>
      </w:pPr>
      <w:r w:rsidRPr="1F77F5B7">
        <w:rPr>
          <w:rFonts w:ascii="Calibri" w:eastAsia="Times New Roman" w:hAnsi="Calibri" w:cs="Times New Roman"/>
          <w:sz w:val="20"/>
          <w:szCs w:val="20"/>
          <w:lang w:eastAsia="en-GB"/>
        </w:rPr>
        <w:t>22</w:t>
      </w:r>
      <w:r w:rsidR="47A41F70" w:rsidRPr="1F77F5B7">
        <w:rPr>
          <w:rFonts w:ascii="Calibri" w:eastAsia="Times New Roman" w:hAnsi="Calibri" w:cs="Times New Roman"/>
          <w:sz w:val="20"/>
          <w:szCs w:val="20"/>
          <w:lang w:eastAsia="en-GB"/>
        </w:rPr>
        <w:t>.7</w:t>
      </w:r>
      <w:r>
        <w:tab/>
      </w:r>
      <w:r w:rsidR="00347D3B" w:rsidRPr="1F77F5B7">
        <w:rPr>
          <w:rFonts w:ascii="Calibri" w:eastAsia="Times New Roman" w:hAnsi="Calibri" w:cs="Calibri"/>
          <w:sz w:val="20"/>
          <w:szCs w:val="20"/>
        </w:rPr>
        <w:t xml:space="preserve">Hirers are advised to stick to their capacity guidelines to ensure adequate health and safety and to observe social </w:t>
      </w:r>
      <w:r>
        <w:tab/>
      </w:r>
      <w:r>
        <w:tab/>
      </w:r>
      <w:r w:rsidR="00347D3B" w:rsidRPr="1F77F5B7">
        <w:rPr>
          <w:rFonts w:ascii="Calibri" w:eastAsia="Times New Roman" w:hAnsi="Calibri" w:cs="Calibri"/>
          <w:sz w:val="20"/>
          <w:szCs w:val="20"/>
        </w:rPr>
        <w:t>distancing where possible.</w:t>
      </w:r>
    </w:p>
    <w:p w14:paraId="15479A7E" w14:textId="77777777" w:rsidR="001B0964" w:rsidRPr="001B0964" w:rsidRDefault="001B0964" w:rsidP="001B0964">
      <w:pPr>
        <w:spacing w:after="0" w:line="240" w:lineRule="auto"/>
        <w:rPr>
          <w:rFonts w:ascii="Calibri" w:eastAsia="Times New Roman" w:hAnsi="Calibri" w:cs="Times New Roman"/>
          <w:sz w:val="20"/>
          <w:szCs w:val="20"/>
          <w:lang w:eastAsia="en-GB"/>
        </w:rPr>
      </w:pPr>
    </w:p>
    <w:p w14:paraId="4322C6B4" w14:textId="4ECDB0CA" w:rsidR="000022C4" w:rsidRDefault="000022C4" w:rsidP="00616207">
      <w:pPr>
        <w:spacing w:after="0" w:line="240" w:lineRule="auto"/>
        <w:rPr>
          <w:rFonts w:ascii="Calibri" w:eastAsia="Times New Roman" w:hAnsi="Calibri" w:cs="Times New Roman"/>
          <w:sz w:val="20"/>
          <w:szCs w:val="20"/>
          <w:lang w:eastAsia="en-GB"/>
        </w:rPr>
      </w:pPr>
    </w:p>
    <w:p w14:paraId="3FA3ABC7" w14:textId="41C2E9A1" w:rsidR="00616207" w:rsidRPr="00616207" w:rsidRDefault="00616207" w:rsidP="00616207">
      <w:pPr>
        <w:spacing w:after="0" w:line="240" w:lineRule="auto"/>
        <w:rPr>
          <w:rFonts w:ascii="Calibri" w:eastAsia="Times New Roman" w:hAnsi="Calibri" w:cs="Times New Roman"/>
          <w:b/>
          <w:sz w:val="24"/>
          <w:szCs w:val="24"/>
          <w:lang w:eastAsia="en-GB"/>
        </w:rPr>
      </w:pPr>
      <w:r w:rsidRPr="00616207">
        <w:rPr>
          <w:rFonts w:ascii="Calibri" w:eastAsia="Times New Roman" w:hAnsi="Calibri" w:cs="Times New Roman"/>
          <w:b/>
          <w:sz w:val="24"/>
          <w:szCs w:val="24"/>
          <w:lang w:eastAsia="en-GB"/>
        </w:rPr>
        <w:lastRenderedPageBreak/>
        <w:t>2</w:t>
      </w:r>
      <w:r w:rsidR="00376477">
        <w:rPr>
          <w:rFonts w:ascii="Calibri" w:eastAsia="Times New Roman" w:hAnsi="Calibri" w:cs="Times New Roman"/>
          <w:b/>
          <w:sz w:val="24"/>
          <w:szCs w:val="24"/>
          <w:lang w:eastAsia="en-GB"/>
        </w:rPr>
        <w:t>3</w:t>
      </w:r>
      <w:r w:rsidRPr="00616207">
        <w:rPr>
          <w:rFonts w:ascii="Calibri" w:eastAsia="Times New Roman" w:hAnsi="Calibri" w:cs="Times New Roman"/>
          <w:b/>
          <w:sz w:val="24"/>
          <w:szCs w:val="24"/>
          <w:lang w:eastAsia="en-GB"/>
        </w:rPr>
        <w:t xml:space="preserve">. </w:t>
      </w:r>
      <w:r w:rsidRPr="00616207">
        <w:rPr>
          <w:rFonts w:ascii="Calibri" w:eastAsia="Times New Roman" w:hAnsi="Calibri" w:cs="Times New Roman"/>
          <w:b/>
          <w:sz w:val="24"/>
          <w:szCs w:val="24"/>
          <w:lang w:eastAsia="en-GB"/>
        </w:rPr>
        <w:tab/>
        <w:t xml:space="preserve">Safeguarding children and vulnerable adults </w:t>
      </w:r>
    </w:p>
    <w:p w14:paraId="0501CEF5" w14:textId="77777777" w:rsidR="00616207" w:rsidRPr="00616207" w:rsidRDefault="00616207" w:rsidP="00616207">
      <w:pPr>
        <w:spacing w:after="0" w:line="240" w:lineRule="auto"/>
        <w:rPr>
          <w:rFonts w:ascii="Calibri" w:eastAsia="Times New Roman" w:hAnsi="Calibri" w:cs="Times New Roman"/>
          <w:sz w:val="24"/>
          <w:szCs w:val="24"/>
          <w:lang w:eastAsia="en-GB"/>
        </w:rPr>
      </w:pPr>
    </w:p>
    <w:p w14:paraId="316D426E" w14:textId="50BB4D54" w:rsidR="00616207" w:rsidRPr="00616207" w:rsidRDefault="00616207" w:rsidP="00616207">
      <w:pPr>
        <w:spacing w:after="0" w:line="240" w:lineRule="auto"/>
        <w:rPr>
          <w:rFonts w:ascii="Calibri" w:eastAsia="Times New Roman" w:hAnsi="Calibri" w:cs="Times New Roman"/>
          <w:sz w:val="20"/>
          <w:szCs w:val="20"/>
          <w:lang w:eastAsia="en-GB"/>
        </w:rPr>
      </w:pPr>
      <w:r w:rsidRPr="00616207">
        <w:rPr>
          <w:rFonts w:ascii="Calibri" w:eastAsia="Times New Roman" w:hAnsi="Calibri" w:cs="Times New Roman"/>
          <w:b/>
          <w:bCs/>
          <w:sz w:val="20"/>
          <w:szCs w:val="20"/>
          <w:lang w:eastAsia="en-GB"/>
        </w:rPr>
        <w:t>2</w:t>
      </w:r>
      <w:r w:rsidR="00376477">
        <w:rPr>
          <w:rFonts w:ascii="Calibri" w:eastAsia="Times New Roman" w:hAnsi="Calibri" w:cs="Times New Roman"/>
          <w:b/>
          <w:bCs/>
          <w:sz w:val="20"/>
          <w:szCs w:val="20"/>
          <w:lang w:eastAsia="en-GB"/>
        </w:rPr>
        <w:t>3</w:t>
      </w:r>
      <w:r w:rsidR="00ED36AF">
        <w:rPr>
          <w:rFonts w:ascii="Calibri" w:eastAsia="Times New Roman" w:hAnsi="Calibri" w:cs="Times New Roman"/>
          <w:b/>
          <w:bCs/>
          <w:sz w:val="20"/>
          <w:szCs w:val="20"/>
          <w:lang w:eastAsia="en-GB"/>
        </w:rPr>
        <w:t>.1</w:t>
      </w:r>
      <w:r w:rsidRPr="00616207">
        <w:rPr>
          <w:rFonts w:ascii="Calibri" w:eastAsia="Times New Roman" w:hAnsi="Calibri" w:cs="Times New Roman"/>
          <w:sz w:val="20"/>
          <w:szCs w:val="20"/>
          <w:lang w:eastAsia="en-GB"/>
        </w:rPr>
        <w:t xml:space="preserve"> </w:t>
      </w:r>
      <w:r w:rsidRPr="00616207">
        <w:rPr>
          <w:rFonts w:ascii="Calibri" w:eastAsia="Times New Roman" w:hAnsi="Calibri" w:cs="Times New Roman"/>
          <w:sz w:val="20"/>
          <w:szCs w:val="20"/>
          <w:lang w:eastAsia="en-GB"/>
        </w:rPr>
        <w:tab/>
        <w:t>Any Hirer using the Centre for activities with children, young people or vulnerable adults</w:t>
      </w:r>
      <w:r w:rsidRPr="00616207">
        <w:rPr>
          <w:rFonts w:ascii="Calibri" w:eastAsia="Batang" w:hAnsi="Calibri" w:cs="Batang"/>
          <w:sz w:val="20"/>
          <w:szCs w:val="20"/>
          <w:lang w:eastAsia="en-GB"/>
        </w:rPr>
        <w:t xml:space="preserve"> </w:t>
      </w:r>
      <w:r w:rsidRPr="00616207">
        <w:rPr>
          <w:rFonts w:ascii="Calibri" w:eastAsia="Times New Roman" w:hAnsi="Calibri" w:cs="Times New Roman"/>
          <w:sz w:val="20"/>
          <w:szCs w:val="20"/>
          <w:lang w:eastAsia="en-GB"/>
        </w:rPr>
        <w:t xml:space="preserve">must provide Centre </w:t>
      </w:r>
      <w:r w:rsidR="00F418A8">
        <w:rPr>
          <w:rFonts w:ascii="Calibri" w:eastAsia="Times New Roman" w:hAnsi="Calibri" w:cs="Times New Roman"/>
          <w:sz w:val="20"/>
          <w:szCs w:val="20"/>
          <w:lang w:eastAsia="en-GB"/>
        </w:rPr>
        <w:tab/>
      </w:r>
      <w:r w:rsidRPr="00616207">
        <w:rPr>
          <w:rFonts w:ascii="Calibri" w:eastAsia="Times New Roman" w:hAnsi="Calibri" w:cs="Times New Roman"/>
          <w:sz w:val="20"/>
          <w:szCs w:val="20"/>
          <w:lang w:eastAsia="en-GB"/>
        </w:rPr>
        <w:t xml:space="preserve">Management staff with evidence of their suitability to work with such groups. This includes DBS checked staff and </w:t>
      </w:r>
      <w:r w:rsidR="00F418A8">
        <w:rPr>
          <w:rFonts w:ascii="Calibri" w:eastAsia="Times New Roman" w:hAnsi="Calibri" w:cs="Times New Roman"/>
          <w:sz w:val="20"/>
          <w:szCs w:val="20"/>
          <w:lang w:eastAsia="en-GB"/>
        </w:rPr>
        <w:tab/>
      </w:r>
      <w:r w:rsidRPr="00616207">
        <w:rPr>
          <w:rFonts w:ascii="Calibri" w:eastAsia="Times New Roman" w:hAnsi="Calibri" w:cs="Times New Roman"/>
          <w:sz w:val="20"/>
          <w:szCs w:val="20"/>
          <w:lang w:eastAsia="en-GB"/>
        </w:rPr>
        <w:t xml:space="preserve">relevant policies. </w:t>
      </w:r>
    </w:p>
    <w:p w14:paraId="479A3CFE" w14:textId="77777777" w:rsidR="00616207" w:rsidRPr="00616207" w:rsidRDefault="00616207" w:rsidP="00616207">
      <w:pPr>
        <w:spacing w:after="0" w:line="240" w:lineRule="auto"/>
        <w:rPr>
          <w:rFonts w:ascii="Calibri" w:eastAsia="Batang" w:hAnsi="Calibri" w:cs="Batang"/>
          <w:sz w:val="20"/>
          <w:szCs w:val="20"/>
          <w:lang w:eastAsia="en-GB"/>
        </w:rPr>
      </w:pPr>
    </w:p>
    <w:p w14:paraId="0322BD9C" w14:textId="19034642" w:rsidR="00616207" w:rsidRPr="00616207" w:rsidRDefault="00616207" w:rsidP="00616207">
      <w:pPr>
        <w:spacing w:after="0" w:line="240" w:lineRule="auto"/>
        <w:rPr>
          <w:rFonts w:ascii="Calibri" w:eastAsia="Times New Roman" w:hAnsi="Calibri" w:cs="Times New Roman"/>
          <w:sz w:val="20"/>
          <w:szCs w:val="20"/>
          <w:lang w:eastAsia="en-GB"/>
        </w:rPr>
      </w:pPr>
      <w:r w:rsidRPr="1F77F5B7">
        <w:rPr>
          <w:rFonts w:ascii="Calibri" w:eastAsia="Times New Roman" w:hAnsi="Calibri" w:cs="Times New Roman"/>
          <w:b/>
          <w:bCs/>
          <w:sz w:val="20"/>
          <w:szCs w:val="20"/>
          <w:lang w:eastAsia="en-GB"/>
        </w:rPr>
        <w:t>2</w:t>
      </w:r>
      <w:r w:rsidR="00376477" w:rsidRPr="1F77F5B7">
        <w:rPr>
          <w:rFonts w:ascii="Calibri" w:eastAsia="Times New Roman" w:hAnsi="Calibri" w:cs="Times New Roman"/>
          <w:b/>
          <w:bCs/>
          <w:sz w:val="20"/>
          <w:szCs w:val="20"/>
          <w:lang w:eastAsia="en-GB"/>
        </w:rPr>
        <w:t>3</w:t>
      </w:r>
      <w:r w:rsidRPr="1F77F5B7">
        <w:rPr>
          <w:rFonts w:ascii="Calibri" w:eastAsia="Times New Roman" w:hAnsi="Calibri" w:cs="Times New Roman"/>
          <w:b/>
          <w:bCs/>
          <w:sz w:val="20"/>
          <w:szCs w:val="20"/>
          <w:lang w:eastAsia="en-GB"/>
        </w:rPr>
        <w:t>.2</w:t>
      </w:r>
      <w:r w:rsidRPr="1F77F5B7">
        <w:rPr>
          <w:rFonts w:ascii="Calibri" w:eastAsia="Times New Roman" w:hAnsi="Calibri" w:cs="Times New Roman"/>
          <w:sz w:val="20"/>
          <w:szCs w:val="20"/>
          <w:lang w:eastAsia="en-GB"/>
        </w:rPr>
        <w:t xml:space="preserve"> </w:t>
      </w:r>
      <w:r>
        <w:tab/>
      </w:r>
      <w:r w:rsidRPr="1F77F5B7">
        <w:rPr>
          <w:rFonts w:ascii="Calibri" w:eastAsia="Times New Roman" w:hAnsi="Calibri" w:cs="Times New Roman"/>
          <w:sz w:val="20"/>
          <w:szCs w:val="20"/>
          <w:lang w:eastAsia="en-GB"/>
        </w:rPr>
        <w:t xml:space="preserve">Our Safeguarding children and vulnerable adult’s policy is available from the LONDON DEVELOPMENT TRUST </w:t>
      </w:r>
      <w:r>
        <w:tab/>
      </w:r>
      <w:r w:rsidRPr="1F77F5B7">
        <w:rPr>
          <w:rFonts w:ascii="Calibri" w:eastAsia="Times New Roman" w:hAnsi="Calibri" w:cs="Times New Roman"/>
          <w:sz w:val="20"/>
          <w:szCs w:val="20"/>
          <w:lang w:eastAsia="en-GB"/>
        </w:rPr>
        <w:t xml:space="preserve">website. </w:t>
      </w:r>
    </w:p>
    <w:p w14:paraId="66D0BB46" w14:textId="77777777" w:rsidR="00616207" w:rsidRPr="00616207" w:rsidRDefault="00616207" w:rsidP="00616207">
      <w:pPr>
        <w:spacing w:after="0" w:line="240" w:lineRule="auto"/>
        <w:rPr>
          <w:rFonts w:ascii="Calibri" w:eastAsia="Times New Roman" w:hAnsi="Calibri" w:cs="Times New Roman"/>
          <w:sz w:val="20"/>
          <w:szCs w:val="20"/>
          <w:lang w:eastAsia="en-GB"/>
        </w:rPr>
      </w:pPr>
    </w:p>
    <w:p w14:paraId="70AD4FB6" w14:textId="5301C6E0" w:rsidR="00616207" w:rsidRPr="00616207" w:rsidRDefault="00616207" w:rsidP="00616207">
      <w:pPr>
        <w:spacing w:after="0" w:line="240" w:lineRule="auto"/>
        <w:rPr>
          <w:rFonts w:ascii="Calibri" w:eastAsia="Times New Roman" w:hAnsi="Calibri" w:cs="Times New Roman"/>
          <w:sz w:val="20"/>
          <w:szCs w:val="20"/>
          <w:lang w:eastAsia="en-GB"/>
        </w:rPr>
      </w:pPr>
      <w:r w:rsidRPr="00616207">
        <w:rPr>
          <w:rFonts w:ascii="Calibri" w:eastAsia="Times New Roman" w:hAnsi="Calibri" w:cs="Times New Roman"/>
          <w:b/>
          <w:bCs/>
          <w:sz w:val="20"/>
          <w:szCs w:val="20"/>
          <w:lang w:eastAsia="en-GB"/>
        </w:rPr>
        <w:t>2</w:t>
      </w:r>
      <w:r w:rsidR="00376477">
        <w:rPr>
          <w:rFonts w:ascii="Calibri" w:eastAsia="Times New Roman" w:hAnsi="Calibri" w:cs="Times New Roman"/>
          <w:b/>
          <w:bCs/>
          <w:sz w:val="20"/>
          <w:szCs w:val="20"/>
          <w:lang w:eastAsia="en-GB"/>
        </w:rPr>
        <w:t>3</w:t>
      </w:r>
      <w:r w:rsidRPr="00616207">
        <w:rPr>
          <w:rFonts w:ascii="Calibri" w:eastAsia="Times New Roman" w:hAnsi="Calibri" w:cs="Times New Roman"/>
          <w:b/>
          <w:bCs/>
          <w:sz w:val="20"/>
          <w:szCs w:val="20"/>
          <w:lang w:eastAsia="en-GB"/>
        </w:rPr>
        <w:t>.3</w:t>
      </w:r>
      <w:r w:rsidRPr="00616207">
        <w:rPr>
          <w:rFonts w:ascii="Calibri" w:eastAsia="Times New Roman" w:hAnsi="Calibri" w:cs="Times New Roman"/>
          <w:sz w:val="20"/>
          <w:szCs w:val="20"/>
          <w:lang w:eastAsia="en-GB"/>
        </w:rPr>
        <w:t xml:space="preserve"> </w:t>
      </w:r>
      <w:r w:rsidRPr="00616207">
        <w:rPr>
          <w:rFonts w:ascii="Calibri" w:eastAsia="Times New Roman" w:hAnsi="Calibri" w:cs="Times New Roman"/>
          <w:sz w:val="20"/>
          <w:szCs w:val="20"/>
          <w:lang w:eastAsia="en-GB"/>
        </w:rPr>
        <w:tab/>
        <w:t xml:space="preserve">Children must be supervised at all times by the Hirer and must not be left unaccompanied while waiting for activities to </w:t>
      </w:r>
      <w:r w:rsidR="00F418A8">
        <w:rPr>
          <w:rFonts w:ascii="Calibri" w:eastAsia="Times New Roman" w:hAnsi="Calibri" w:cs="Times New Roman"/>
          <w:sz w:val="20"/>
          <w:szCs w:val="20"/>
          <w:lang w:eastAsia="en-GB"/>
        </w:rPr>
        <w:tab/>
      </w:r>
      <w:r w:rsidRPr="00616207">
        <w:rPr>
          <w:rFonts w:ascii="Calibri" w:eastAsia="Times New Roman" w:hAnsi="Calibri" w:cs="Times New Roman"/>
          <w:sz w:val="20"/>
          <w:szCs w:val="20"/>
          <w:lang w:eastAsia="en-GB"/>
        </w:rPr>
        <w:t xml:space="preserve">begin. </w:t>
      </w:r>
    </w:p>
    <w:p w14:paraId="43D7DD72" w14:textId="77777777" w:rsidR="00616207" w:rsidRPr="00616207" w:rsidRDefault="00616207" w:rsidP="00616207">
      <w:pPr>
        <w:spacing w:after="0" w:line="240" w:lineRule="auto"/>
        <w:rPr>
          <w:rFonts w:ascii="Calibri" w:eastAsia="Times New Roman" w:hAnsi="Calibri" w:cs="Times New Roman"/>
          <w:sz w:val="24"/>
          <w:szCs w:val="24"/>
          <w:lang w:eastAsia="en-GB"/>
        </w:rPr>
      </w:pPr>
    </w:p>
    <w:p w14:paraId="4B5740A5" w14:textId="15075D6A" w:rsidR="00616207" w:rsidRPr="00616207" w:rsidRDefault="00616207" w:rsidP="00616207">
      <w:pPr>
        <w:spacing w:after="0" w:line="240" w:lineRule="auto"/>
        <w:rPr>
          <w:rFonts w:ascii="Calibri" w:eastAsia="Times New Roman" w:hAnsi="Calibri" w:cs="Times New Roman"/>
          <w:b/>
          <w:sz w:val="24"/>
          <w:szCs w:val="24"/>
          <w:lang w:eastAsia="en-GB"/>
        </w:rPr>
      </w:pPr>
      <w:r w:rsidRPr="00616207">
        <w:rPr>
          <w:rFonts w:ascii="Calibri" w:eastAsia="Times New Roman" w:hAnsi="Calibri" w:cs="Times New Roman"/>
          <w:b/>
          <w:sz w:val="24"/>
          <w:szCs w:val="24"/>
          <w:lang w:eastAsia="en-GB"/>
        </w:rPr>
        <w:t>2</w:t>
      </w:r>
      <w:r w:rsidR="00376477">
        <w:rPr>
          <w:rFonts w:ascii="Calibri" w:eastAsia="Times New Roman" w:hAnsi="Calibri" w:cs="Times New Roman"/>
          <w:b/>
          <w:sz w:val="24"/>
          <w:szCs w:val="24"/>
          <w:lang w:eastAsia="en-GB"/>
        </w:rPr>
        <w:t>4</w:t>
      </w:r>
      <w:r w:rsidRPr="00616207">
        <w:rPr>
          <w:rFonts w:ascii="Calibri" w:eastAsia="Times New Roman" w:hAnsi="Calibri" w:cs="Times New Roman"/>
          <w:b/>
          <w:sz w:val="24"/>
          <w:szCs w:val="24"/>
          <w:lang w:eastAsia="en-GB"/>
        </w:rPr>
        <w:t xml:space="preserve">. </w:t>
      </w:r>
      <w:r w:rsidRPr="00616207">
        <w:rPr>
          <w:rFonts w:ascii="Calibri" w:eastAsia="Times New Roman" w:hAnsi="Calibri" w:cs="Times New Roman"/>
          <w:b/>
          <w:sz w:val="24"/>
          <w:szCs w:val="24"/>
          <w:lang w:eastAsia="en-GB"/>
        </w:rPr>
        <w:tab/>
        <w:t xml:space="preserve">Smoking policy </w:t>
      </w:r>
    </w:p>
    <w:p w14:paraId="6D57D8CC" w14:textId="77777777" w:rsidR="00616207" w:rsidRPr="00616207" w:rsidRDefault="00616207" w:rsidP="00616207">
      <w:pPr>
        <w:spacing w:after="0" w:line="240" w:lineRule="auto"/>
        <w:rPr>
          <w:rFonts w:ascii="Calibri" w:eastAsia="Times New Roman" w:hAnsi="Calibri" w:cs="Times New Roman"/>
          <w:sz w:val="24"/>
          <w:szCs w:val="24"/>
          <w:lang w:eastAsia="en-GB"/>
        </w:rPr>
      </w:pPr>
    </w:p>
    <w:p w14:paraId="5E2508A9" w14:textId="07FB7D08" w:rsidR="00616207" w:rsidRPr="00616207" w:rsidRDefault="00616207" w:rsidP="00616207">
      <w:pPr>
        <w:spacing w:after="0" w:line="240" w:lineRule="auto"/>
        <w:rPr>
          <w:rFonts w:ascii="Calibri" w:eastAsia="Times New Roman" w:hAnsi="Calibri" w:cs="Times New Roman"/>
          <w:sz w:val="20"/>
          <w:szCs w:val="20"/>
          <w:lang w:eastAsia="en-GB"/>
        </w:rPr>
      </w:pPr>
      <w:r w:rsidRPr="00616207">
        <w:rPr>
          <w:rFonts w:ascii="Calibri" w:eastAsia="Times New Roman" w:hAnsi="Calibri" w:cs="Times New Roman"/>
          <w:b/>
          <w:bCs/>
          <w:sz w:val="20"/>
          <w:szCs w:val="20"/>
          <w:lang w:eastAsia="en-GB"/>
        </w:rPr>
        <w:t>2</w:t>
      </w:r>
      <w:r w:rsidR="00376477">
        <w:rPr>
          <w:rFonts w:ascii="Calibri" w:eastAsia="Times New Roman" w:hAnsi="Calibri" w:cs="Times New Roman"/>
          <w:b/>
          <w:bCs/>
          <w:sz w:val="20"/>
          <w:szCs w:val="20"/>
          <w:lang w:eastAsia="en-GB"/>
        </w:rPr>
        <w:t>4</w:t>
      </w:r>
      <w:r w:rsidRPr="00616207">
        <w:rPr>
          <w:rFonts w:ascii="Calibri" w:eastAsia="Times New Roman" w:hAnsi="Calibri" w:cs="Times New Roman"/>
          <w:b/>
          <w:bCs/>
          <w:sz w:val="20"/>
          <w:szCs w:val="20"/>
          <w:lang w:eastAsia="en-GB"/>
        </w:rPr>
        <w:t>.1</w:t>
      </w:r>
      <w:r w:rsidRPr="00616207">
        <w:rPr>
          <w:rFonts w:ascii="Calibri" w:eastAsia="Times New Roman" w:hAnsi="Calibri" w:cs="Times New Roman"/>
          <w:sz w:val="20"/>
          <w:szCs w:val="20"/>
          <w:lang w:eastAsia="en-GB"/>
        </w:rPr>
        <w:t xml:space="preserve"> </w:t>
      </w:r>
      <w:r w:rsidRPr="00616207">
        <w:rPr>
          <w:rFonts w:ascii="Calibri" w:eastAsia="Times New Roman" w:hAnsi="Calibri" w:cs="Times New Roman"/>
          <w:sz w:val="20"/>
          <w:szCs w:val="20"/>
          <w:lang w:eastAsia="en-GB"/>
        </w:rPr>
        <w:tab/>
      </w:r>
      <w:r w:rsidRPr="00616207">
        <w:rPr>
          <w:rFonts w:ascii="Calibri" w:eastAsia="Times New Roman" w:hAnsi="Calibri" w:cs="Times New Roman"/>
          <w:b/>
          <w:color w:val="FF0000"/>
          <w:sz w:val="20"/>
          <w:szCs w:val="20"/>
          <w:lang w:eastAsia="en-GB"/>
        </w:rPr>
        <w:t>All inside facilities at the Centre are no smoking areas.</w:t>
      </w:r>
      <w:r w:rsidRPr="00616207">
        <w:rPr>
          <w:rFonts w:ascii="Calibri" w:eastAsia="Times New Roman" w:hAnsi="Calibri" w:cs="Times New Roman"/>
          <w:sz w:val="20"/>
          <w:szCs w:val="20"/>
          <w:lang w:eastAsia="en-GB"/>
        </w:rPr>
        <w:t xml:space="preserve"> </w:t>
      </w:r>
    </w:p>
    <w:p w14:paraId="4DCA33A7" w14:textId="77777777" w:rsidR="00616207" w:rsidRPr="00616207" w:rsidRDefault="00616207" w:rsidP="00616207">
      <w:pPr>
        <w:spacing w:after="0" w:line="240" w:lineRule="auto"/>
        <w:rPr>
          <w:rFonts w:ascii="Calibri" w:eastAsia="Times New Roman" w:hAnsi="Calibri" w:cs="Times New Roman"/>
          <w:sz w:val="20"/>
          <w:szCs w:val="20"/>
          <w:lang w:eastAsia="en-GB"/>
        </w:rPr>
      </w:pPr>
    </w:p>
    <w:p w14:paraId="612C7BF6" w14:textId="2DDB32B5" w:rsidR="00616207" w:rsidRPr="00616207" w:rsidRDefault="00616207" w:rsidP="00616207">
      <w:pPr>
        <w:spacing w:after="0" w:line="240" w:lineRule="auto"/>
        <w:rPr>
          <w:rFonts w:ascii="Calibri" w:eastAsia="Times New Roman" w:hAnsi="Calibri" w:cs="Times New Roman"/>
          <w:sz w:val="20"/>
          <w:szCs w:val="20"/>
          <w:lang w:eastAsia="en-GB"/>
        </w:rPr>
      </w:pPr>
      <w:r w:rsidRPr="00616207">
        <w:rPr>
          <w:rFonts w:ascii="Calibri" w:eastAsia="Times New Roman" w:hAnsi="Calibri" w:cs="Times New Roman"/>
          <w:b/>
          <w:bCs/>
          <w:sz w:val="20"/>
          <w:szCs w:val="20"/>
          <w:lang w:eastAsia="en-GB"/>
        </w:rPr>
        <w:t>2</w:t>
      </w:r>
      <w:r w:rsidR="00923D0A">
        <w:rPr>
          <w:rFonts w:ascii="Calibri" w:eastAsia="Times New Roman" w:hAnsi="Calibri" w:cs="Times New Roman"/>
          <w:b/>
          <w:bCs/>
          <w:sz w:val="20"/>
          <w:szCs w:val="20"/>
          <w:lang w:eastAsia="en-GB"/>
        </w:rPr>
        <w:t>4</w:t>
      </w:r>
      <w:r w:rsidRPr="00616207">
        <w:rPr>
          <w:rFonts w:ascii="Calibri" w:eastAsia="Times New Roman" w:hAnsi="Calibri" w:cs="Times New Roman"/>
          <w:b/>
          <w:bCs/>
          <w:sz w:val="20"/>
          <w:szCs w:val="20"/>
          <w:lang w:eastAsia="en-GB"/>
        </w:rPr>
        <w:t>.2</w:t>
      </w:r>
      <w:r w:rsidRPr="00616207">
        <w:rPr>
          <w:rFonts w:ascii="Calibri" w:eastAsia="Times New Roman" w:hAnsi="Calibri" w:cs="Times New Roman"/>
          <w:sz w:val="20"/>
          <w:szCs w:val="20"/>
          <w:lang w:eastAsia="en-GB"/>
        </w:rPr>
        <w:t xml:space="preserve"> </w:t>
      </w:r>
      <w:r w:rsidRPr="00616207">
        <w:rPr>
          <w:rFonts w:ascii="Calibri" w:eastAsia="Times New Roman" w:hAnsi="Calibri" w:cs="Times New Roman"/>
          <w:sz w:val="20"/>
          <w:szCs w:val="20"/>
          <w:lang w:eastAsia="en-GB"/>
        </w:rPr>
        <w:tab/>
        <w:t xml:space="preserve">All Hirers are advised that smokers should limit their time outside the building and keep noise to a minimum while the </w:t>
      </w:r>
      <w:r w:rsidR="00F418A8">
        <w:rPr>
          <w:rFonts w:ascii="Calibri" w:eastAsia="Times New Roman" w:hAnsi="Calibri" w:cs="Times New Roman"/>
          <w:sz w:val="20"/>
          <w:szCs w:val="20"/>
          <w:lang w:eastAsia="en-GB"/>
        </w:rPr>
        <w:tab/>
      </w:r>
      <w:r w:rsidRPr="00616207">
        <w:rPr>
          <w:rFonts w:ascii="Calibri" w:eastAsia="Times New Roman" w:hAnsi="Calibri" w:cs="Times New Roman"/>
          <w:sz w:val="20"/>
          <w:szCs w:val="20"/>
          <w:lang w:eastAsia="en-GB"/>
        </w:rPr>
        <w:t xml:space="preserve">event is taking place. </w:t>
      </w:r>
      <w:r w:rsidR="00F418A8" w:rsidRPr="00616207">
        <w:rPr>
          <w:rFonts w:ascii="Calibri" w:eastAsia="Times New Roman" w:hAnsi="Calibri" w:cs="Times New Roman"/>
          <w:sz w:val="20"/>
          <w:szCs w:val="20"/>
          <w:lang w:eastAsia="en-GB"/>
        </w:rPr>
        <w:t>Please use cigarette bins to dispose of cigarettes.</w:t>
      </w:r>
      <w:r w:rsidR="00F418A8">
        <w:rPr>
          <w:rFonts w:ascii="Calibri" w:eastAsia="Times New Roman" w:hAnsi="Calibri" w:cs="Times New Roman"/>
          <w:sz w:val="20"/>
          <w:szCs w:val="20"/>
          <w:lang w:eastAsia="en-GB"/>
        </w:rPr>
        <w:t xml:space="preserve"> </w:t>
      </w:r>
      <w:r w:rsidRPr="00616207">
        <w:rPr>
          <w:rFonts w:ascii="Calibri" w:eastAsia="Times New Roman" w:hAnsi="Calibri" w:cs="Times New Roman"/>
          <w:sz w:val="20"/>
          <w:szCs w:val="20"/>
          <w:lang w:eastAsia="en-GB"/>
        </w:rPr>
        <w:t xml:space="preserve">Non-compliance with this policy may result in a </w:t>
      </w:r>
      <w:r w:rsidR="00F418A8">
        <w:rPr>
          <w:rFonts w:ascii="Calibri" w:eastAsia="Times New Roman" w:hAnsi="Calibri" w:cs="Times New Roman"/>
          <w:sz w:val="20"/>
          <w:szCs w:val="20"/>
          <w:lang w:eastAsia="en-GB"/>
        </w:rPr>
        <w:tab/>
      </w:r>
      <w:r w:rsidRPr="00616207">
        <w:rPr>
          <w:rFonts w:ascii="Calibri" w:eastAsia="Times New Roman" w:hAnsi="Calibri" w:cs="Times New Roman"/>
          <w:sz w:val="20"/>
          <w:szCs w:val="20"/>
          <w:lang w:eastAsia="en-GB"/>
        </w:rPr>
        <w:t>loss of deposit and the person or organisation</w:t>
      </w:r>
      <w:r w:rsidR="00F418A8">
        <w:rPr>
          <w:rFonts w:ascii="Calibri" w:eastAsia="Times New Roman" w:hAnsi="Calibri" w:cs="Times New Roman"/>
          <w:sz w:val="20"/>
          <w:szCs w:val="20"/>
          <w:lang w:eastAsia="en-GB"/>
        </w:rPr>
        <w:t xml:space="preserve"> </w:t>
      </w:r>
      <w:r w:rsidRPr="00616207">
        <w:rPr>
          <w:rFonts w:ascii="Calibri" w:eastAsia="Times New Roman" w:hAnsi="Calibri" w:cs="Times New Roman"/>
          <w:sz w:val="20"/>
          <w:szCs w:val="20"/>
          <w:lang w:eastAsia="en-GB"/>
        </w:rPr>
        <w:t xml:space="preserve">being refused future use of the Centre.  </w:t>
      </w:r>
    </w:p>
    <w:p w14:paraId="029C7499" w14:textId="77777777" w:rsidR="00616207" w:rsidRPr="00616207" w:rsidRDefault="00616207" w:rsidP="00616207">
      <w:pPr>
        <w:spacing w:after="0" w:line="240" w:lineRule="auto"/>
        <w:rPr>
          <w:rFonts w:ascii="Calibri" w:eastAsia="Times New Roman" w:hAnsi="Calibri" w:cs="Times New Roman"/>
          <w:sz w:val="24"/>
          <w:szCs w:val="24"/>
          <w:lang w:eastAsia="en-GB"/>
        </w:rPr>
      </w:pPr>
    </w:p>
    <w:p w14:paraId="4731B818" w14:textId="061A0424" w:rsidR="00616207" w:rsidRPr="00616207" w:rsidRDefault="00ED36AF" w:rsidP="00616207">
      <w:pPr>
        <w:spacing w:after="0" w:line="240" w:lineRule="auto"/>
        <w:rPr>
          <w:rFonts w:ascii="Calibri" w:eastAsia="Times New Roman" w:hAnsi="Calibri" w:cs="Times New Roman"/>
          <w:b/>
          <w:sz w:val="24"/>
          <w:szCs w:val="24"/>
          <w:lang w:eastAsia="en-GB"/>
        </w:rPr>
      </w:pPr>
      <w:r>
        <w:rPr>
          <w:rFonts w:ascii="Calibri" w:eastAsia="Times New Roman" w:hAnsi="Calibri" w:cs="Times New Roman"/>
          <w:b/>
          <w:sz w:val="24"/>
          <w:szCs w:val="24"/>
          <w:lang w:eastAsia="en-GB"/>
        </w:rPr>
        <w:t>2</w:t>
      </w:r>
      <w:r w:rsidR="00923D0A">
        <w:rPr>
          <w:rFonts w:ascii="Calibri" w:eastAsia="Times New Roman" w:hAnsi="Calibri" w:cs="Times New Roman"/>
          <w:b/>
          <w:sz w:val="24"/>
          <w:szCs w:val="24"/>
          <w:lang w:eastAsia="en-GB"/>
        </w:rPr>
        <w:t>5</w:t>
      </w:r>
      <w:r w:rsidR="00616207" w:rsidRPr="00616207">
        <w:rPr>
          <w:rFonts w:ascii="Calibri" w:eastAsia="Times New Roman" w:hAnsi="Calibri" w:cs="Times New Roman"/>
          <w:b/>
          <w:sz w:val="24"/>
          <w:szCs w:val="24"/>
          <w:lang w:eastAsia="en-GB"/>
        </w:rPr>
        <w:t xml:space="preserve">. </w:t>
      </w:r>
      <w:r w:rsidR="00616207" w:rsidRPr="00616207">
        <w:rPr>
          <w:rFonts w:ascii="Calibri" w:eastAsia="Times New Roman" w:hAnsi="Calibri" w:cs="Times New Roman"/>
          <w:b/>
          <w:sz w:val="24"/>
          <w:szCs w:val="24"/>
          <w:lang w:eastAsia="en-GB"/>
        </w:rPr>
        <w:tab/>
        <w:t xml:space="preserve">Insurance </w:t>
      </w:r>
    </w:p>
    <w:p w14:paraId="5970587F" w14:textId="77777777" w:rsidR="00616207" w:rsidRPr="00616207" w:rsidRDefault="00616207" w:rsidP="00616207">
      <w:pPr>
        <w:spacing w:after="0" w:line="240" w:lineRule="auto"/>
        <w:rPr>
          <w:rFonts w:ascii="Calibri" w:eastAsia="Times New Roman" w:hAnsi="Calibri" w:cs="Times New Roman"/>
          <w:sz w:val="24"/>
          <w:szCs w:val="24"/>
          <w:lang w:eastAsia="en-GB"/>
        </w:rPr>
      </w:pPr>
    </w:p>
    <w:p w14:paraId="45FFE092" w14:textId="1DDF1BA7" w:rsidR="00616207" w:rsidRPr="00616207" w:rsidRDefault="00616207" w:rsidP="00616207">
      <w:pPr>
        <w:spacing w:after="0" w:line="240" w:lineRule="auto"/>
        <w:rPr>
          <w:rFonts w:ascii="Calibri" w:eastAsia="Times New Roman" w:hAnsi="Calibri" w:cs="Times New Roman"/>
          <w:sz w:val="20"/>
          <w:szCs w:val="20"/>
          <w:lang w:eastAsia="en-GB"/>
        </w:rPr>
      </w:pPr>
      <w:r w:rsidRPr="00616207">
        <w:rPr>
          <w:rFonts w:ascii="Calibri" w:eastAsia="Times New Roman" w:hAnsi="Calibri" w:cs="Times New Roman"/>
          <w:b/>
          <w:bCs/>
          <w:sz w:val="20"/>
          <w:szCs w:val="20"/>
          <w:lang w:eastAsia="en-GB"/>
        </w:rPr>
        <w:t>2</w:t>
      </w:r>
      <w:r w:rsidR="00923D0A">
        <w:rPr>
          <w:rFonts w:ascii="Calibri" w:eastAsia="Times New Roman" w:hAnsi="Calibri" w:cs="Times New Roman"/>
          <w:b/>
          <w:bCs/>
          <w:sz w:val="20"/>
          <w:szCs w:val="20"/>
          <w:lang w:eastAsia="en-GB"/>
        </w:rPr>
        <w:t>5</w:t>
      </w:r>
      <w:r w:rsidRPr="00616207">
        <w:rPr>
          <w:rFonts w:ascii="Calibri" w:eastAsia="Times New Roman" w:hAnsi="Calibri" w:cs="Times New Roman"/>
          <w:b/>
          <w:bCs/>
          <w:sz w:val="20"/>
          <w:szCs w:val="20"/>
          <w:lang w:eastAsia="en-GB"/>
        </w:rPr>
        <w:t>.1</w:t>
      </w:r>
      <w:r w:rsidRPr="00616207">
        <w:rPr>
          <w:rFonts w:ascii="Calibri" w:eastAsia="Times New Roman" w:hAnsi="Calibri" w:cs="Times New Roman"/>
          <w:sz w:val="20"/>
          <w:szCs w:val="20"/>
          <w:lang w:eastAsia="en-GB"/>
        </w:rPr>
        <w:t xml:space="preserve"> </w:t>
      </w:r>
      <w:r w:rsidRPr="00616207">
        <w:rPr>
          <w:rFonts w:ascii="Calibri" w:eastAsia="Times New Roman" w:hAnsi="Calibri" w:cs="Times New Roman"/>
          <w:sz w:val="20"/>
          <w:szCs w:val="20"/>
          <w:lang w:eastAsia="en-GB"/>
        </w:rPr>
        <w:tab/>
        <w:t xml:space="preserve">The Centre is insured against any claims arising out of its own negligence. </w:t>
      </w:r>
    </w:p>
    <w:p w14:paraId="0457121E" w14:textId="77777777" w:rsidR="00616207" w:rsidRPr="00616207" w:rsidRDefault="00616207" w:rsidP="00616207">
      <w:pPr>
        <w:spacing w:after="0" w:line="240" w:lineRule="auto"/>
        <w:rPr>
          <w:rFonts w:ascii="Calibri" w:eastAsia="Times New Roman" w:hAnsi="Calibri" w:cs="Times New Roman"/>
          <w:sz w:val="20"/>
          <w:szCs w:val="20"/>
          <w:lang w:eastAsia="en-GB"/>
        </w:rPr>
      </w:pPr>
    </w:p>
    <w:p w14:paraId="1B5EAA8B" w14:textId="659FF285" w:rsidR="00616207" w:rsidRPr="00616207" w:rsidRDefault="00616207" w:rsidP="00616207">
      <w:pPr>
        <w:spacing w:after="0" w:line="240" w:lineRule="auto"/>
        <w:rPr>
          <w:rFonts w:ascii="Calibri" w:eastAsia="Times New Roman" w:hAnsi="Calibri" w:cs="Times New Roman"/>
          <w:sz w:val="20"/>
          <w:szCs w:val="20"/>
          <w:lang w:eastAsia="en-GB"/>
        </w:rPr>
      </w:pPr>
      <w:r w:rsidRPr="00616207">
        <w:rPr>
          <w:rFonts w:ascii="Calibri" w:eastAsia="Times New Roman" w:hAnsi="Calibri" w:cs="Times New Roman"/>
          <w:b/>
          <w:bCs/>
          <w:sz w:val="20"/>
          <w:szCs w:val="20"/>
          <w:lang w:eastAsia="en-GB"/>
        </w:rPr>
        <w:t>2</w:t>
      </w:r>
      <w:r w:rsidR="00923D0A">
        <w:rPr>
          <w:rFonts w:ascii="Calibri" w:eastAsia="Times New Roman" w:hAnsi="Calibri" w:cs="Times New Roman"/>
          <w:b/>
          <w:bCs/>
          <w:sz w:val="20"/>
          <w:szCs w:val="20"/>
          <w:lang w:eastAsia="en-GB"/>
        </w:rPr>
        <w:t>5</w:t>
      </w:r>
      <w:r w:rsidRPr="00616207">
        <w:rPr>
          <w:rFonts w:ascii="Calibri" w:eastAsia="Times New Roman" w:hAnsi="Calibri" w:cs="Times New Roman"/>
          <w:b/>
          <w:bCs/>
          <w:sz w:val="20"/>
          <w:szCs w:val="20"/>
          <w:lang w:eastAsia="en-GB"/>
        </w:rPr>
        <w:t>.2</w:t>
      </w:r>
      <w:r w:rsidRPr="00616207">
        <w:rPr>
          <w:rFonts w:ascii="Calibri" w:eastAsia="Times New Roman" w:hAnsi="Calibri" w:cs="Times New Roman"/>
          <w:sz w:val="20"/>
          <w:szCs w:val="20"/>
          <w:lang w:eastAsia="en-GB"/>
        </w:rPr>
        <w:t xml:space="preserve"> </w:t>
      </w:r>
      <w:r w:rsidRPr="00616207">
        <w:rPr>
          <w:rFonts w:ascii="Calibri" w:eastAsia="Times New Roman" w:hAnsi="Calibri" w:cs="Times New Roman"/>
          <w:sz w:val="20"/>
          <w:szCs w:val="20"/>
          <w:lang w:eastAsia="en-GB"/>
        </w:rPr>
        <w:tab/>
        <w:t>All Hirers are</w:t>
      </w:r>
      <w:r w:rsidRPr="00616207">
        <w:rPr>
          <w:rFonts w:ascii="Calibri" w:eastAsia="Batang" w:hAnsi="Calibri" w:cs="Batang"/>
          <w:sz w:val="20"/>
          <w:szCs w:val="20"/>
          <w:lang w:eastAsia="en-GB"/>
        </w:rPr>
        <w:t xml:space="preserve"> </w:t>
      </w:r>
      <w:r w:rsidRPr="00616207">
        <w:rPr>
          <w:rFonts w:ascii="Calibri" w:eastAsia="Times New Roman" w:hAnsi="Calibri" w:cs="Times New Roman"/>
          <w:sz w:val="20"/>
          <w:szCs w:val="20"/>
          <w:lang w:eastAsia="en-GB"/>
        </w:rPr>
        <w:t xml:space="preserve">responsible for making arrangements to insure against any third-party claims which may be taken against </w:t>
      </w:r>
      <w:r w:rsidR="008C300C">
        <w:rPr>
          <w:rFonts w:ascii="Calibri" w:eastAsia="Times New Roman" w:hAnsi="Calibri" w:cs="Times New Roman"/>
          <w:sz w:val="20"/>
          <w:szCs w:val="20"/>
          <w:lang w:eastAsia="en-GB"/>
        </w:rPr>
        <w:tab/>
      </w:r>
      <w:r w:rsidRPr="00616207">
        <w:rPr>
          <w:rFonts w:ascii="Calibri" w:eastAsia="Times New Roman" w:hAnsi="Calibri" w:cs="Times New Roman"/>
          <w:sz w:val="20"/>
          <w:szCs w:val="20"/>
          <w:lang w:eastAsia="en-GB"/>
        </w:rPr>
        <w:t xml:space="preserve">them or their organisation while using the facilities. Regular Hirers will be required to show proof of necessary </w:t>
      </w:r>
      <w:r w:rsidR="008C300C">
        <w:rPr>
          <w:rFonts w:ascii="Calibri" w:eastAsia="Times New Roman" w:hAnsi="Calibri" w:cs="Times New Roman"/>
          <w:sz w:val="20"/>
          <w:szCs w:val="20"/>
          <w:lang w:eastAsia="en-GB"/>
        </w:rPr>
        <w:tab/>
      </w:r>
      <w:r w:rsidRPr="00616207">
        <w:rPr>
          <w:rFonts w:ascii="Calibri" w:eastAsia="Times New Roman" w:hAnsi="Calibri" w:cs="Times New Roman"/>
          <w:sz w:val="20"/>
          <w:szCs w:val="20"/>
          <w:lang w:eastAsia="en-GB"/>
        </w:rPr>
        <w:t xml:space="preserve">insurance cover before hire is approved.  </w:t>
      </w:r>
    </w:p>
    <w:p w14:paraId="19C15F54" w14:textId="77777777" w:rsidR="00616207" w:rsidRPr="00616207" w:rsidRDefault="00616207" w:rsidP="00616207">
      <w:pPr>
        <w:spacing w:after="0" w:line="240" w:lineRule="auto"/>
        <w:rPr>
          <w:rFonts w:ascii="Calibri" w:eastAsia="Times New Roman" w:hAnsi="Calibri" w:cs="Times New Roman"/>
          <w:sz w:val="20"/>
          <w:szCs w:val="20"/>
          <w:lang w:eastAsia="en-GB"/>
        </w:rPr>
      </w:pPr>
    </w:p>
    <w:p w14:paraId="2A72E246" w14:textId="123136E7" w:rsidR="00616207" w:rsidRPr="00616207" w:rsidRDefault="00616207" w:rsidP="00616207">
      <w:pPr>
        <w:spacing w:after="0" w:line="240" w:lineRule="auto"/>
        <w:rPr>
          <w:rFonts w:ascii="Calibri" w:eastAsia="Batang" w:hAnsi="Calibri" w:cs="Batang"/>
          <w:sz w:val="20"/>
          <w:szCs w:val="20"/>
          <w:lang w:eastAsia="en-GB"/>
        </w:rPr>
      </w:pPr>
      <w:r w:rsidRPr="00616207">
        <w:rPr>
          <w:rFonts w:ascii="Calibri" w:eastAsia="Times New Roman" w:hAnsi="Calibri" w:cs="Times New Roman"/>
          <w:b/>
          <w:bCs/>
          <w:sz w:val="20"/>
          <w:szCs w:val="20"/>
          <w:lang w:eastAsia="en-GB"/>
        </w:rPr>
        <w:t>2</w:t>
      </w:r>
      <w:r w:rsidR="00923D0A">
        <w:rPr>
          <w:rFonts w:ascii="Calibri" w:eastAsia="Times New Roman" w:hAnsi="Calibri" w:cs="Times New Roman"/>
          <w:b/>
          <w:bCs/>
          <w:sz w:val="20"/>
          <w:szCs w:val="20"/>
          <w:lang w:eastAsia="en-GB"/>
        </w:rPr>
        <w:t>5</w:t>
      </w:r>
      <w:r w:rsidRPr="00616207">
        <w:rPr>
          <w:rFonts w:ascii="Calibri" w:eastAsia="Times New Roman" w:hAnsi="Calibri" w:cs="Times New Roman"/>
          <w:b/>
          <w:bCs/>
          <w:sz w:val="20"/>
          <w:szCs w:val="20"/>
          <w:lang w:eastAsia="en-GB"/>
        </w:rPr>
        <w:t>.3</w:t>
      </w:r>
      <w:r w:rsidRPr="00616207">
        <w:rPr>
          <w:rFonts w:ascii="Calibri" w:eastAsia="Times New Roman" w:hAnsi="Calibri" w:cs="Times New Roman"/>
          <w:sz w:val="20"/>
          <w:szCs w:val="20"/>
          <w:lang w:eastAsia="en-GB"/>
        </w:rPr>
        <w:tab/>
        <w:t xml:space="preserve">Any hirers wishing to provide a bouncy castle for their event must sign a public liability form for this from </w:t>
      </w:r>
      <w:r w:rsidR="00E11A92">
        <w:rPr>
          <w:rFonts w:ascii="Calibri" w:eastAsia="Times New Roman" w:hAnsi="Calibri" w:cs="Times New Roman"/>
          <w:sz w:val="20"/>
          <w:szCs w:val="20"/>
          <w:lang w:eastAsia="en-GB"/>
        </w:rPr>
        <w:t>L</w:t>
      </w:r>
      <w:r w:rsidRPr="00616207">
        <w:rPr>
          <w:rFonts w:ascii="Calibri" w:eastAsia="Times New Roman" w:hAnsi="Calibri" w:cs="Times New Roman"/>
          <w:sz w:val="20"/>
          <w:szCs w:val="20"/>
          <w:lang w:eastAsia="en-GB"/>
        </w:rPr>
        <w:t xml:space="preserve">DT </w:t>
      </w:r>
      <w:r w:rsidR="008C300C">
        <w:rPr>
          <w:rFonts w:ascii="Calibri" w:eastAsia="Times New Roman" w:hAnsi="Calibri" w:cs="Times New Roman"/>
          <w:sz w:val="20"/>
          <w:szCs w:val="20"/>
          <w:lang w:eastAsia="en-GB"/>
        </w:rPr>
        <w:tab/>
      </w:r>
      <w:r w:rsidRPr="00616207">
        <w:rPr>
          <w:rFonts w:ascii="Calibri" w:eastAsia="Times New Roman" w:hAnsi="Calibri" w:cs="Times New Roman"/>
          <w:sz w:val="20"/>
          <w:szCs w:val="20"/>
          <w:lang w:eastAsia="en-GB"/>
        </w:rPr>
        <w:t>LONDON DEVELOPMENT TRUST.</w:t>
      </w:r>
    </w:p>
    <w:p w14:paraId="145F5938" w14:textId="77777777" w:rsidR="00616207" w:rsidRPr="00616207" w:rsidRDefault="00616207" w:rsidP="00616207">
      <w:pPr>
        <w:spacing w:after="0" w:line="240" w:lineRule="auto"/>
        <w:rPr>
          <w:rFonts w:ascii="Calibri" w:eastAsia="Times New Roman" w:hAnsi="Calibri" w:cs="Times New Roman"/>
          <w:sz w:val="24"/>
          <w:szCs w:val="24"/>
          <w:lang w:eastAsia="en-GB"/>
        </w:rPr>
      </w:pPr>
    </w:p>
    <w:p w14:paraId="28EE7F41" w14:textId="68DC45D4" w:rsidR="00616207" w:rsidRPr="00616207" w:rsidRDefault="00616207" w:rsidP="00616207">
      <w:pPr>
        <w:spacing w:after="0" w:line="240" w:lineRule="auto"/>
        <w:rPr>
          <w:rFonts w:ascii="Calibri" w:eastAsia="Times New Roman" w:hAnsi="Calibri" w:cs="Times New Roman"/>
          <w:b/>
          <w:sz w:val="24"/>
          <w:szCs w:val="24"/>
          <w:lang w:eastAsia="en-GB"/>
        </w:rPr>
      </w:pPr>
      <w:r w:rsidRPr="00616207">
        <w:rPr>
          <w:rFonts w:ascii="Calibri" w:eastAsia="Times New Roman" w:hAnsi="Calibri" w:cs="Times New Roman"/>
          <w:b/>
          <w:sz w:val="24"/>
          <w:szCs w:val="24"/>
          <w:lang w:eastAsia="en-GB"/>
        </w:rPr>
        <w:t>2</w:t>
      </w:r>
      <w:r w:rsidR="00923D0A">
        <w:rPr>
          <w:rFonts w:ascii="Calibri" w:eastAsia="Times New Roman" w:hAnsi="Calibri" w:cs="Times New Roman"/>
          <w:b/>
          <w:sz w:val="24"/>
          <w:szCs w:val="24"/>
          <w:lang w:eastAsia="en-GB"/>
        </w:rPr>
        <w:t>6</w:t>
      </w:r>
      <w:r w:rsidRPr="00616207">
        <w:rPr>
          <w:rFonts w:ascii="Calibri" w:eastAsia="Times New Roman" w:hAnsi="Calibri" w:cs="Times New Roman"/>
          <w:b/>
          <w:sz w:val="24"/>
          <w:szCs w:val="24"/>
          <w:lang w:eastAsia="en-GB"/>
        </w:rPr>
        <w:t xml:space="preserve">. </w:t>
      </w:r>
      <w:r w:rsidRPr="00616207">
        <w:rPr>
          <w:rFonts w:ascii="Calibri" w:eastAsia="Times New Roman" w:hAnsi="Calibri" w:cs="Times New Roman"/>
          <w:b/>
          <w:sz w:val="24"/>
          <w:szCs w:val="24"/>
          <w:lang w:eastAsia="en-GB"/>
        </w:rPr>
        <w:tab/>
        <w:t xml:space="preserve">Storage </w:t>
      </w:r>
    </w:p>
    <w:p w14:paraId="6094A625" w14:textId="77777777" w:rsidR="00616207" w:rsidRPr="00616207" w:rsidRDefault="00616207" w:rsidP="00616207">
      <w:pPr>
        <w:spacing w:after="0" w:line="240" w:lineRule="auto"/>
        <w:rPr>
          <w:rFonts w:ascii="Calibri" w:eastAsia="Times New Roman" w:hAnsi="Calibri" w:cs="Times New Roman"/>
          <w:b/>
          <w:sz w:val="24"/>
          <w:szCs w:val="24"/>
          <w:lang w:eastAsia="en-GB"/>
        </w:rPr>
      </w:pPr>
    </w:p>
    <w:p w14:paraId="41B6C8DC" w14:textId="498032B1" w:rsidR="00616207" w:rsidRPr="00616207" w:rsidRDefault="00616207" w:rsidP="00616207">
      <w:pPr>
        <w:spacing w:after="0" w:line="240" w:lineRule="auto"/>
        <w:rPr>
          <w:rFonts w:ascii="Calibri" w:eastAsia="Batang" w:hAnsi="Calibri" w:cs="Batang"/>
          <w:sz w:val="20"/>
          <w:szCs w:val="20"/>
          <w:lang w:eastAsia="en-GB"/>
        </w:rPr>
      </w:pPr>
      <w:r w:rsidRPr="000D5C90">
        <w:rPr>
          <w:rFonts w:ascii="Calibri" w:eastAsia="Times New Roman" w:hAnsi="Calibri" w:cs="Times New Roman"/>
          <w:b/>
          <w:bCs/>
          <w:sz w:val="20"/>
          <w:szCs w:val="20"/>
          <w:lang w:eastAsia="en-GB"/>
        </w:rPr>
        <w:t>2</w:t>
      </w:r>
      <w:r w:rsidR="00923D0A">
        <w:rPr>
          <w:rFonts w:ascii="Calibri" w:eastAsia="Times New Roman" w:hAnsi="Calibri" w:cs="Times New Roman"/>
          <w:b/>
          <w:bCs/>
          <w:sz w:val="20"/>
          <w:szCs w:val="20"/>
          <w:lang w:eastAsia="en-GB"/>
        </w:rPr>
        <w:t>6.</w:t>
      </w:r>
      <w:r w:rsidRPr="000D5C90">
        <w:rPr>
          <w:rFonts w:ascii="Calibri" w:eastAsia="Times New Roman" w:hAnsi="Calibri" w:cs="Times New Roman"/>
          <w:b/>
          <w:bCs/>
          <w:sz w:val="20"/>
          <w:szCs w:val="20"/>
          <w:lang w:eastAsia="en-GB"/>
        </w:rPr>
        <w:t>1</w:t>
      </w:r>
      <w:r w:rsidRPr="00616207">
        <w:rPr>
          <w:rFonts w:ascii="Calibri" w:eastAsia="Times New Roman" w:hAnsi="Calibri" w:cs="Times New Roman"/>
          <w:sz w:val="20"/>
          <w:szCs w:val="20"/>
          <w:lang w:eastAsia="en-GB"/>
        </w:rPr>
        <w:t xml:space="preserve"> </w:t>
      </w:r>
      <w:r w:rsidRPr="00616207">
        <w:rPr>
          <w:rFonts w:ascii="Calibri" w:eastAsia="Times New Roman" w:hAnsi="Calibri" w:cs="Times New Roman"/>
          <w:sz w:val="20"/>
          <w:szCs w:val="20"/>
          <w:lang w:eastAsia="en-GB"/>
        </w:rPr>
        <w:tab/>
        <w:t>The Centre can provide limited storage with the agreement of Centre Management</w:t>
      </w:r>
      <w:r w:rsidRPr="00616207">
        <w:rPr>
          <w:rFonts w:ascii="Calibri" w:eastAsia="Batang" w:hAnsi="Calibri" w:cs="Batang"/>
          <w:sz w:val="20"/>
          <w:szCs w:val="20"/>
          <w:lang w:eastAsia="en-GB"/>
        </w:rPr>
        <w:t xml:space="preserve"> </w:t>
      </w:r>
      <w:r w:rsidRPr="00616207">
        <w:rPr>
          <w:rFonts w:ascii="Calibri" w:eastAsia="Times New Roman" w:hAnsi="Calibri" w:cs="Times New Roman"/>
          <w:sz w:val="20"/>
          <w:szCs w:val="20"/>
          <w:lang w:eastAsia="en-GB"/>
        </w:rPr>
        <w:t xml:space="preserve">staff. Items are left at the user’s </w:t>
      </w:r>
      <w:r w:rsidR="008C300C">
        <w:rPr>
          <w:rFonts w:ascii="Calibri" w:eastAsia="Times New Roman" w:hAnsi="Calibri" w:cs="Times New Roman"/>
          <w:sz w:val="20"/>
          <w:szCs w:val="20"/>
          <w:lang w:eastAsia="en-GB"/>
        </w:rPr>
        <w:tab/>
      </w:r>
      <w:r w:rsidRPr="00616207">
        <w:rPr>
          <w:rFonts w:ascii="Calibri" w:eastAsia="Times New Roman" w:hAnsi="Calibri" w:cs="Times New Roman"/>
          <w:sz w:val="20"/>
          <w:szCs w:val="20"/>
          <w:lang w:eastAsia="en-GB"/>
        </w:rPr>
        <w:t xml:space="preserve">own risk. Items not cleared within two weeks of a request to move them will automatically be removed. There will be a </w:t>
      </w:r>
      <w:r w:rsidR="008C300C">
        <w:rPr>
          <w:rFonts w:ascii="Calibri" w:eastAsia="Times New Roman" w:hAnsi="Calibri" w:cs="Times New Roman"/>
          <w:sz w:val="20"/>
          <w:szCs w:val="20"/>
          <w:lang w:eastAsia="en-GB"/>
        </w:rPr>
        <w:tab/>
      </w:r>
      <w:r w:rsidRPr="00616207">
        <w:rPr>
          <w:rFonts w:ascii="Calibri" w:eastAsia="Times New Roman" w:hAnsi="Calibri" w:cs="Times New Roman"/>
          <w:sz w:val="20"/>
          <w:szCs w:val="20"/>
          <w:lang w:eastAsia="en-GB"/>
        </w:rPr>
        <w:t xml:space="preserve">charge for this. </w:t>
      </w:r>
    </w:p>
    <w:p w14:paraId="1C447D96" w14:textId="77777777" w:rsidR="00616207" w:rsidRPr="00616207" w:rsidRDefault="00616207" w:rsidP="00616207">
      <w:pPr>
        <w:spacing w:after="0" w:line="240" w:lineRule="auto"/>
        <w:rPr>
          <w:rFonts w:ascii="Calibri" w:eastAsia="Times New Roman" w:hAnsi="Calibri" w:cs="Times New Roman"/>
          <w:sz w:val="20"/>
          <w:szCs w:val="20"/>
          <w:lang w:eastAsia="en-GB"/>
        </w:rPr>
      </w:pPr>
    </w:p>
    <w:p w14:paraId="0A9298EB" w14:textId="02A4DF74" w:rsidR="00616207" w:rsidRPr="00616207" w:rsidRDefault="00616207" w:rsidP="00616207">
      <w:pPr>
        <w:spacing w:after="0" w:line="240" w:lineRule="auto"/>
        <w:rPr>
          <w:rFonts w:ascii="Calibri" w:eastAsia="Times New Roman" w:hAnsi="Calibri" w:cs="Times New Roman"/>
          <w:sz w:val="20"/>
          <w:szCs w:val="20"/>
          <w:lang w:eastAsia="en-GB"/>
        </w:rPr>
      </w:pPr>
      <w:r w:rsidRPr="000D5C90">
        <w:rPr>
          <w:rFonts w:ascii="Calibri" w:eastAsia="Times New Roman" w:hAnsi="Calibri" w:cs="Times New Roman"/>
          <w:b/>
          <w:bCs/>
          <w:sz w:val="20"/>
          <w:szCs w:val="20"/>
          <w:lang w:eastAsia="en-GB"/>
        </w:rPr>
        <w:t>2</w:t>
      </w:r>
      <w:r w:rsidR="00923D0A">
        <w:rPr>
          <w:rFonts w:ascii="Calibri" w:eastAsia="Times New Roman" w:hAnsi="Calibri" w:cs="Times New Roman"/>
          <w:b/>
          <w:bCs/>
          <w:sz w:val="20"/>
          <w:szCs w:val="20"/>
          <w:lang w:eastAsia="en-GB"/>
        </w:rPr>
        <w:t>6.</w:t>
      </w:r>
      <w:r w:rsidRPr="000D5C90">
        <w:rPr>
          <w:rFonts w:ascii="Calibri" w:eastAsia="Times New Roman" w:hAnsi="Calibri" w:cs="Times New Roman"/>
          <w:b/>
          <w:bCs/>
          <w:sz w:val="20"/>
          <w:szCs w:val="20"/>
          <w:lang w:eastAsia="en-GB"/>
        </w:rPr>
        <w:t>2</w:t>
      </w:r>
      <w:r w:rsidRPr="00616207">
        <w:rPr>
          <w:rFonts w:ascii="Calibri" w:eastAsia="Times New Roman" w:hAnsi="Calibri" w:cs="Times New Roman"/>
          <w:sz w:val="20"/>
          <w:szCs w:val="20"/>
          <w:lang w:eastAsia="en-GB"/>
        </w:rPr>
        <w:t xml:space="preserve"> </w:t>
      </w:r>
      <w:r w:rsidRPr="00616207">
        <w:rPr>
          <w:rFonts w:ascii="Calibri" w:eastAsia="Times New Roman" w:hAnsi="Calibri" w:cs="Times New Roman"/>
          <w:sz w:val="20"/>
          <w:szCs w:val="20"/>
          <w:lang w:eastAsia="en-GB"/>
        </w:rPr>
        <w:tab/>
        <w:t>Hirers may store small amounts of non-perishable goods within kitchen cupboards in</w:t>
      </w:r>
      <w:r w:rsidRPr="00616207">
        <w:rPr>
          <w:rFonts w:ascii="Calibri" w:eastAsia="Batang" w:hAnsi="Calibri" w:cs="Batang"/>
          <w:sz w:val="20"/>
          <w:szCs w:val="20"/>
          <w:lang w:eastAsia="en-GB"/>
        </w:rPr>
        <w:t xml:space="preserve"> </w:t>
      </w:r>
      <w:r w:rsidRPr="00616207">
        <w:rPr>
          <w:rFonts w:ascii="Calibri" w:eastAsia="Times New Roman" w:hAnsi="Calibri" w:cs="Times New Roman"/>
          <w:sz w:val="20"/>
          <w:szCs w:val="20"/>
          <w:lang w:eastAsia="en-GB"/>
        </w:rPr>
        <w:t xml:space="preserve">agreement with Centre </w:t>
      </w:r>
      <w:r w:rsidR="008C300C">
        <w:rPr>
          <w:rFonts w:ascii="Calibri" w:eastAsia="Times New Roman" w:hAnsi="Calibri" w:cs="Times New Roman"/>
          <w:sz w:val="20"/>
          <w:szCs w:val="20"/>
          <w:lang w:eastAsia="en-GB"/>
        </w:rPr>
        <w:tab/>
      </w:r>
      <w:r w:rsidRPr="00616207">
        <w:rPr>
          <w:rFonts w:ascii="Calibri" w:eastAsia="Times New Roman" w:hAnsi="Calibri" w:cs="Times New Roman"/>
          <w:sz w:val="20"/>
          <w:szCs w:val="20"/>
          <w:lang w:eastAsia="en-GB"/>
        </w:rPr>
        <w:t xml:space="preserve">Management staff. They do so at their own risk.  </w:t>
      </w:r>
    </w:p>
    <w:p w14:paraId="35013667" w14:textId="77777777" w:rsidR="00616207" w:rsidRPr="00616207" w:rsidRDefault="00616207" w:rsidP="00616207">
      <w:pPr>
        <w:spacing w:after="0" w:line="240" w:lineRule="auto"/>
        <w:rPr>
          <w:rFonts w:ascii="Calibri" w:eastAsia="Times New Roman" w:hAnsi="Calibri" w:cs="Times New Roman"/>
          <w:sz w:val="24"/>
          <w:szCs w:val="24"/>
          <w:lang w:eastAsia="en-GB"/>
        </w:rPr>
      </w:pPr>
    </w:p>
    <w:p w14:paraId="0A90EEC1" w14:textId="16F8F196" w:rsidR="00616207" w:rsidRPr="00616207" w:rsidRDefault="00616207" w:rsidP="00616207">
      <w:pPr>
        <w:spacing w:after="0" w:line="240" w:lineRule="auto"/>
        <w:rPr>
          <w:rFonts w:ascii="Calibri" w:eastAsia="Times New Roman" w:hAnsi="Calibri" w:cs="Times New Roman"/>
          <w:b/>
          <w:sz w:val="24"/>
          <w:szCs w:val="24"/>
          <w:lang w:eastAsia="en-GB"/>
        </w:rPr>
      </w:pPr>
      <w:r w:rsidRPr="00616207">
        <w:rPr>
          <w:rFonts w:ascii="Calibri" w:eastAsia="Times New Roman" w:hAnsi="Calibri" w:cs="Times New Roman"/>
          <w:b/>
          <w:sz w:val="24"/>
          <w:szCs w:val="24"/>
          <w:lang w:eastAsia="en-GB"/>
        </w:rPr>
        <w:t>2</w:t>
      </w:r>
      <w:r w:rsidR="00923D0A">
        <w:rPr>
          <w:rFonts w:ascii="Calibri" w:eastAsia="Times New Roman" w:hAnsi="Calibri" w:cs="Times New Roman"/>
          <w:b/>
          <w:sz w:val="24"/>
          <w:szCs w:val="24"/>
          <w:lang w:eastAsia="en-GB"/>
        </w:rPr>
        <w:t>7</w:t>
      </w:r>
      <w:r w:rsidRPr="00616207">
        <w:rPr>
          <w:rFonts w:ascii="Calibri" w:eastAsia="Times New Roman" w:hAnsi="Calibri" w:cs="Times New Roman"/>
          <w:b/>
          <w:sz w:val="24"/>
          <w:szCs w:val="24"/>
          <w:lang w:eastAsia="en-GB"/>
        </w:rPr>
        <w:t xml:space="preserve">. </w:t>
      </w:r>
      <w:r w:rsidRPr="00616207">
        <w:rPr>
          <w:rFonts w:ascii="Calibri" w:eastAsia="Times New Roman" w:hAnsi="Calibri" w:cs="Times New Roman"/>
          <w:b/>
          <w:sz w:val="24"/>
          <w:szCs w:val="24"/>
          <w:lang w:eastAsia="en-GB"/>
        </w:rPr>
        <w:tab/>
        <w:t xml:space="preserve">Loss and damage to property </w:t>
      </w:r>
    </w:p>
    <w:p w14:paraId="752413B7" w14:textId="77777777" w:rsidR="00616207" w:rsidRPr="00616207" w:rsidRDefault="00616207" w:rsidP="00616207">
      <w:pPr>
        <w:spacing w:after="0" w:line="240" w:lineRule="auto"/>
        <w:rPr>
          <w:rFonts w:ascii="Calibri" w:eastAsia="Times New Roman" w:hAnsi="Calibri" w:cs="Times New Roman"/>
          <w:sz w:val="20"/>
          <w:szCs w:val="20"/>
          <w:lang w:eastAsia="en-GB"/>
        </w:rPr>
      </w:pPr>
    </w:p>
    <w:p w14:paraId="041536C4" w14:textId="29C514DB" w:rsidR="00616207" w:rsidRPr="00616207" w:rsidRDefault="00616207" w:rsidP="00616207">
      <w:pPr>
        <w:spacing w:after="0" w:line="240" w:lineRule="auto"/>
        <w:rPr>
          <w:rFonts w:ascii="Calibri" w:eastAsia="Batang" w:hAnsi="Calibri" w:cs="Batang"/>
          <w:sz w:val="20"/>
          <w:szCs w:val="20"/>
          <w:lang w:eastAsia="en-GB"/>
        </w:rPr>
      </w:pPr>
      <w:r w:rsidRPr="000D5C90">
        <w:rPr>
          <w:rFonts w:ascii="Calibri" w:eastAsia="Times New Roman" w:hAnsi="Calibri" w:cs="Times New Roman"/>
          <w:b/>
          <w:bCs/>
          <w:sz w:val="20"/>
          <w:szCs w:val="20"/>
          <w:lang w:eastAsia="en-GB"/>
        </w:rPr>
        <w:t>2</w:t>
      </w:r>
      <w:r w:rsidR="00923D0A">
        <w:rPr>
          <w:rFonts w:ascii="Calibri" w:eastAsia="Times New Roman" w:hAnsi="Calibri" w:cs="Times New Roman"/>
          <w:b/>
          <w:bCs/>
          <w:sz w:val="20"/>
          <w:szCs w:val="20"/>
          <w:lang w:eastAsia="en-GB"/>
        </w:rPr>
        <w:t>7.</w:t>
      </w:r>
      <w:r w:rsidRPr="000D5C90">
        <w:rPr>
          <w:rFonts w:ascii="Calibri" w:eastAsia="Times New Roman" w:hAnsi="Calibri" w:cs="Times New Roman"/>
          <w:b/>
          <w:bCs/>
          <w:sz w:val="20"/>
          <w:szCs w:val="20"/>
          <w:lang w:eastAsia="en-GB"/>
        </w:rPr>
        <w:t>1</w:t>
      </w:r>
      <w:r w:rsidRPr="00616207">
        <w:rPr>
          <w:rFonts w:ascii="Calibri" w:eastAsia="Times New Roman" w:hAnsi="Calibri" w:cs="Times New Roman"/>
          <w:sz w:val="20"/>
          <w:szCs w:val="20"/>
          <w:lang w:eastAsia="en-GB"/>
        </w:rPr>
        <w:t xml:space="preserve"> </w:t>
      </w:r>
      <w:r w:rsidRPr="00616207">
        <w:rPr>
          <w:rFonts w:ascii="Calibri" w:eastAsia="Times New Roman" w:hAnsi="Calibri" w:cs="Times New Roman"/>
          <w:sz w:val="20"/>
          <w:szCs w:val="20"/>
          <w:lang w:eastAsia="en-GB"/>
        </w:rPr>
        <w:tab/>
        <w:t>The Centre does not accept responsibility for the loss or damage to Hirer’s property.</w:t>
      </w:r>
    </w:p>
    <w:p w14:paraId="3CE2A43E" w14:textId="77777777" w:rsidR="00616207" w:rsidRPr="00616207" w:rsidRDefault="00616207" w:rsidP="00616207">
      <w:pPr>
        <w:spacing w:after="0" w:line="240" w:lineRule="auto"/>
        <w:rPr>
          <w:rFonts w:ascii="Calibri" w:eastAsia="Batang" w:hAnsi="Calibri" w:cs="Batang"/>
          <w:sz w:val="20"/>
          <w:szCs w:val="20"/>
          <w:lang w:eastAsia="en-GB"/>
        </w:rPr>
      </w:pPr>
      <w:r w:rsidRPr="00616207">
        <w:rPr>
          <w:rFonts w:ascii="Calibri" w:eastAsia="Times New Roman" w:hAnsi="Calibri" w:cs="Times New Roman"/>
          <w:sz w:val="20"/>
          <w:szCs w:val="20"/>
          <w:lang w:eastAsia="en-GB"/>
        </w:rPr>
        <w:t xml:space="preserve"> </w:t>
      </w:r>
    </w:p>
    <w:p w14:paraId="5DC3AA59" w14:textId="5F388F9D" w:rsidR="00616207" w:rsidRPr="00616207" w:rsidRDefault="00616207" w:rsidP="00616207">
      <w:pPr>
        <w:spacing w:after="0" w:line="240" w:lineRule="auto"/>
        <w:rPr>
          <w:rFonts w:ascii="Calibri" w:eastAsia="Times New Roman" w:hAnsi="Calibri" w:cs="Times New Roman"/>
          <w:sz w:val="20"/>
          <w:szCs w:val="20"/>
          <w:lang w:eastAsia="en-GB"/>
        </w:rPr>
      </w:pPr>
      <w:r w:rsidRPr="000D5C90">
        <w:rPr>
          <w:rFonts w:ascii="Calibri" w:eastAsia="Times New Roman" w:hAnsi="Calibri" w:cs="Times New Roman"/>
          <w:b/>
          <w:bCs/>
          <w:sz w:val="20"/>
          <w:szCs w:val="20"/>
          <w:lang w:eastAsia="en-GB"/>
        </w:rPr>
        <w:t>2</w:t>
      </w:r>
      <w:r w:rsidR="00923D0A">
        <w:rPr>
          <w:rFonts w:ascii="Calibri" w:eastAsia="Times New Roman" w:hAnsi="Calibri" w:cs="Times New Roman"/>
          <w:b/>
          <w:bCs/>
          <w:sz w:val="20"/>
          <w:szCs w:val="20"/>
          <w:lang w:eastAsia="en-GB"/>
        </w:rPr>
        <w:t>7.</w:t>
      </w:r>
      <w:r w:rsidRPr="000D5C90">
        <w:rPr>
          <w:rFonts w:ascii="Calibri" w:eastAsia="Times New Roman" w:hAnsi="Calibri" w:cs="Times New Roman"/>
          <w:b/>
          <w:bCs/>
          <w:sz w:val="20"/>
          <w:szCs w:val="20"/>
          <w:lang w:eastAsia="en-GB"/>
        </w:rPr>
        <w:t>2</w:t>
      </w:r>
      <w:r w:rsidRPr="00616207">
        <w:rPr>
          <w:rFonts w:ascii="Calibri" w:eastAsia="Times New Roman" w:hAnsi="Calibri" w:cs="Times New Roman"/>
          <w:sz w:val="20"/>
          <w:szCs w:val="20"/>
          <w:lang w:eastAsia="en-GB"/>
        </w:rPr>
        <w:t xml:space="preserve"> </w:t>
      </w:r>
      <w:r w:rsidRPr="00616207">
        <w:rPr>
          <w:rFonts w:ascii="Calibri" w:eastAsia="Times New Roman" w:hAnsi="Calibri" w:cs="Times New Roman"/>
          <w:sz w:val="20"/>
          <w:szCs w:val="20"/>
          <w:lang w:eastAsia="en-GB"/>
        </w:rPr>
        <w:tab/>
        <w:t xml:space="preserve">Loss or damage to the Centre’s property including any art work, caused by the Hirer must be paid for by the person or </w:t>
      </w:r>
      <w:r w:rsidR="008C300C">
        <w:rPr>
          <w:rFonts w:ascii="Calibri" w:eastAsia="Times New Roman" w:hAnsi="Calibri" w:cs="Times New Roman"/>
          <w:sz w:val="20"/>
          <w:szCs w:val="20"/>
          <w:lang w:eastAsia="en-GB"/>
        </w:rPr>
        <w:tab/>
      </w:r>
      <w:r w:rsidRPr="00616207">
        <w:rPr>
          <w:rFonts w:ascii="Calibri" w:eastAsia="Times New Roman" w:hAnsi="Calibri" w:cs="Times New Roman"/>
          <w:sz w:val="20"/>
          <w:szCs w:val="20"/>
          <w:lang w:eastAsia="en-GB"/>
        </w:rPr>
        <w:t>organisation concerned.</w:t>
      </w:r>
    </w:p>
    <w:p w14:paraId="7AF0E77F" w14:textId="77777777" w:rsidR="00616207" w:rsidRPr="00616207" w:rsidRDefault="00616207" w:rsidP="00616207">
      <w:pPr>
        <w:spacing w:after="0" w:line="240" w:lineRule="auto"/>
        <w:rPr>
          <w:rFonts w:ascii="Calibri" w:eastAsia="Times New Roman" w:hAnsi="Calibri" w:cs="Times New Roman"/>
          <w:b/>
          <w:sz w:val="24"/>
          <w:szCs w:val="24"/>
          <w:lang w:eastAsia="en-GB"/>
        </w:rPr>
      </w:pPr>
    </w:p>
    <w:p w14:paraId="06EDEBA0" w14:textId="1618ED99" w:rsidR="00616207" w:rsidRPr="00616207" w:rsidRDefault="00616207" w:rsidP="00616207">
      <w:pPr>
        <w:spacing w:after="0" w:line="240" w:lineRule="auto"/>
        <w:rPr>
          <w:rFonts w:ascii="Calibri" w:eastAsia="Times New Roman" w:hAnsi="Calibri" w:cs="Times New Roman"/>
          <w:b/>
          <w:sz w:val="24"/>
          <w:szCs w:val="24"/>
          <w:lang w:eastAsia="en-GB"/>
        </w:rPr>
      </w:pPr>
      <w:r w:rsidRPr="00616207">
        <w:rPr>
          <w:rFonts w:ascii="Calibri" w:eastAsia="Times New Roman" w:hAnsi="Calibri" w:cs="Times New Roman"/>
          <w:b/>
          <w:sz w:val="24"/>
          <w:szCs w:val="24"/>
          <w:lang w:eastAsia="en-GB"/>
        </w:rPr>
        <w:t>2</w:t>
      </w:r>
      <w:r w:rsidR="00923D0A">
        <w:rPr>
          <w:rFonts w:ascii="Calibri" w:eastAsia="Times New Roman" w:hAnsi="Calibri" w:cs="Times New Roman"/>
          <w:b/>
          <w:sz w:val="24"/>
          <w:szCs w:val="24"/>
          <w:lang w:eastAsia="en-GB"/>
        </w:rPr>
        <w:t>8</w:t>
      </w:r>
      <w:r w:rsidRPr="00616207">
        <w:rPr>
          <w:rFonts w:ascii="Calibri" w:eastAsia="Times New Roman" w:hAnsi="Calibri" w:cs="Times New Roman"/>
          <w:b/>
          <w:sz w:val="24"/>
          <w:szCs w:val="24"/>
          <w:lang w:eastAsia="en-GB"/>
        </w:rPr>
        <w:t xml:space="preserve">. </w:t>
      </w:r>
      <w:r w:rsidRPr="00616207">
        <w:rPr>
          <w:rFonts w:ascii="Calibri" w:eastAsia="Times New Roman" w:hAnsi="Calibri" w:cs="Times New Roman"/>
          <w:b/>
          <w:sz w:val="24"/>
          <w:szCs w:val="24"/>
          <w:lang w:eastAsia="en-GB"/>
        </w:rPr>
        <w:tab/>
        <w:t>Complaints</w:t>
      </w:r>
    </w:p>
    <w:p w14:paraId="70750F98" w14:textId="77777777" w:rsidR="00616207" w:rsidRPr="00616207" w:rsidRDefault="00616207" w:rsidP="00616207">
      <w:pPr>
        <w:spacing w:after="0" w:line="240" w:lineRule="auto"/>
        <w:rPr>
          <w:rFonts w:ascii="Calibri" w:eastAsia="Times New Roman" w:hAnsi="Calibri" w:cs="Times New Roman"/>
          <w:sz w:val="24"/>
          <w:szCs w:val="24"/>
          <w:lang w:eastAsia="en-GB"/>
        </w:rPr>
      </w:pPr>
    </w:p>
    <w:p w14:paraId="55E43C71" w14:textId="11E8E49F" w:rsidR="00616207" w:rsidRPr="00923D0A" w:rsidRDefault="00616207" w:rsidP="00616207">
      <w:pPr>
        <w:spacing w:after="0" w:line="240" w:lineRule="auto"/>
        <w:rPr>
          <w:rFonts w:ascii="Calibri" w:eastAsia="Times New Roman" w:hAnsi="Calibri" w:cs="Times New Roman"/>
          <w:b/>
          <w:bCs/>
          <w:sz w:val="20"/>
          <w:szCs w:val="20"/>
          <w:lang w:eastAsia="en-GB"/>
        </w:rPr>
      </w:pPr>
      <w:r w:rsidRPr="000D5C90">
        <w:rPr>
          <w:rFonts w:ascii="Calibri" w:eastAsia="Times New Roman" w:hAnsi="Calibri" w:cs="Times New Roman"/>
          <w:b/>
          <w:bCs/>
          <w:sz w:val="20"/>
          <w:szCs w:val="20"/>
          <w:lang w:eastAsia="en-GB"/>
        </w:rPr>
        <w:t>2</w:t>
      </w:r>
      <w:r w:rsidR="00923D0A">
        <w:rPr>
          <w:rFonts w:ascii="Calibri" w:eastAsia="Times New Roman" w:hAnsi="Calibri" w:cs="Times New Roman"/>
          <w:b/>
          <w:bCs/>
          <w:sz w:val="20"/>
          <w:szCs w:val="20"/>
          <w:lang w:eastAsia="en-GB"/>
        </w:rPr>
        <w:t>8.</w:t>
      </w:r>
      <w:r w:rsidRPr="000D5C90">
        <w:rPr>
          <w:rFonts w:ascii="Calibri" w:eastAsia="Times New Roman" w:hAnsi="Calibri" w:cs="Times New Roman"/>
          <w:b/>
          <w:bCs/>
          <w:sz w:val="20"/>
          <w:szCs w:val="20"/>
          <w:lang w:eastAsia="en-GB"/>
        </w:rPr>
        <w:t>1</w:t>
      </w:r>
      <w:r w:rsidRPr="00616207">
        <w:rPr>
          <w:rFonts w:ascii="Calibri" w:eastAsia="Times New Roman" w:hAnsi="Calibri" w:cs="Times New Roman"/>
          <w:sz w:val="20"/>
          <w:szCs w:val="20"/>
          <w:lang w:eastAsia="en-GB"/>
        </w:rPr>
        <w:t xml:space="preserve"> </w:t>
      </w:r>
      <w:r w:rsidRPr="00616207">
        <w:rPr>
          <w:rFonts w:ascii="Calibri" w:eastAsia="Times New Roman" w:hAnsi="Calibri" w:cs="Times New Roman"/>
          <w:sz w:val="20"/>
          <w:szCs w:val="20"/>
          <w:lang w:eastAsia="en-GB"/>
        </w:rPr>
        <w:tab/>
        <w:t>A complaint form is available from Centre Management staff. Any complaint should be</w:t>
      </w:r>
      <w:r w:rsidRPr="00616207">
        <w:rPr>
          <w:rFonts w:ascii="Calibri" w:eastAsia="Batang" w:hAnsi="Calibri" w:cs="Batang"/>
          <w:sz w:val="20"/>
          <w:szCs w:val="20"/>
          <w:lang w:eastAsia="en-GB"/>
        </w:rPr>
        <w:t xml:space="preserve"> </w:t>
      </w:r>
      <w:r w:rsidRPr="00616207">
        <w:rPr>
          <w:rFonts w:ascii="Calibri" w:eastAsia="Times New Roman" w:hAnsi="Calibri" w:cs="Times New Roman"/>
          <w:sz w:val="20"/>
          <w:szCs w:val="20"/>
          <w:lang w:eastAsia="en-GB"/>
        </w:rPr>
        <w:t xml:space="preserve">addressed to Centre </w:t>
      </w:r>
      <w:r w:rsidR="008C300C">
        <w:rPr>
          <w:rFonts w:ascii="Calibri" w:eastAsia="Times New Roman" w:hAnsi="Calibri" w:cs="Times New Roman"/>
          <w:sz w:val="20"/>
          <w:szCs w:val="20"/>
          <w:lang w:eastAsia="en-GB"/>
        </w:rPr>
        <w:tab/>
      </w:r>
      <w:r w:rsidRPr="00616207">
        <w:rPr>
          <w:rFonts w:ascii="Calibri" w:eastAsia="Times New Roman" w:hAnsi="Calibri" w:cs="Times New Roman"/>
          <w:sz w:val="20"/>
          <w:szCs w:val="20"/>
          <w:lang w:eastAsia="en-GB"/>
        </w:rPr>
        <w:t xml:space="preserve">Management staff in the first instance, who will provide a response within one week. If not satisfied with the response, </w:t>
      </w:r>
      <w:r w:rsidR="008C300C">
        <w:rPr>
          <w:rFonts w:ascii="Calibri" w:eastAsia="Times New Roman" w:hAnsi="Calibri" w:cs="Times New Roman"/>
          <w:sz w:val="20"/>
          <w:szCs w:val="20"/>
          <w:lang w:eastAsia="en-GB"/>
        </w:rPr>
        <w:tab/>
      </w:r>
      <w:r w:rsidRPr="00616207">
        <w:rPr>
          <w:rFonts w:ascii="Calibri" w:eastAsia="Times New Roman" w:hAnsi="Calibri" w:cs="Times New Roman"/>
          <w:sz w:val="20"/>
          <w:szCs w:val="20"/>
          <w:lang w:eastAsia="en-GB"/>
        </w:rPr>
        <w:t xml:space="preserve">the complainant should refer to the </w:t>
      </w:r>
      <w:r w:rsidR="00E11A92">
        <w:rPr>
          <w:rFonts w:ascii="Calibri" w:eastAsia="Times New Roman" w:hAnsi="Calibri" w:cs="Times New Roman"/>
          <w:sz w:val="20"/>
          <w:szCs w:val="20"/>
          <w:lang w:eastAsia="en-GB"/>
        </w:rPr>
        <w:t>L</w:t>
      </w:r>
      <w:r w:rsidRPr="00616207">
        <w:rPr>
          <w:rFonts w:ascii="Calibri" w:eastAsia="Times New Roman" w:hAnsi="Calibri" w:cs="Times New Roman"/>
          <w:sz w:val="20"/>
          <w:szCs w:val="20"/>
          <w:lang w:eastAsia="en-GB"/>
        </w:rPr>
        <w:t xml:space="preserve">DT LONDON DEVELOPMENT TRUST Complaints Procedure Policy which is </w:t>
      </w:r>
      <w:r w:rsidR="008C300C">
        <w:rPr>
          <w:rFonts w:ascii="Calibri" w:eastAsia="Times New Roman" w:hAnsi="Calibri" w:cs="Times New Roman"/>
          <w:sz w:val="20"/>
          <w:szCs w:val="20"/>
          <w:lang w:eastAsia="en-GB"/>
        </w:rPr>
        <w:tab/>
      </w:r>
      <w:r w:rsidRPr="00616207">
        <w:rPr>
          <w:rFonts w:ascii="Calibri" w:eastAsia="Times New Roman" w:hAnsi="Calibri" w:cs="Times New Roman"/>
          <w:sz w:val="20"/>
          <w:szCs w:val="20"/>
          <w:lang w:eastAsia="en-GB"/>
        </w:rPr>
        <w:t xml:space="preserve">available on the </w:t>
      </w:r>
      <w:r w:rsidR="00E11A92">
        <w:rPr>
          <w:rFonts w:ascii="Calibri" w:eastAsia="Times New Roman" w:hAnsi="Calibri" w:cs="Times New Roman"/>
          <w:sz w:val="20"/>
          <w:szCs w:val="20"/>
          <w:lang w:eastAsia="en-GB"/>
        </w:rPr>
        <w:t>L</w:t>
      </w:r>
      <w:r w:rsidRPr="00616207">
        <w:rPr>
          <w:rFonts w:ascii="Calibri" w:eastAsia="Times New Roman" w:hAnsi="Calibri" w:cs="Times New Roman"/>
          <w:sz w:val="20"/>
          <w:szCs w:val="20"/>
          <w:lang w:eastAsia="en-GB"/>
        </w:rPr>
        <w:t>DT LONDON DEVELOPMENT TRUST website or from Centre</w:t>
      </w:r>
      <w:r w:rsidRPr="00616207">
        <w:rPr>
          <w:rFonts w:ascii="Calibri" w:eastAsia="Batang" w:hAnsi="Calibri" w:cs="Batang"/>
          <w:sz w:val="20"/>
          <w:szCs w:val="20"/>
          <w:lang w:eastAsia="en-GB"/>
        </w:rPr>
        <w:t xml:space="preserve"> </w:t>
      </w:r>
      <w:r w:rsidRPr="00616207">
        <w:rPr>
          <w:rFonts w:ascii="Calibri" w:eastAsia="Times New Roman" w:hAnsi="Calibri" w:cs="Times New Roman"/>
          <w:sz w:val="20"/>
          <w:szCs w:val="20"/>
          <w:lang w:eastAsia="en-GB"/>
        </w:rPr>
        <w:t xml:space="preserve">Management staff. </w:t>
      </w:r>
    </w:p>
    <w:p w14:paraId="0EB1C6E7" w14:textId="77777777" w:rsidR="008C300C" w:rsidRDefault="008C300C" w:rsidP="00616207">
      <w:pPr>
        <w:spacing w:after="0" w:line="240" w:lineRule="auto"/>
        <w:rPr>
          <w:rFonts w:ascii="Calibri" w:eastAsia="Times New Roman" w:hAnsi="Calibri" w:cs="Times New Roman"/>
          <w:b/>
          <w:sz w:val="24"/>
          <w:szCs w:val="24"/>
          <w:lang w:eastAsia="en-GB"/>
        </w:rPr>
      </w:pPr>
    </w:p>
    <w:p w14:paraId="192F1276" w14:textId="27B21FD8" w:rsidR="00616207" w:rsidRPr="000D5C90" w:rsidRDefault="00616207" w:rsidP="00616207">
      <w:pPr>
        <w:spacing w:after="0" w:line="240" w:lineRule="auto"/>
        <w:rPr>
          <w:rFonts w:ascii="Calibri" w:eastAsia="Batang" w:hAnsi="Calibri" w:cs="Batang"/>
          <w:sz w:val="24"/>
          <w:szCs w:val="24"/>
          <w:lang w:eastAsia="en-GB"/>
        </w:rPr>
      </w:pPr>
      <w:r w:rsidRPr="00616207">
        <w:rPr>
          <w:rFonts w:ascii="Calibri" w:eastAsia="Times New Roman" w:hAnsi="Calibri" w:cs="Times New Roman"/>
          <w:b/>
          <w:sz w:val="24"/>
          <w:szCs w:val="24"/>
          <w:lang w:eastAsia="en-GB"/>
        </w:rPr>
        <w:t>2</w:t>
      </w:r>
      <w:r w:rsidR="00923D0A">
        <w:rPr>
          <w:rFonts w:ascii="Calibri" w:eastAsia="Times New Roman" w:hAnsi="Calibri" w:cs="Times New Roman"/>
          <w:b/>
          <w:sz w:val="24"/>
          <w:szCs w:val="24"/>
          <w:lang w:eastAsia="en-GB"/>
        </w:rPr>
        <w:t>9</w:t>
      </w:r>
      <w:r w:rsidRPr="00616207">
        <w:rPr>
          <w:rFonts w:ascii="Calibri" w:eastAsia="Times New Roman" w:hAnsi="Calibri" w:cs="Times New Roman"/>
          <w:b/>
          <w:sz w:val="24"/>
          <w:szCs w:val="24"/>
          <w:lang w:eastAsia="en-GB"/>
        </w:rPr>
        <w:t xml:space="preserve">. </w:t>
      </w:r>
      <w:r w:rsidRPr="00616207">
        <w:rPr>
          <w:rFonts w:ascii="Calibri" w:eastAsia="Times New Roman" w:hAnsi="Calibri" w:cs="Times New Roman"/>
          <w:b/>
          <w:sz w:val="24"/>
          <w:szCs w:val="24"/>
          <w:lang w:eastAsia="en-GB"/>
        </w:rPr>
        <w:tab/>
        <w:t xml:space="preserve">Photo permission </w:t>
      </w:r>
    </w:p>
    <w:p w14:paraId="3F71186E" w14:textId="77777777" w:rsidR="000D5C90" w:rsidRPr="00616207" w:rsidRDefault="000D5C90" w:rsidP="00616207">
      <w:pPr>
        <w:spacing w:after="0" w:line="240" w:lineRule="auto"/>
        <w:rPr>
          <w:rFonts w:ascii="Calibri" w:eastAsia="Times New Roman" w:hAnsi="Calibri" w:cs="Times New Roman"/>
          <w:b/>
          <w:sz w:val="24"/>
          <w:szCs w:val="24"/>
          <w:lang w:eastAsia="en-GB"/>
        </w:rPr>
      </w:pPr>
    </w:p>
    <w:p w14:paraId="23D6D76F" w14:textId="72FAA0C9" w:rsidR="00531509" w:rsidRPr="00ED36AF" w:rsidRDefault="00ED36AF" w:rsidP="00ED36AF">
      <w:pPr>
        <w:spacing w:after="0" w:line="240" w:lineRule="auto"/>
        <w:rPr>
          <w:rFonts w:ascii="Calibri" w:eastAsia="Times New Roman" w:hAnsi="Calibri" w:cs="Times New Roman"/>
          <w:sz w:val="20"/>
          <w:szCs w:val="20"/>
          <w:lang w:eastAsia="en-GB"/>
        </w:rPr>
      </w:pPr>
      <w:r w:rsidRPr="00ED36AF">
        <w:rPr>
          <w:rFonts w:ascii="Calibri" w:eastAsia="Times New Roman" w:hAnsi="Calibri" w:cs="Times New Roman"/>
          <w:b/>
          <w:bCs/>
          <w:sz w:val="20"/>
          <w:szCs w:val="20"/>
          <w:lang w:eastAsia="en-GB"/>
        </w:rPr>
        <w:lastRenderedPageBreak/>
        <w:t>2</w:t>
      </w:r>
      <w:r w:rsidR="00BC6898">
        <w:rPr>
          <w:rFonts w:ascii="Calibri" w:eastAsia="Times New Roman" w:hAnsi="Calibri" w:cs="Times New Roman"/>
          <w:b/>
          <w:bCs/>
          <w:sz w:val="20"/>
          <w:szCs w:val="20"/>
          <w:lang w:eastAsia="en-GB"/>
        </w:rPr>
        <w:t>9.</w:t>
      </w:r>
      <w:r w:rsidRPr="00ED36AF">
        <w:rPr>
          <w:rFonts w:ascii="Calibri" w:eastAsia="Times New Roman" w:hAnsi="Calibri" w:cs="Times New Roman"/>
          <w:b/>
          <w:bCs/>
          <w:sz w:val="20"/>
          <w:szCs w:val="20"/>
          <w:lang w:eastAsia="en-GB"/>
        </w:rPr>
        <w:t>1</w:t>
      </w:r>
      <w:r w:rsidR="00616207" w:rsidRPr="00ED36AF">
        <w:rPr>
          <w:rFonts w:ascii="Calibri" w:eastAsia="Times New Roman" w:hAnsi="Calibri" w:cs="Times New Roman"/>
          <w:sz w:val="20"/>
          <w:szCs w:val="20"/>
          <w:lang w:eastAsia="en-GB"/>
        </w:rPr>
        <w:tab/>
        <w:t xml:space="preserve">The Hirer agrees to allow </w:t>
      </w:r>
      <w:r w:rsidR="00E11A92">
        <w:rPr>
          <w:rFonts w:ascii="Calibri" w:eastAsia="Times New Roman" w:hAnsi="Calibri" w:cs="Times New Roman"/>
          <w:sz w:val="20"/>
          <w:szCs w:val="20"/>
          <w:lang w:eastAsia="en-GB"/>
        </w:rPr>
        <w:t>L</w:t>
      </w:r>
      <w:r w:rsidR="00616207" w:rsidRPr="00ED36AF">
        <w:rPr>
          <w:rFonts w:ascii="Calibri" w:eastAsia="Times New Roman" w:hAnsi="Calibri" w:cs="Times New Roman"/>
          <w:sz w:val="20"/>
          <w:szCs w:val="20"/>
          <w:lang w:eastAsia="en-GB"/>
        </w:rPr>
        <w:t xml:space="preserve">DT LONDON DEVELOPMENT TRUST to take photos of the Hirer’s activities within the </w:t>
      </w:r>
      <w:r w:rsidR="008C300C" w:rsidRPr="00ED36AF">
        <w:rPr>
          <w:rFonts w:ascii="Calibri" w:eastAsia="Times New Roman" w:hAnsi="Calibri" w:cs="Times New Roman"/>
          <w:sz w:val="20"/>
          <w:szCs w:val="20"/>
          <w:lang w:eastAsia="en-GB"/>
        </w:rPr>
        <w:tab/>
      </w:r>
      <w:r w:rsidR="00E11A92" w:rsidRPr="00ED36AF">
        <w:rPr>
          <w:rFonts w:ascii="Calibri" w:eastAsia="Times New Roman" w:hAnsi="Calibri" w:cs="Times New Roman"/>
          <w:sz w:val="20"/>
          <w:szCs w:val="20"/>
          <w:lang w:eastAsia="en-GB"/>
        </w:rPr>
        <w:t>building unless</w:t>
      </w:r>
      <w:r w:rsidR="00616207" w:rsidRPr="00ED36AF">
        <w:rPr>
          <w:rFonts w:ascii="Calibri" w:eastAsia="Times New Roman" w:hAnsi="Calibri" w:cs="Times New Roman"/>
          <w:sz w:val="20"/>
          <w:szCs w:val="20"/>
          <w:lang w:eastAsia="en-GB"/>
        </w:rPr>
        <w:t xml:space="preserve"> prior exemption from this clause has been requested. Photos will be used for the express purpose to </w:t>
      </w:r>
      <w:r w:rsidR="008C300C" w:rsidRPr="00ED36AF">
        <w:rPr>
          <w:rFonts w:ascii="Calibri" w:eastAsia="Times New Roman" w:hAnsi="Calibri" w:cs="Times New Roman"/>
          <w:sz w:val="20"/>
          <w:szCs w:val="20"/>
          <w:lang w:eastAsia="en-GB"/>
        </w:rPr>
        <w:tab/>
      </w:r>
      <w:r w:rsidR="00616207" w:rsidRPr="00ED36AF">
        <w:rPr>
          <w:rFonts w:ascii="Calibri" w:eastAsia="Times New Roman" w:hAnsi="Calibri" w:cs="Times New Roman"/>
          <w:sz w:val="20"/>
          <w:szCs w:val="20"/>
          <w:lang w:eastAsia="en-GB"/>
        </w:rPr>
        <w:t xml:space="preserve">advertise specific activities taking place to the local community, or services offered by the </w:t>
      </w:r>
      <w:r w:rsidR="008C300C" w:rsidRPr="00ED36AF">
        <w:rPr>
          <w:rFonts w:ascii="Calibri" w:eastAsia="Times New Roman" w:hAnsi="Calibri" w:cs="Times New Roman"/>
          <w:sz w:val="20"/>
          <w:szCs w:val="20"/>
          <w:lang w:eastAsia="en-GB"/>
        </w:rPr>
        <w:t xml:space="preserve">Acton Gardens Community </w:t>
      </w:r>
      <w:r w:rsidR="008C300C" w:rsidRPr="00ED36AF">
        <w:rPr>
          <w:rFonts w:ascii="Calibri" w:eastAsia="Times New Roman" w:hAnsi="Calibri" w:cs="Times New Roman"/>
          <w:sz w:val="20"/>
          <w:szCs w:val="20"/>
          <w:lang w:eastAsia="en-GB"/>
        </w:rPr>
        <w:tab/>
        <w:t>Centre</w:t>
      </w:r>
      <w:r w:rsidR="00616207" w:rsidRPr="00ED36AF">
        <w:rPr>
          <w:rFonts w:ascii="Calibri" w:eastAsia="Times New Roman" w:hAnsi="Calibri" w:cs="Times New Roman"/>
          <w:sz w:val="20"/>
          <w:szCs w:val="20"/>
          <w:lang w:eastAsia="en-GB"/>
        </w:rPr>
        <w:t xml:space="preserve">. These photos may be used on the </w:t>
      </w:r>
      <w:r w:rsidR="00E11A92">
        <w:rPr>
          <w:rFonts w:ascii="Calibri" w:eastAsia="Times New Roman" w:hAnsi="Calibri" w:cs="Times New Roman"/>
          <w:sz w:val="20"/>
          <w:szCs w:val="20"/>
          <w:lang w:eastAsia="en-GB"/>
        </w:rPr>
        <w:t>L</w:t>
      </w:r>
      <w:r w:rsidR="00616207" w:rsidRPr="00ED36AF">
        <w:rPr>
          <w:rFonts w:ascii="Calibri" w:eastAsia="Times New Roman" w:hAnsi="Calibri" w:cs="Times New Roman"/>
          <w:sz w:val="20"/>
          <w:szCs w:val="20"/>
          <w:lang w:eastAsia="en-GB"/>
        </w:rPr>
        <w:t xml:space="preserve">DT LONDON DEVELOPMENT TRUST website, newsletter, emails, and other </w:t>
      </w:r>
      <w:r w:rsidR="008C300C" w:rsidRPr="00ED36AF">
        <w:rPr>
          <w:rFonts w:ascii="Calibri" w:eastAsia="Times New Roman" w:hAnsi="Calibri" w:cs="Times New Roman"/>
          <w:sz w:val="20"/>
          <w:szCs w:val="20"/>
          <w:lang w:eastAsia="en-GB"/>
        </w:rPr>
        <w:tab/>
      </w:r>
      <w:r w:rsidR="00616207" w:rsidRPr="00ED36AF">
        <w:rPr>
          <w:rFonts w:ascii="Calibri" w:eastAsia="Times New Roman" w:hAnsi="Calibri" w:cs="Times New Roman"/>
          <w:sz w:val="20"/>
          <w:szCs w:val="20"/>
          <w:lang w:eastAsia="en-GB"/>
        </w:rPr>
        <w:t xml:space="preserve">social media. </w:t>
      </w:r>
    </w:p>
    <w:p w14:paraId="4BFD1B73" w14:textId="77777777" w:rsidR="00531509" w:rsidRDefault="00531509" w:rsidP="00531509">
      <w:pPr>
        <w:pStyle w:val="ListParagraph"/>
        <w:spacing w:after="0" w:line="240" w:lineRule="auto"/>
        <w:ind w:left="368"/>
        <w:rPr>
          <w:rFonts w:ascii="Calibri" w:eastAsia="Times New Roman" w:hAnsi="Calibri" w:cs="Times New Roman"/>
          <w:sz w:val="20"/>
          <w:szCs w:val="20"/>
          <w:lang w:eastAsia="en-GB"/>
        </w:rPr>
      </w:pPr>
    </w:p>
    <w:p w14:paraId="344F7D5C" w14:textId="10103280" w:rsidR="00531509" w:rsidRPr="00BC6898" w:rsidRDefault="00BC6898" w:rsidP="00BC6898">
      <w:pPr>
        <w:spacing w:after="0" w:line="240" w:lineRule="auto"/>
        <w:rPr>
          <w:rFonts w:ascii="Calibri" w:eastAsia="Times New Roman" w:hAnsi="Calibri" w:cs="Times New Roman"/>
          <w:sz w:val="20"/>
          <w:szCs w:val="20"/>
          <w:lang w:eastAsia="en-GB"/>
        </w:rPr>
      </w:pPr>
      <w:r>
        <w:rPr>
          <w:rFonts w:ascii="Calibri" w:eastAsia="Times New Roman" w:hAnsi="Calibri" w:cs="Times New Roman"/>
          <w:sz w:val="20"/>
          <w:szCs w:val="20"/>
          <w:lang w:eastAsia="en-GB"/>
        </w:rPr>
        <w:t>29.2</w:t>
      </w:r>
      <w:r w:rsidR="00ED36AF" w:rsidRPr="00BC6898">
        <w:rPr>
          <w:rFonts w:ascii="Calibri" w:eastAsia="Times New Roman" w:hAnsi="Calibri" w:cs="Times New Roman"/>
          <w:sz w:val="20"/>
          <w:szCs w:val="20"/>
          <w:lang w:eastAsia="en-GB"/>
        </w:rPr>
        <w:tab/>
      </w:r>
      <w:r w:rsidR="00531509" w:rsidRPr="00BC6898">
        <w:rPr>
          <w:rFonts w:ascii="Calibri" w:eastAsia="Times New Roman" w:hAnsi="Calibri" w:cs="Times New Roman"/>
          <w:sz w:val="20"/>
          <w:szCs w:val="20"/>
          <w:lang w:eastAsia="en-GB"/>
        </w:rPr>
        <w:t>Photos will only be taken by the centre where prior consent has been gained from the specific hirer.</w:t>
      </w:r>
    </w:p>
    <w:p w14:paraId="7038CC3C" w14:textId="77777777" w:rsidR="00616207" w:rsidRPr="00616207" w:rsidRDefault="00616207" w:rsidP="00616207">
      <w:pPr>
        <w:spacing w:after="0" w:line="240" w:lineRule="auto"/>
        <w:rPr>
          <w:rFonts w:ascii="Calibri" w:eastAsia="Batang" w:hAnsi="Calibri" w:cs="Batang"/>
          <w:sz w:val="20"/>
          <w:szCs w:val="20"/>
          <w:lang w:eastAsia="en-GB"/>
        </w:rPr>
      </w:pPr>
    </w:p>
    <w:p w14:paraId="4E001833" w14:textId="112D233A" w:rsidR="00616207" w:rsidRPr="00616207" w:rsidRDefault="00616207" w:rsidP="00616207">
      <w:pPr>
        <w:spacing w:after="0" w:line="240" w:lineRule="auto"/>
        <w:rPr>
          <w:rFonts w:ascii="Calibri" w:eastAsia="Times New Roman" w:hAnsi="Calibri" w:cs="Times New Roman"/>
          <w:sz w:val="20"/>
          <w:szCs w:val="20"/>
          <w:lang w:eastAsia="en-GB"/>
        </w:rPr>
      </w:pPr>
      <w:r w:rsidRPr="000D5C90">
        <w:rPr>
          <w:rFonts w:ascii="Calibri" w:eastAsia="Times New Roman" w:hAnsi="Calibri" w:cs="Times New Roman"/>
          <w:b/>
          <w:bCs/>
          <w:sz w:val="20"/>
          <w:szCs w:val="20"/>
          <w:lang w:eastAsia="en-GB"/>
        </w:rPr>
        <w:t>2</w:t>
      </w:r>
      <w:r w:rsidR="00BC6898">
        <w:rPr>
          <w:rFonts w:ascii="Calibri" w:eastAsia="Times New Roman" w:hAnsi="Calibri" w:cs="Times New Roman"/>
          <w:b/>
          <w:bCs/>
          <w:sz w:val="20"/>
          <w:szCs w:val="20"/>
          <w:lang w:eastAsia="en-GB"/>
        </w:rPr>
        <w:t>9</w:t>
      </w:r>
      <w:r w:rsidRPr="000D5C90">
        <w:rPr>
          <w:rFonts w:ascii="Calibri" w:eastAsia="Times New Roman" w:hAnsi="Calibri" w:cs="Times New Roman"/>
          <w:b/>
          <w:bCs/>
          <w:sz w:val="20"/>
          <w:szCs w:val="20"/>
          <w:lang w:eastAsia="en-GB"/>
        </w:rPr>
        <w:t>.</w:t>
      </w:r>
      <w:r w:rsidR="00ED36AF">
        <w:rPr>
          <w:rFonts w:ascii="Calibri" w:eastAsia="Times New Roman" w:hAnsi="Calibri" w:cs="Times New Roman"/>
          <w:b/>
          <w:bCs/>
          <w:sz w:val="20"/>
          <w:szCs w:val="20"/>
          <w:lang w:eastAsia="en-GB"/>
        </w:rPr>
        <w:t>3</w:t>
      </w:r>
      <w:r w:rsidRPr="00616207">
        <w:rPr>
          <w:rFonts w:ascii="Calibri" w:eastAsia="Times New Roman" w:hAnsi="Calibri" w:cs="Times New Roman"/>
          <w:sz w:val="20"/>
          <w:szCs w:val="20"/>
          <w:lang w:eastAsia="en-GB"/>
        </w:rPr>
        <w:t xml:space="preserve"> </w:t>
      </w:r>
      <w:r w:rsidRPr="00616207">
        <w:rPr>
          <w:rFonts w:ascii="Calibri" w:eastAsia="Times New Roman" w:hAnsi="Calibri" w:cs="Times New Roman"/>
          <w:sz w:val="20"/>
          <w:szCs w:val="20"/>
          <w:lang w:eastAsia="en-GB"/>
        </w:rPr>
        <w:tab/>
        <w:t xml:space="preserve">It is the responsibility of the Hirer to seek delegate permission and let them know photos may be taken. </w:t>
      </w:r>
    </w:p>
    <w:p w14:paraId="74AD46D9" w14:textId="77777777" w:rsidR="00616207" w:rsidRPr="00616207" w:rsidRDefault="00616207" w:rsidP="00616207">
      <w:pPr>
        <w:spacing w:after="0" w:line="240" w:lineRule="auto"/>
        <w:rPr>
          <w:rFonts w:ascii="Calibri" w:eastAsia="Times New Roman" w:hAnsi="Calibri" w:cs="Times New Roman"/>
          <w:sz w:val="20"/>
          <w:szCs w:val="20"/>
          <w:lang w:eastAsia="en-GB"/>
        </w:rPr>
      </w:pPr>
    </w:p>
    <w:p w14:paraId="3683E95F" w14:textId="0D931E2D" w:rsidR="00616207" w:rsidRPr="00616207" w:rsidRDefault="00616207" w:rsidP="00616207">
      <w:pPr>
        <w:spacing w:after="0" w:line="240" w:lineRule="auto"/>
        <w:rPr>
          <w:rFonts w:ascii="Calibri" w:eastAsia="Times New Roman" w:hAnsi="Calibri" w:cs="Times New Roman"/>
          <w:sz w:val="20"/>
          <w:szCs w:val="20"/>
          <w:lang w:eastAsia="en-GB"/>
        </w:rPr>
      </w:pPr>
      <w:r w:rsidRPr="000D5C90">
        <w:rPr>
          <w:rFonts w:ascii="Calibri" w:eastAsia="Times New Roman" w:hAnsi="Calibri" w:cs="Times New Roman"/>
          <w:b/>
          <w:bCs/>
          <w:sz w:val="20"/>
          <w:szCs w:val="20"/>
          <w:lang w:eastAsia="en-GB"/>
        </w:rPr>
        <w:t>2</w:t>
      </w:r>
      <w:r w:rsidR="00BC6898">
        <w:rPr>
          <w:rFonts w:ascii="Calibri" w:eastAsia="Times New Roman" w:hAnsi="Calibri" w:cs="Times New Roman"/>
          <w:b/>
          <w:bCs/>
          <w:sz w:val="20"/>
          <w:szCs w:val="20"/>
          <w:lang w:eastAsia="en-GB"/>
        </w:rPr>
        <w:t>9</w:t>
      </w:r>
      <w:r w:rsidRPr="000D5C90">
        <w:rPr>
          <w:rFonts w:ascii="Calibri" w:eastAsia="Times New Roman" w:hAnsi="Calibri" w:cs="Times New Roman"/>
          <w:b/>
          <w:bCs/>
          <w:sz w:val="20"/>
          <w:szCs w:val="20"/>
          <w:lang w:eastAsia="en-GB"/>
        </w:rPr>
        <w:t>.</w:t>
      </w:r>
      <w:r w:rsidR="00ED36AF">
        <w:rPr>
          <w:rFonts w:ascii="Calibri" w:eastAsia="Times New Roman" w:hAnsi="Calibri" w:cs="Times New Roman"/>
          <w:b/>
          <w:bCs/>
          <w:sz w:val="20"/>
          <w:szCs w:val="20"/>
          <w:lang w:eastAsia="en-GB"/>
        </w:rPr>
        <w:t>4</w:t>
      </w:r>
      <w:r w:rsidRPr="00616207">
        <w:rPr>
          <w:rFonts w:ascii="Calibri" w:eastAsia="Times New Roman" w:hAnsi="Calibri" w:cs="Times New Roman"/>
          <w:sz w:val="20"/>
          <w:szCs w:val="20"/>
          <w:lang w:eastAsia="en-GB"/>
        </w:rPr>
        <w:t xml:space="preserve"> </w:t>
      </w:r>
      <w:r w:rsidRPr="00616207">
        <w:rPr>
          <w:rFonts w:ascii="Calibri" w:eastAsia="Times New Roman" w:hAnsi="Calibri" w:cs="Times New Roman"/>
          <w:sz w:val="20"/>
          <w:szCs w:val="20"/>
          <w:lang w:eastAsia="en-GB"/>
        </w:rPr>
        <w:tab/>
        <w:t>We will ensure that signage is displayed around the building to raise awareness of this</w:t>
      </w:r>
    </w:p>
    <w:p w14:paraId="048553B4" w14:textId="4FB13BF6" w:rsidR="000D5C90" w:rsidRPr="00616207" w:rsidRDefault="000D5C90" w:rsidP="1F77F5B7">
      <w:pPr>
        <w:spacing w:after="0" w:line="240" w:lineRule="auto"/>
        <w:rPr>
          <w:rFonts w:ascii="Calibri" w:eastAsia="Times New Roman" w:hAnsi="Calibri" w:cs="Times New Roman"/>
          <w:sz w:val="20"/>
          <w:szCs w:val="20"/>
          <w:lang w:eastAsia="en-GB"/>
        </w:rPr>
      </w:pPr>
    </w:p>
    <w:p w14:paraId="1B5B0011" w14:textId="36278236" w:rsidR="1F77F5B7" w:rsidRDefault="1F77F5B7" w:rsidP="1F77F5B7">
      <w:pPr>
        <w:spacing w:after="0" w:line="240" w:lineRule="auto"/>
        <w:rPr>
          <w:rFonts w:ascii="Calibri" w:eastAsia="Times New Roman" w:hAnsi="Calibri" w:cs="Times New Roman"/>
          <w:sz w:val="20"/>
          <w:szCs w:val="20"/>
          <w:lang w:eastAsia="en-GB"/>
        </w:rPr>
      </w:pPr>
    </w:p>
    <w:p w14:paraId="7D1D67C8" w14:textId="77777777" w:rsidR="00616207" w:rsidRPr="00616207" w:rsidRDefault="00616207" w:rsidP="00616207">
      <w:pPr>
        <w:spacing w:after="0" w:line="240" w:lineRule="auto"/>
        <w:rPr>
          <w:rFonts w:ascii="Calibri" w:eastAsia="Times New Roman" w:hAnsi="Calibri" w:cs="Times New Roman"/>
          <w:sz w:val="24"/>
          <w:szCs w:val="24"/>
          <w:lang w:eastAsia="en-GB"/>
        </w:rPr>
      </w:pPr>
      <w:r w:rsidRPr="00616207">
        <w:rPr>
          <w:rFonts w:ascii="Calibri" w:eastAsia="Times New Roman" w:hAnsi="Calibri" w:cs="Times New Roman"/>
          <w:b/>
          <w:sz w:val="24"/>
          <w:szCs w:val="24"/>
          <w:lang w:eastAsia="en-GB"/>
        </w:rPr>
        <w:t xml:space="preserve">Schedule 2: Centre Risk Assessment - Summary Existing Controls  </w:t>
      </w:r>
    </w:p>
    <w:p w14:paraId="6C236C8C" w14:textId="77777777" w:rsidR="00616207" w:rsidRPr="00616207" w:rsidRDefault="00616207" w:rsidP="00616207">
      <w:pPr>
        <w:spacing w:after="0" w:line="240" w:lineRule="auto"/>
        <w:rPr>
          <w:rFonts w:ascii="Calibri" w:eastAsia="Batang" w:hAnsi="Calibri" w:cs="Batang"/>
          <w:b/>
          <w:sz w:val="24"/>
          <w:szCs w:val="24"/>
          <w:lang w:eastAsia="en-GB"/>
        </w:rPr>
      </w:pPr>
    </w:p>
    <w:p w14:paraId="260831AB" w14:textId="77777777" w:rsidR="00616207" w:rsidRPr="00616207" w:rsidRDefault="00616207" w:rsidP="00616207">
      <w:pPr>
        <w:spacing w:after="0" w:line="240" w:lineRule="auto"/>
        <w:rPr>
          <w:rFonts w:ascii="Calibri" w:eastAsia="Times New Roman" w:hAnsi="Calibri" w:cs="Times New Roman"/>
          <w:b/>
          <w:sz w:val="24"/>
          <w:szCs w:val="24"/>
          <w:lang w:eastAsia="en-GB"/>
        </w:rPr>
      </w:pPr>
      <w:r w:rsidRPr="00616207">
        <w:rPr>
          <w:rFonts w:ascii="Calibri" w:eastAsia="Batang" w:hAnsi="Calibri" w:cs="Batang"/>
          <w:b/>
          <w:sz w:val="24"/>
          <w:szCs w:val="24"/>
          <w:lang w:eastAsia="en-GB"/>
        </w:rPr>
        <w:t>1.</w:t>
      </w:r>
      <w:r w:rsidRPr="00616207">
        <w:rPr>
          <w:rFonts w:ascii="Calibri" w:eastAsia="Batang" w:hAnsi="Calibri" w:cs="Batang"/>
          <w:b/>
          <w:sz w:val="32"/>
          <w:szCs w:val="32"/>
          <w:lang w:eastAsia="en-GB"/>
        </w:rPr>
        <w:tab/>
      </w:r>
      <w:r w:rsidRPr="00616207">
        <w:rPr>
          <w:rFonts w:ascii="Calibri" w:eastAsia="Times New Roman" w:hAnsi="Calibri" w:cs="Times New Roman"/>
          <w:b/>
          <w:sz w:val="24"/>
          <w:szCs w:val="24"/>
          <w:lang w:eastAsia="en-GB"/>
        </w:rPr>
        <w:t xml:space="preserve">Slips &amp; Trips  </w:t>
      </w:r>
      <w:r w:rsidRPr="00616207">
        <w:rPr>
          <w:rFonts w:ascii="Calibri" w:eastAsia="Times New Roman" w:hAnsi="Calibri" w:cs="Times New Roman"/>
          <w:b/>
          <w:sz w:val="24"/>
          <w:szCs w:val="24"/>
          <w:lang w:eastAsia="en-GB"/>
        </w:rPr>
        <w:tab/>
      </w:r>
      <w:r w:rsidRPr="00616207">
        <w:rPr>
          <w:rFonts w:ascii="Calibri" w:eastAsia="Times New Roman" w:hAnsi="Calibri" w:cs="Times New Roman"/>
          <w:b/>
          <w:sz w:val="24"/>
          <w:szCs w:val="24"/>
          <w:lang w:eastAsia="en-GB"/>
        </w:rPr>
        <w:tab/>
      </w:r>
      <w:r w:rsidRPr="00616207">
        <w:rPr>
          <w:rFonts w:ascii="Calibri" w:eastAsia="Times New Roman" w:hAnsi="Calibri" w:cs="Times New Roman"/>
          <w:b/>
          <w:sz w:val="24"/>
          <w:szCs w:val="24"/>
          <w:lang w:eastAsia="en-GB"/>
        </w:rPr>
        <w:tab/>
      </w:r>
      <w:r w:rsidRPr="00616207">
        <w:rPr>
          <w:rFonts w:ascii="Calibri" w:eastAsia="Times New Roman" w:hAnsi="Calibri" w:cs="Times New Roman"/>
          <w:b/>
          <w:sz w:val="24"/>
          <w:szCs w:val="24"/>
          <w:lang w:eastAsia="en-GB"/>
        </w:rPr>
        <w:tab/>
      </w:r>
      <w:r w:rsidRPr="00616207">
        <w:rPr>
          <w:rFonts w:ascii="Calibri" w:eastAsia="Times New Roman" w:hAnsi="Calibri" w:cs="Times New Roman"/>
          <w:b/>
          <w:sz w:val="24"/>
          <w:szCs w:val="24"/>
          <w:lang w:eastAsia="en-GB"/>
        </w:rPr>
        <w:tab/>
      </w:r>
      <w:r w:rsidRPr="00616207">
        <w:rPr>
          <w:rFonts w:ascii="Calibri" w:eastAsia="Times New Roman" w:hAnsi="Calibri" w:cs="Times New Roman"/>
          <w:b/>
          <w:sz w:val="24"/>
          <w:szCs w:val="24"/>
          <w:lang w:eastAsia="en-GB"/>
        </w:rPr>
        <w:tab/>
      </w:r>
      <w:r w:rsidRPr="00616207">
        <w:rPr>
          <w:rFonts w:ascii="Calibri" w:eastAsia="Times New Roman" w:hAnsi="Calibri" w:cs="Times New Roman"/>
          <w:b/>
          <w:sz w:val="24"/>
          <w:szCs w:val="24"/>
          <w:lang w:eastAsia="en-GB"/>
        </w:rPr>
        <w:tab/>
      </w:r>
      <w:r w:rsidRPr="00616207">
        <w:rPr>
          <w:rFonts w:ascii="Calibri" w:eastAsia="Times New Roman" w:hAnsi="Calibri" w:cs="Times New Roman"/>
          <w:b/>
          <w:sz w:val="24"/>
          <w:szCs w:val="24"/>
          <w:lang w:eastAsia="en-GB"/>
        </w:rPr>
        <w:tab/>
      </w:r>
      <w:r w:rsidRPr="00616207">
        <w:rPr>
          <w:rFonts w:ascii="Calibri" w:eastAsia="Times New Roman" w:hAnsi="Calibri" w:cs="Times New Roman"/>
          <w:b/>
          <w:sz w:val="24"/>
          <w:szCs w:val="24"/>
          <w:lang w:eastAsia="en-GB"/>
        </w:rPr>
        <w:tab/>
      </w:r>
      <w:r w:rsidRPr="00616207">
        <w:rPr>
          <w:rFonts w:ascii="Calibri" w:eastAsia="Times New Roman" w:hAnsi="Calibri" w:cs="Times New Roman"/>
          <w:b/>
          <w:sz w:val="24"/>
          <w:szCs w:val="24"/>
          <w:lang w:eastAsia="en-GB"/>
        </w:rPr>
        <w:tab/>
      </w:r>
    </w:p>
    <w:p w14:paraId="23663BDF" w14:textId="77777777" w:rsidR="00616207" w:rsidRPr="00616207" w:rsidRDefault="00616207" w:rsidP="00616207">
      <w:pPr>
        <w:spacing w:after="0" w:line="240" w:lineRule="auto"/>
        <w:rPr>
          <w:rFonts w:ascii="Calibri" w:eastAsia="Batang" w:hAnsi="Calibri" w:cs="Batang"/>
          <w:sz w:val="20"/>
          <w:szCs w:val="20"/>
          <w:lang w:eastAsia="en-GB"/>
        </w:rPr>
      </w:pPr>
      <w:r w:rsidRPr="00616207">
        <w:rPr>
          <w:rFonts w:ascii="Calibri" w:eastAsia="Times New Roman" w:hAnsi="Calibri" w:cs="Times New Roman"/>
          <w:sz w:val="20"/>
          <w:szCs w:val="20"/>
          <w:lang w:eastAsia="en-GB"/>
        </w:rPr>
        <w:t>• Cabinet doors and drawers kept closed when not in use</w:t>
      </w:r>
    </w:p>
    <w:p w14:paraId="2413B02E" w14:textId="014D03D8" w:rsidR="00616207" w:rsidRPr="00616207" w:rsidRDefault="00616207" w:rsidP="00616207">
      <w:pPr>
        <w:spacing w:after="0" w:line="240" w:lineRule="auto"/>
        <w:rPr>
          <w:rFonts w:ascii="Calibri" w:eastAsia="Batang" w:hAnsi="Calibri" w:cs="Batang"/>
          <w:sz w:val="20"/>
          <w:szCs w:val="20"/>
          <w:lang w:eastAsia="en-GB"/>
        </w:rPr>
      </w:pPr>
      <w:r w:rsidRPr="00616207">
        <w:rPr>
          <w:rFonts w:ascii="Calibri" w:eastAsia="Times New Roman" w:hAnsi="Calibri" w:cs="Times New Roman"/>
          <w:sz w:val="20"/>
          <w:szCs w:val="20"/>
          <w:lang w:eastAsia="en-GB"/>
        </w:rPr>
        <w:t>• Clear fire exit route is maintained at all times</w:t>
      </w:r>
    </w:p>
    <w:p w14:paraId="225AAA35" w14:textId="77777777" w:rsidR="00616207" w:rsidRPr="00616207" w:rsidRDefault="00616207" w:rsidP="00616207">
      <w:pPr>
        <w:spacing w:after="0" w:line="240" w:lineRule="auto"/>
        <w:rPr>
          <w:rFonts w:ascii="Calibri" w:eastAsia="Batang" w:hAnsi="Calibri" w:cs="Batang"/>
          <w:sz w:val="20"/>
          <w:szCs w:val="20"/>
          <w:lang w:eastAsia="en-GB"/>
        </w:rPr>
      </w:pPr>
      <w:r w:rsidRPr="00616207">
        <w:rPr>
          <w:rFonts w:ascii="Calibri" w:eastAsia="Times New Roman" w:hAnsi="Calibri" w:cs="Times New Roman"/>
          <w:sz w:val="20"/>
          <w:szCs w:val="20"/>
          <w:lang w:eastAsia="en-GB"/>
        </w:rPr>
        <w:t>• Any damage to flooring to be reported to Centre Management staff immediately</w:t>
      </w:r>
    </w:p>
    <w:p w14:paraId="0B407066" w14:textId="77777777" w:rsidR="00616207" w:rsidRPr="00616207" w:rsidRDefault="00616207" w:rsidP="00616207">
      <w:pPr>
        <w:spacing w:after="0" w:line="240" w:lineRule="auto"/>
        <w:rPr>
          <w:rFonts w:ascii="Calibri" w:eastAsia="Batang" w:hAnsi="Calibri" w:cs="Batang"/>
          <w:sz w:val="20"/>
          <w:szCs w:val="20"/>
          <w:lang w:eastAsia="en-GB"/>
        </w:rPr>
      </w:pPr>
      <w:r w:rsidRPr="00616207">
        <w:rPr>
          <w:rFonts w:ascii="Calibri" w:eastAsia="Times New Roman" w:hAnsi="Calibri" w:cs="Times New Roman"/>
          <w:sz w:val="20"/>
          <w:szCs w:val="20"/>
          <w:lang w:eastAsia="en-GB"/>
        </w:rPr>
        <w:t>• Regular cleaning of the floors, including stairs</w:t>
      </w:r>
    </w:p>
    <w:p w14:paraId="4224B4EC" w14:textId="77777777" w:rsidR="00616207" w:rsidRPr="00616207" w:rsidRDefault="00616207" w:rsidP="00616207">
      <w:pPr>
        <w:spacing w:after="0" w:line="240" w:lineRule="auto"/>
        <w:rPr>
          <w:rFonts w:ascii="Calibri" w:eastAsia="Times New Roman" w:hAnsi="Calibri" w:cs="Times New Roman"/>
          <w:sz w:val="20"/>
          <w:szCs w:val="20"/>
          <w:lang w:eastAsia="en-GB"/>
        </w:rPr>
      </w:pPr>
      <w:r w:rsidRPr="00616207">
        <w:rPr>
          <w:rFonts w:ascii="Calibri" w:eastAsia="Times New Roman" w:hAnsi="Calibri" w:cs="Times New Roman"/>
          <w:sz w:val="20"/>
          <w:szCs w:val="20"/>
          <w:lang w:eastAsia="en-GB"/>
        </w:rPr>
        <w:t>• Appropriate lighting levels including stairs</w:t>
      </w:r>
    </w:p>
    <w:p w14:paraId="153DA099" w14:textId="77777777" w:rsidR="00616207" w:rsidRPr="00616207" w:rsidRDefault="00616207" w:rsidP="00616207">
      <w:pPr>
        <w:spacing w:after="0" w:line="240" w:lineRule="auto"/>
        <w:rPr>
          <w:rFonts w:ascii="Calibri" w:eastAsia="Batang" w:hAnsi="Calibri" w:cs="Batang"/>
          <w:sz w:val="24"/>
          <w:szCs w:val="24"/>
          <w:lang w:eastAsia="en-GB"/>
        </w:rPr>
      </w:pPr>
    </w:p>
    <w:p w14:paraId="7846BF68" w14:textId="77777777" w:rsidR="00616207" w:rsidRPr="00616207" w:rsidRDefault="00616207" w:rsidP="00616207">
      <w:pPr>
        <w:spacing w:after="0" w:line="240" w:lineRule="auto"/>
        <w:rPr>
          <w:rFonts w:ascii="Calibri" w:eastAsia="Times New Roman" w:hAnsi="Calibri" w:cs="Times New Roman"/>
          <w:b/>
          <w:sz w:val="24"/>
          <w:szCs w:val="24"/>
          <w:lang w:eastAsia="en-GB"/>
        </w:rPr>
      </w:pPr>
      <w:r w:rsidRPr="00616207">
        <w:rPr>
          <w:rFonts w:ascii="Calibri" w:eastAsia="Times New Roman" w:hAnsi="Calibri" w:cs="Times New Roman"/>
          <w:b/>
          <w:sz w:val="24"/>
          <w:szCs w:val="24"/>
          <w:lang w:eastAsia="en-GB"/>
        </w:rPr>
        <w:t>2.</w:t>
      </w:r>
      <w:r w:rsidRPr="00616207">
        <w:rPr>
          <w:rFonts w:ascii="Calibri" w:eastAsia="Times New Roman" w:hAnsi="Calibri" w:cs="Times New Roman"/>
          <w:b/>
          <w:sz w:val="24"/>
          <w:szCs w:val="24"/>
          <w:lang w:eastAsia="en-GB"/>
        </w:rPr>
        <w:tab/>
        <w:t xml:space="preserve">Fire  </w:t>
      </w:r>
    </w:p>
    <w:p w14:paraId="4D29F0F7" w14:textId="77777777" w:rsidR="00616207" w:rsidRPr="00616207" w:rsidRDefault="00616207" w:rsidP="00616207">
      <w:pPr>
        <w:spacing w:after="0" w:line="240" w:lineRule="auto"/>
        <w:rPr>
          <w:rFonts w:ascii="Calibri" w:eastAsia="Batang" w:hAnsi="Calibri" w:cs="Batang"/>
          <w:sz w:val="20"/>
          <w:szCs w:val="20"/>
          <w:lang w:eastAsia="en-GB"/>
        </w:rPr>
      </w:pPr>
      <w:r w:rsidRPr="00616207">
        <w:rPr>
          <w:rFonts w:ascii="Calibri" w:eastAsia="Times New Roman" w:hAnsi="Calibri" w:cs="Times New Roman"/>
          <w:sz w:val="20"/>
          <w:szCs w:val="20"/>
          <w:lang w:eastAsia="en-GB"/>
        </w:rPr>
        <w:t>• Fire Risk Assessment for the building</w:t>
      </w:r>
    </w:p>
    <w:p w14:paraId="5D0E1B0E" w14:textId="77777777" w:rsidR="00616207" w:rsidRPr="00616207" w:rsidRDefault="00616207" w:rsidP="00616207">
      <w:pPr>
        <w:spacing w:after="0" w:line="240" w:lineRule="auto"/>
        <w:rPr>
          <w:rFonts w:ascii="Calibri" w:eastAsia="Batang" w:hAnsi="Calibri" w:cs="Batang"/>
          <w:sz w:val="20"/>
          <w:szCs w:val="20"/>
          <w:lang w:eastAsia="en-GB"/>
        </w:rPr>
      </w:pPr>
      <w:r w:rsidRPr="00616207">
        <w:rPr>
          <w:rFonts w:ascii="Calibri" w:eastAsia="Times New Roman" w:hAnsi="Calibri" w:cs="Times New Roman"/>
          <w:sz w:val="20"/>
          <w:szCs w:val="20"/>
          <w:lang w:eastAsia="en-GB"/>
        </w:rPr>
        <w:t>• Smoke detection throughout the building</w:t>
      </w:r>
    </w:p>
    <w:p w14:paraId="0130D470" w14:textId="77777777" w:rsidR="00616207" w:rsidRPr="00616207" w:rsidRDefault="00616207" w:rsidP="00616207">
      <w:pPr>
        <w:spacing w:after="0" w:line="240" w:lineRule="auto"/>
        <w:rPr>
          <w:rFonts w:ascii="Calibri" w:eastAsia="Batang" w:hAnsi="Calibri" w:cs="Batang"/>
          <w:sz w:val="20"/>
          <w:szCs w:val="20"/>
          <w:lang w:eastAsia="en-GB"/>
        </w:rPr>
      </w:pPr>
      <w:r w:rsidRPr="00616207">
        <w:rPr>
          <w:rFonts w:ascii="Calibri" w:eastAsia="Times New Roman" w:hAnsi="Calibri" w:cs="Times New Roman"/>
          <w:sz w:val="20"/>
          <w:szCs w:val="20"/>
          <w:lang w:eastAsia="en-GB"/>
        </w:rPr>
        <w:t>• Fire evacuation procedures carried out by staff</w:t>
      </w:r>
    </w:p>
    <w:p w14:paraId="495272D3" w14:textId="77777777" w:rsidR="00616207" w:rsidRPr="00616207" w:rsidRDefault="00616207" w:rsidP="00616207">
      <w:pPr>
        <w:spacing w:after="0" w:line="240" w:lineRule="auto"/>
        <w:rPr>
          <w:rFonts w:ascii="Calibri" w:eastAsia="Batang" w:hAnsi="Calibri" w:cs="Batang"/>
          <w:sz w:val="20"/>
          <w:szCs w:val="20"/>
          <w:lang w:eastAsia="en-GB"/>
        </w:rPr>
      </w:pPr>
      <w:r w:rsidRPr="00616207">
        <w:rPr>
          <w:rFonts w:ascii="Calibri" w:eastAsia="Times New Roman" w:hAnsi="Calibri" w:cs="Times New Roman"/>
          <w:sz w:val="20"/>
          <w:szCs w:val="20"/>
          <w:lang w:eastAsia="en-GB"/>
        </w:rPr>
        <w:t>• No flammable materials used or stored</w:t>
      </w:r>
    </w:p>
    <w:p w14:paraId="7B0BF3F3" w14:textId="77777777" w:rsidR="00616207" w:rsidRPr="00616207" w:rsidRDefault="00616207" w:rsidP="00616207">
      <w:pPr>
        <w:spacing w:after="0" w:line="240" w:lineRule="auto"/>
        <w:rPr>
          <w:rFonts w:ascii="Calibri" w:eastAsia="Batang" w:hAnsi="Calibri" w:cs="Batang"/>
          <w:sz w:val="20"/>
          <w:szCs w:val="20"/>
          <w:lang w:eastAsia="en-GB"/>
        </w:rPr>
      </w:pPr>
      <w:r w:rsidRPr="00616207">
        <w:rPr>
          <w:rFonts w:ascii="Calibri" w:eastAsia="Times New Roman" w:hAnsi="Calibri" w:cs="Times New Roman"/>
          <w:sz w:val="20"/>
          <w:szCs w:val="20"/>
          <w:lang w:eastAsia="en-GB"/>
        </w:rPr>
        <w:t>• Regular fire drills carried out</w:t>
      </w:r>
    </w:p>
    <w:p w14:paraId="149A9AC8" w14:textId="77777777" w:rsidR="00616207" w:rsidRPr="00616207" w:rsidRDefault="00616207" w:rsidP="00616207">
      <w:pPr>
        <w:spacing w:after="0" w:line="240" w:lineRule="auto"/>
        <w:rPr>
          <w:rFonts w:ascii="Calibri" w:eastAsia="Batang" w:hAnsi="Calibri" w:cs="Batang"/>
          <w:sz w:val="20"/>
          <w:szCs w:val="20"/>
          <w:lang w:eastAsia="en-GB"/>
        </w:rPr>
      </w:pPr>
      <w:r w:rsidRPr="00616207">
        <w:rPr>
          <w:rFonts w:ascii="Calibri" w:eastAsia="Times New Roman" w:hAnsi="Calibri" w:cs="Times New Roman"/>
          <w:sz w:val="20"/>
          <w:szCs w:val="20"/>
          <w:lang w:eastAsia="en-GB"/>
        </w:rPr>
        <w:t>• Fire alarm tested weekly</w:t>
      </w:r>
    </w:p>
    <w:p w14:paraId="0A30948B" w14:textId="77777777" w:rsidR="00616207" w:rsidRPr="00616207" w:rsidRDefault="00616207" w:rsidP="00616207">
      <w:pPr>
        <w:spacing w:after="0" w:line="240" w:lineRule="auto"/>
        <w:rPr>
          <w:rFonts w:ascii="Calibri" w:eastAsia="Batang" w:hAnsi="Calibri" w:cs="Batang"/>
          <w:sz w:val="20"/>
          <w:szCs w:val="20"/>
          <w:lang w:eastAsia="en-GB"/>
        </w:rPr>
      </w:pPr>
      <w:r w:rsidRPr="00616207">
        <w:rPr>
          <w:rFonts w:ascii="Calibri" w:eastAsia="Times New Roman" w:hAnsi="Calibri" w:cs="Times New Roman"/>
          <w:sz w:val="20"/>
          <w:szCs w:val="20"/>
          <w:lang w:eastAsia="en-GB"/>
        </w:rPr>
        <w:t>• Fire escape routes kept clear at all times and exits clearly marked</w:t>
      </w:r>
    </w:p>
    <w:p w14:paraId="04BF6095" w14:textId="77777777" w:rsidR="00616207" w:rsidRPr="00616207" w:rsidRDefault="00616207" w:rsidP="00616207">
      <w:pPr>
        <w:spacing w:after="0" w:line="240" w:lineRule="auto"/>
        <w:rPr>
          <w:rFonts w:ascii="Calibri" w:eastAsia="Batang" w:hAnsi="Calibri" w:cs="Batang"/>
          <w:sz w:val="20"/>
          <w:szCs w:val="20"/>
          <w:lang w:eastAsia="en-GB"/>
        </w:rPr>
      </w:pPr>
      <w:r w:rsidRPr="00616207">
        <w:rPr>
          <w:rFonts w:ascii="Calibri" w:eastAsia="Times New Roman" w:hAnsi="Calibri" w:cs="Times New Roman"/>
          <w:sz w:val="20"/>
          <w:szCs w:val="20"/>
          <w:lang w:eastAsia="en-GB"/>
        </w:rPr>
        <w:t>• No smoking policy maintained</w:t>
      </w:r>
    </w:p>
    <w:p w14:paraId="3CE8DD91" w14:textId="77777777" w:rsidR="00616207" w:rsidRPr="00616207" w:rsidRDefault="00616207" w:rsidP="00616207">
      <w:pPr>
        <w:spacing w:after="0" w:line="240" w:lineRule="auto"/>
        <w:rPr>
          <w:rFonts w:ascii="Calibri" w:eastAsia="Batang" w:hAnsi="Calibri" w:cs="Batang"/>
          <w:sz w:val="20"/>
          <w:szCs w:val="20"/>
          <w:lang w:eastAsia="en-GB"/>
        </w:rPr>
      </w:pPr>
      <w:r w:rsidRPr="00616207">
        <w:rPr>
          <w:rFonts w:ascii="Calibri" w:eastAsia="Times New Roman" w:hAnsi="Calibri" w:cs="Times New Roman"/>
          <w:sz w:val="20"/>
          <w:szCs w:val="20"/>
          <w:lang w:eastAsia="en-GB"/>
        </w:rPr>
        <w:t>• Fire extinguishers provided and accessible at all times</w:t>
      </w:r>
    </w:p>
    <w:p w14:paraId="4C88C84F" w14:textId="77777777" w:rsidR="00616207" w:rsidRPr="00616207" w:rsidRDefault="00616207" w:rsidP="00616207">
      <w:pPr>
        <w:spacing w:after="0" w:line="240" w:lineRule="auto"/>
        <w:rPr>
          <w:rFonts w:ascii="Calibri" w:eastAsia="Times New Roman" w:hAnsi="Calibri" w:cs="Times New Roman"/>
          <w:sz w:val="20"/>
          <w:szCs w:val="20"/>
          <w:lang w:eastAsia="en-GB"/>
        </w:rPr>
      </w:pPr>
      <w:r w:rsidRPr="00616207">
        <w:rPr>
          <w:rFonts w:ascii="Calibri" w:eastAsia="Times New Roman" w:hAnsi="Calibri" w:cs="Times New Roman"/>
          <w:sz w:val="20"/>
          <w:szCs w:val="20"/>
          <w:lang w:eastAsia="en-GB"/>
        </w:rPr>
        <w:t xml:space="preserve">•Portable heaters and fans switched off at night </w:t>
      </w:r>
    </w:p>
    <w:p w14:paraId="3679673A" w14:textId="77777777" w:rsidR="00616207" w:rsidRPr="00616207" w:rsidRDefault="00616207" w:rsidP="00616207">
      <w:pPr>
        <w:spacing w:after="0" w:line="240" w:lineRule="auto"/>
        <w:rPr>
          <w:rFonts w:ascii="Calibri" w:eastAsia="Times New Roman" w:hAnsi="Calibri" w:cs="Times New Roman"/>
          <w:sz w:val="24"/>
          <w:szCs w:val="24"/>
          <w:lang w:eastAsia="en-GB"/>
        </w:rPr>
      </w:pPr>
    </w:p>
    <w:p w14:paraId="6A79DE74" w14:textId="77777777" w:rsidR="00616207" w:rsidRPr="00616207" w:rsidRDefault="00616207" w:rsidP="00616207">
      <w:pPr>
        <w:spacing w:after="0" w:line="240" w:lineRule="auto"/>
        <w:rPr>
          <w:rFonts w:ascii="Calibri" w:eastAsia="Times New Roman" w:hAnsi="Calibri" w:cs="Times New Roman"/>
          <w:b/>
          <w:sz w:val="24"/>
          <w:szCs w:val="24"/>
          <w:lang w:eastAsia="en-GB"/>
        </w:rPr>
      </w:pPr>
      <w:r w:rsidRPr="00616207">
        <w:rPr>
          <w:rFonts w:ascii="Calibri" w:eastAsia="Times New Roman" w:hAnsi="Calibri" w:cs="Times New Roman"/>
          <w:b/>
          <w:sz w:val="24"/>
          <w:szCs w:val="24"/>
          <w:lang w:eastAsia="en-GB"/>
        </w:rPr>
        <w:t>3.</w:t>
      </w:r>
      <w:r w:rsidRPr="00616207">
        <w:rPr>
          <w:rFonts w:ascii="Calibri" w:eastAsia="Times New Roman" w:hAnsi="Calibri" w:cs="Times New Roman"/>
          <w:b/>
          <w:sz w:val="24"/>
          <w:szCs w:val="24"/>
          <w:lang w:eastAsia="en-GB"/>
        </w:rPr>
        <w:tab/>
        <w:t xml:space="preserve">Electric shock; Scalds/burns; Food poisoning; Rodents/vermin  </w:t>
      </w:r>
    </w:p>
    <w:p w14:paraId="605805CB" w14:textId="77777777" w:rsidR="00616207" w:rsidRPr="00616207" w:rsidRDefault="00616207" w:rsidP="00616207">
      <w:pPr>
        <w:spacing w:after="0" w:line="240" w:lineRule="auto"/>
        <w:rPr>
          <w:rFonts w:ascii="Calibri" w:eastAsia="Batang" w:hAnsi="Calibri" w:cs="Batang"/>
          <w:sz w:val="20"/>
          <w:szCs w:val="20"/>
          <w:lang w:eastAsia="en-GB"/>
        </w:rPr>
      </w:pPr>
      <w:r w:rsidRPr="00616207">
        <w:rPr>
          <w:rFonts w:ascii="Calibri" w:eastAsia="Times New Roman" w:hAnsi="Calibri" w:cs="Times New Roman"/>
          <w:sz w:val="20"/>
          <w:szCs w:val="20"/>
          <w:lang w:eastAsia="en-GB"/>
        </w:rPr>
        <w:t>• Kitchen equipment tested to Council approved frequencies</w:t>
      </w:r>
    </w:p>
    <w:p w14:paraId="2BE32E0A" w14:textId="77777777" w:rsidR="00616207" w:rsidRPr="00616207" w:rsidRDefault="00616207" w:rsidP="00616207">
      <w:pPr>
        <w:spacing w:after="0" w:line="240" w:lineRule="auto"/>
        <w:rPr>
          <w:rFonts w:ascii="Calibri" w:eastAsia="Batang" w:hAnsi="Calibri" w:cs="Batang"/>
          <w:sz w:val="20"/>
          <w:szCs w:val="20"/>
          <w:lang w:eastAsia="en-GB"/>
        </w:rPr>
      </w:pPr>
      <w:r w:rsidRPr="00616207">
        <w:rPr>
          <w:rFonts w:ascii="Calibri" w:eastAsia="Times New Roman" w:hAnsi="Calibri" w:cs="Times New Roman"/>
          <w:sz w:val="20"/>
          <w:szCs w:val="20"/>
          <w:lang w:eastAsia="en-GB"/>
        </w:rPr>
        <w:t>• Regular cleaning of kitchen areas, fridges, etc</w:t>
      </w:r>
    </w:p>
    <w:p w14:paraId="456A01AF" w14:textId="77777777" w:rsidR="00616207" w:rsidRPr="00616207" w:rsidRDefault="00616207" w:rsidP="00616207">
      <w:pPr>
        <w:spacing w:after="0" w:line="240" w:lineRule="auto"/>
        <w:rPr>
          <w:rFonts w:ascii="Calibri" w:eastAsia="Batang" w:hAnsi="Calibri" w:cs="Batang"/>
          <w:sz w:val="20"/>
          <w:szCs w:val="20"/>
          <w:lang w:eastAsia="en-GB"/>
        </w:rPr>
      </w:pPr>
      <w:r w:rsidRPr="00616207">
        <w:rPr>
          <w:rFonts w:ascii="Calibri" w:eastAsia="Times New Roman" w:hAnsi="Calibri" w:cs="Times New Roman"/>
          <w:sz w:val="20"/>
          <w:szCs w:val="20"/>
          <w:lang w:eastAsia="en-GB"/>
        </w:rPr>
        <w:t>• Daily disposal of food waste and food kept in appropriate cupboards or fridges</w:t>
      </w:r>
    </w:p>
    <w:p w14:paraId="0ECF7E6E" w14:textId="77777777" w:rsidR="00616207" w:rsidRPr="00616207" w:rsidRDefault="00616207" w:rsidP="00616207">
      <w:pPr>
        <w:spacing w:after="0" w:line="240" w:lineRule="auto"/>
        <w:rPr>
          <w:rFonts w:ascii="Calibri" w:eastAsia="Times New Roman" w:hAnsi="Calibri" w:cs="Times New Roman"/>
          <w:sz w:val="20"/>
          <w:szCs w:val="20"/>
          <w:lang w:eastAsia="en-GB"/>
        </w:rPr>
      </w:pPr>
      <w:r w:rsidRPr="00616207">
        <w:rPr>
          <w:rFonts w:ascii="Calibri" w:eastAsia="Times New Roman" w:hAnsi="Calibri" w:cs="Times New Roman"/>
          <w:sz w:val="20"/>
          <w:szCs w:val="20"/>
          <w:lang w:eastAsia="en-GB"/>
        </w:rPr>
        <w:t>• HACCP which outlines how food risk is managed in the Centre</w:t>
      </w:r>
    </w:p>
    <w:p w14:paraId="4931EBFF" w14:textId="77777777" w:rsidR="00616207" w:rsidRPr="00616207" w:rsidRDefault="00616207" w:rsidP="00616207">
      <w:pPr>
        <w:spacing w:after="0" w:line="240" w:lineRule="auto"/>
        <w:rPr>
          <w:rFonts w:ascii="Calibri" w:eastAsia="Batang" w:hAnsi="Calibri" w:cs="Batang"/>
          <w:sz w:val="24"/>
          <w:szCs w:val="24"/>
          <w:lang w:eastAsia="en-GB"/>
        </w:rPr>
      </w:pPr>
    </w:p>
    <w:p w14:paraId="1B376BA8" w14:textId="77777777" w:rsidR="00616207" w:rsidRPr="00616207" w:rsidRDefault="00616207" w:rsidP="00616207">
      <w:pPr>
        <w:spacing w:after="0" w:line="240" w:lineRule="auto"/>
        <w:rPr>
          <w:rFonts w:ascii="Calibri" w:eastAsia="Times New Roman" w:hAnsi="Calibri" w:cs="Times New Roman"/>
          <w:b/>
          <w:sz w:val="24"/>
          <w:szCs w:val="24"/>
          <w:lang w:eastAsia="en-GB"/>
        </w:rPr>
      </w:pPr>
      <w:r w:rsidRPr="00616207">
        <w:rPr>
          <w:rFonts w:ascii="Calibri" w:eastAsia="Batang" w:hAnsi="Calibri" w:cs="Batang"/>
          <w:b/>
          <w:sz w:val="24"/>
          <w:szCs w:val="24"/>
          <w:lang w:eastAsia="en-GB"/>
        </w:rPr>
        <w:t>4.</w:t>
      </w:r>
      <w:r w:rsidRPr="00616207">
        <w:rPr>
          <w:rFonts w:ascii="Calibri" w:eastAsia="Batang" w:hAnsi="Calibri" w:cs="Batang"/>
          <w:b/>
          <w:sz w:val="24"/>
          <w:szCs w:val="24"/>
          <w:lang w:eastAsia="en-GB"/>
        </w:rPr>
        <w:tab/>
      </w:r>
      <w:r w:rsidRPr="00616207">
        <w:rPr>
          <w:rFonts w:ascii="Calibri" w:eastAsia="Times New Roman" w:hAnsi="Calibri" w:cs="Times New Roman"/>
          <w:b/>
          <w:sz w:val="24"/>
          <w:szCs w:val="24"/>
          <w:lang w:eastAsia="en-GB"/>
        </w:rPr>
        <w:t xml:space="preserve">Falling materials from insecure stacking or storage  </w:t>
      </w:r>
    </w:p>
    <w:p w14:paraId="3829D397" w14:textId="77777777" w:rsidR="00616207" w:rsidRPr="00616207" w:rsidRDefault="00616207" w:rsidP="00616207">
      <w:pPr>
        <w:spacing w:after="0" w:line="240" w:lineRule="auto"/>
        <w:rPr>
          <w:rFonts w:ascii="Calibri" w:eastAsia="Times New Roman" w:hAnsi="Calibri" w:cs="Times New Roman"/>
          <w:sz w:val="20"/>
          <w:szCs w:val="20"/>
          <w:lang w:eastAsia="en-GB"/>
        </w:rPr>
      </w:pPr>
      <w:r w:rsidRPr="00616207">
        <w:rPr>
          <w:rFonts w:ascii="Calibri" w:eastAsia="Times New Roman" w:hAnsi="Calibri" w:cs="Times New Roman"/>
          <w:sz w:val="20"/>
          <w:szCs w:val="20"/>
          <w:lang w:eastAsia="en-GB"/>
        </w:rPr>
        <w:t>• Adequate storage space/shelving provided including low level storage</w:t>
      </w:r>
    </w:p>
    <w:p w14:paraId="37A70D3D" w14:textId="77777777" w:rsidR="00616207" w:rsidRPr="00616207" w:rsidRDefault="00616207" w:rsidP="00616207">
      <w:pPr>
        <w:spacing w:after="0" w:line="240" w:lineRule="auto"/>
        <w:rPr>
          <w:rFonts w:ascii="Calibri" w:eastAsia="Times New Roman" w:hAnsi="Calibri" w:cs="Times New Roman"/>
          <w:b/>
          <w:sz w:val="24"/>
          <w:szCs w:val="24"/>
          <w:lang w:eastAsia="en-GB"/>
        </w:rPr>
      </w:pPr>
    </w:p>
    <w:p w14:paraId="1EB3BEA5" w14:textId="65A67077" w:rsidR="00616207" w:rsidRPr="00616207" w:rsidRDefault="00616207" w:rsidP="00616207">
      <w:pPr>
        <w:spacing w:after="0" w:line="240" w:lineRule="auto"/>
        <w:rPr>
          <w:rFonts w:ascii="Calibri" w:eastAsia="Times New Roman" w:hAnsi="Calibri" w:cs="Times New Roman"/>
          <w:b/>
          <w:sz w:val="24"/>
          <w:szCs w:val="24"/>
          <w:lang w:eastAsia="en-GB"/>
        </w:rPr>
      </w:pPr>
      <w:r w:rsidRPr="00616207">
        <w:rPr>
          <w:rFonts w:ascii="Calibri" w:eastAsia="Times New Roman" w:hAnsi="Calibri" w:cs="Times New Roman"/>
          <w:b/>
          <w:sz w:val="24"/>
          <w:szCs w:val="24"/>
          <w:lang w:eastAsia="en-GB"/>
        </w:rPr>
        <w:t>5.</w:t>
      </w:r>
      <w:r w:rsidRPr="00616207">
        <w:rPr>
          <w:rFonts w:ascii="Calibri" w:eastAsia="Times New Roman" w:hAnsi="Calibri" w:cs="Times New Roman"/>
          <w:b/>
          <w:sz w:val="24"/>
          <w:szCs w:val="24"/>
          <w:lang w:eastAsia="en-GB"/>
        </w:rPr>
        <w:tab/>
        <w:t xml:space="preserve">Electric shock or faults  </w:t>
      </w:r>
    </w:p>
    <w:p w14:paraId="70A57F7A" w14:textId="77777777" w:rsidR="00616207" w:rsidRPr="00616207" w:rsidRDefault="00616207" w:rsidP="00616207">
      <w:pPr>
        <w:spacing w:after="0" w:line="240" w:lineRule="auto"/>
        <w:rPr>
          <w:rFonts w:ascii="Calibri" w:eastAsia="Batang" w:hAnsi="Calibri" w:cs="Batang"/>
          <w:sz w:val="20"/>
          <w:szCs w:val="20"/>
          <w:lang w:eastAsia="en-GB"/>
        </w:rPr>
      </w:pPr>
      <w:r w:rsidRPr="00616207">
        <w:rPr>
          <w:rFonts w:ascii="Calibri" w:eastAsia="Times New Roman" w:hAnsi="Calibri" w:cs="Times New Roman"/>
          <w:sz w:val="20"/>
          <w:szCs w:val="20"/>
          <w:lang w:eastAsia="en-GB"/>
        </w:rPr>
        <w:t>• All equipment purchased meets EC standards</w:t>
      </w:r>
    </w:p>
    <w:p w14:paraId="18186CB9" w14:textId="77777777" w:rsidR="00616207" w:rsidRPr="00616207" w:rsidRDefault="00616207" w:rsidP="00616207">
      <w:pPr>
        <w:spacing w:after="0" w:line="240" w:lineRule="auto"/>
        <w:rPr>
          <w:rFonts w:ascii="Calibri" w:eastAsia="Times New Roman" w:hAnsi="Calibri" w:cs="Times New Roman"/>
          <w:sz w:val="20"/>
          <w:szCs w:val="20"/>
          <w:lang w:eastAsia="en-GB"/>
        </w:rPr>
      </w:pPr>
      <w:r w:rsidRPr="00616207">
        <w:rPr>
          <w:rFonts w:ascii="Calibri" w:eastAsia="Times New Roman" w:hAnsi="Calibri" w:cs="Times New Roman"/>
          <w:sz w:val="20"/>
          <w:szCs w:val="20"/>
          <w:lang w:eastAsia="en-GB"/>
        </w:rPr>
        <w:t>• Portable appliance testing carried out at Council approved frequencies – items labelled with last test date – and by approved contractors.</w:t>
      </w:r>
    </w:p>
    <w:p w14:paraId="7C0FC35B" w14:textId="77777777" w:rsidR="00616207" w:rsidRPr="00616207" w:rsidRDefault="00616207" w:rsidP="00616207">
      <w:pPr>
        <w:spacing w:after="0" w:line="240" w:lineRule="auto"/>
        <w:rPr>
          <w:rFonts w:ascii="Calibri" w:eastAsia="Batang" w:hAnsi="Calibri" w:cs="Batang"/>
          <w:sz w:val="20"/>
          <w:szCs w:val="20"/>
          <w:lang w:eastAsia="en-GB"/>
        </w:rPr>
      </w:pPr>
      <w:r w:rsidRPr="00616207">
        <w:rPr>
          <w:rFonts w:ascii="Calibri" w:eastAsia="Times New Roman" w:hAnsi="Calibri" w:cs="Times New Roman"/>
          <w:sz w:val="20"/>
          <w:szCs w:val="20"/>
          <w:lang w:eastAsia="en-GB"/>
        </w:rPr>
        <w:t>• Staff not to attempt any electrical repairs themselves but to report problems</w:t>
      </w:r>
    </w:p>
    <w:p w14:paraId="03C66536" w14:textId="77777777" w:rsidR="00616207" w:rsidRPr="00616207" w:rsidRDefault="00616207" w:rsidP="00616207">
      <w:pPr>
        <w:spacing w:after="0" w:line="240" w:lineRule="auto"/>
        <w:rPr>
          <w:rFonts w:ascii="Calibri" w:eastAsia="Times New Roman" w:hAnsi="Calibri" w:cs="Times New Roman"/>
          <w:sz w:val="20"/>
          <w:szCs w:val="20"/>
          <w:lang w:eastAsia="en-GB"/>
        </w:rPr>
      </w:pPr>
      <w:r w:rsidRPr="00616207">
        <w:rPr>
          <w:rFonts w:ascii="Calibri" w:eastAsia="Times New Roman" w:hAnsi="Calibri" w:cs="Times New Roman"/>
          <w:sz w:val="20"/>
          <w:szCs w:val="20"/>
          <w:lang w:eastAsia="en-GB"/>
        </w:rPr>
        <w:t>• Extension leads must not be plugged into other extension leads</w:t>
      </w:r>
    </w:p>
    <w:p w14:paraId="6D257280" w14:textId="77777777" w:rsidR="00616207" w:rsidRPr="00616207" w:rsidRDefault="00616207" w:rsidP="00616207">
      <w:pPr>
        <w:spacing w:after="0" w:line="240" w:lineRule="auto"/>
        <w:rPr>
          <w:rFonts w:ascii="Calibri" w:eastAsia="Batang" w:hAnsi="Calibri" w:cs="Batang"/>
          <w:sz w:val="24"/>
          <w:szCs w:val="24"/>
          <w:lang w:eastAsia="en-GB"/>
        </w:rPr>
      </w:pPr>
    </w:p>
    <w:p w14:paraId="50A686F2" w14:textId="3D35794B" w:rsidR="00616207" w:rsidRPr="00616207" w:rsidRDefault="00616207" w:rsidP="00616207">
      <w:pPr>
        <w:spacing w:after="0" w:line="240" w:lineRule="auto"/>
        <w:rPr>
          <w:rFonts w:ascii="Calibri" w:eastAsia="Times New Roman" w:hAnsi="Calibri" w:cs="Times New Roman"/>
          <w:b/>
          <w:sz w:val="24"/>
          <w:szCs w:val="24"/>
          <w:lang w:eastAsia="en-GB"/>
        </w:rPr>
      </w:pPr>
      <w:r w:rsidRPr="00616207">
        <w:rPr>
          <w:rFonts w:ascii="Calibri" w:eastAsia="Times New Roman" w:hAnsi="Calibri" w:cs="Times New Roman"/>
          <w:b/>
          <w:sz w:val="24"/>
          <w:szCs w:val="24"/>
          <w:lang w:eastAsia="en-GB"/>
        </w:rPr>
        <w:t>6.</w:t>
      </w:r>
      <w:r w:rsidRPr="00616207">
        <w:rPr>
          <w:rFonts w:ascii="Calibri" w:eastAsia="Times New Roman" w:hAnsi="Calibri" w:cs="Times New Roman"/>
          <w:b/>
          <w:sz w:val="24"/>
          <w:szCs w:val="24"/>
          <w:lang w:eastAsia="en-GB"/>
        </w:rPr>
        <w:tab/>
        <w:t>Unauthorised entry</w:t>
      </w:r>
    </w:p>
    <w:p w14:paraId="1F93C1DD" w14:textId="77777777" w:rsidR="00616207" w:rsidRPr="00616207" w:rsidRDefault="00616207" w:rsidP="00616207">
      <w:pPr>
        <w:spacing w:after="0" w:line="240" w:lineRule="auto"/>
        <w:rPr>
          <w:rFonts w:ascii="Calibri" w:eastAsia="Batang" w:hAnsi="Calibri" w:cs="Batang"/>
          <w:sz w:val="20"/>
          <w:szCs w:val="20"/>
          <w:lang w:eastAsia="en-GB"/>
        </w:rPr>
      </w:pPr>
      <w:r w:rsidRPr="00616207">
        <w:rPr>
          <w:rFonts w:ascii="Calibri" w:eastAsia="Times New Roman" w:hAnsi="Calibri" w:cs="Times New Roman"/>
          <w:sz w:val="20"/>
          <w:szCs w:val="20"/>
          <w:lang w:eastAsia="en-GB"/>
        </w:rPr>
        <w:t>• Members of the public not allowed in staff areas unless they are an invited visitor</w:t>
      </w:r>
    </w:p>
    <w:p w14:paraId="02810DDC" w14:textId="1FD33A66" w:rsidR="00616207" w:rsidRDefault="00616207" w:rsidP="00616207">
      <w:pPr>
        <w:spacing w:after="0" w:line="240" w:lineRule="auto"/>
        <w:rPr>
          <w:rFonts w:ascii="Calibri" w:eastAsia="Times New Roman" w:hAnsi="Calibri" w:cs="Times New Roman"/>
          <w:sz w:val="20"/>
          <w:szCs w:val="20"/>
          <w:lang w:eastAsia="en-GB"/>
        </w:rPr>
      </w:pPr>
      <w:r w:rsidRPr="00616207">
        <w:rPr>
          <w:rFonts w:ascii="Calibri" w:eastAsia="Times New Roman" w:hAnsi="Calibri" w:cs="Times New Roman"/>
          <w:sz w:val="20"/>
          <w:szCs w:val="20"/>
          <w:lang w:eastAsia="en-GB"/>
        </w:rPr>
        <w:t xml:space="preserve">• Visitors to be accompanied at all times   </w:t>
      </w:r>
    </w:p>
    <w:p w14:paraId="33F8A39C" w14:textId="7837A193" w:rsidR="00616207" w:rsidRPr="00616207" w:rsidRDefault="00616207" w:rsidP="1F77F5B7">
      <w:pPr>
        <w:spacing w:after="0" w:line="240" w:lineRule="auto"/>
        <w:rPr>
          <w:rFonts w:ascii="Calibri" w:eastAsia="Times New Roman" w:hAnsi="Calibri" w:cs="Times New Roman"/>
          <w:sz w:val="20"/>
          <w:szCs w:val="20"/>
          <w:lang w:eastAsia="en-GB"/>
        </w:rPr>
      </w:pPr>
    </w:p>
    <w:p w14:paraId="5374C12B" w14:textId="6758ED7F" w:rsidR="1F77F5B7" w:rsidRDefault="1F77F5B7" w:rsidP="1F77F5B7">
      <w:pPr>
        <w:spacing w:after="0" w:line="240" w:lineRule="auto"/>
        <w:rPr>
          <w:rFonts w:ascii="Calibri" w:eastAsia="Times New Roman" w:hAnsi="Calibri" w:cs="Times New Roman"/>
          <w:sz w:val="20"/>
          <w:szCs w:val="20"/>
          <w:lang w:eastAsia="en-GB"/>
        </w:rPr>
      </w:pPr>
    </w:p>
    <w:p w14:paraId="6C4BD9E3" w14:textId="3D2FFF5C" w:rsidR="1F77F5B7" w:rsidRDefault="1F77F5B7" w:rsidP="1F77F5B7">
      <w:pPr>
        <w:spacing w:after="0" w:line="240" w:lineRule="auto"/>
        <w:rPr>
          <w:rFonts w:ascii="Calibri" w:eastAsia="Times New Roman" w:hAnsi="Calibri" w:cs="Times New Roman"/>
          <w:sz w:val="20"/>
          <w:szCs w:val="20"/>
          <w:lang w:eastAsia="en-GB"/>
        </w:rPr>
      </w:pPr>
    </w:p>
    <w:p w14:paraId="7D3B1E07" w14:textId="2C4301EA" w:rsidR="1F77F5B7" w:rsidRDefault="1F77F5B7" w:rsidP="1F77F5B7">
      <w:pPr>
        <w:spacing w:after="0" w:line="240" w:lineRule="auto"/>
        <w:rPr>
          <w:rFonts w:ascii="Calibri" w:eastAsia="Times New Roman" w:hAnsi="Calibri" w:cs="Times New Roman"/>
          <w:sz w:val="20"/>
          <w:szCs w:val="20"/>
          <w:lang w:eastAsia="en-GB"/>
        </w:rPr>
      </w:pPr>
    </w:p>
    <w:p w14:paraId="035139B1" w14:textId="25C0BAD4" w:rsidR="1F77F5B7" w:rsidRDefault="1F77F5B7" w:rsidP="1F77F5B7">
      <w:pPr>
        <w:spacing w:after="0" w:line="240" w:lineRule="auto"/>
        <w:rPr>
          <w:rFonts w:ascii="Calibri" w:eastAsia="Times New Roman" w:hAnsi="Calibri" w:cs="Times New Roman"/>
          <w:sz w:val="20"/>
          <w:szCs w:val="20"/>
          <w:lang w:eastAsia="en-GB"/>
        </w:rPr>
      </w:pPr>
    </w:p>
    <w:p w14:paraId="64A9588F" w14:textId="158FD443" w:rsidR="00616207" w:rsidRPr="00616207" w:rsidRDefault="004F4A73" w:rsidP="00616207">
      <w:pPr>
        <w:spacing w:after="0" w:line="240" w:lineRule="auto"/>
        <w:rPr>
          <w:rFonts w:ascii="Calibri" w:eastAsia="Times New Roman" w:hAnsi="Calibri" w:cs="Times New Roman"/>
          <w:b/>
          <w:bCs/>
          <w:sz w:val="24"/>
          <w:szCs w:val="24"/>
          <w:lang w:eastAsia="en-GB"/>
        </w:rPr>
      </w:pPr>
      <w:r w:rsidRPr="008C300C">
        <w:rPr>
          <w:rFonts w:ascii="Calibri" w:eastAsia="Times New Roman" w:hAnsi="Calibri" w:cs="Times New Roman"/>
          <w:b/>
          <w:bCs/>
          <w:sz w:val="24"/>
          <w:szCs w:val="24"/>
          <w:lang w:eastAsia="en-GB"/>
        </w:rPr>
        <w:t xml:space="preserve">29. Agreement and </w:t>
      </w:r>
      <w:r w:rsidR="007E10F0" w:rsidRPr="008C300C">
        <w:rPr>
          <w:rFonts w:ascii="Calibri" w:eastAsia="Times New Roman" w:hAnsi="Calibri" w:cs="Times New Roman"/>
          <w:b/>
          <w:bCs/>
          <w:sz w:val="24"/>
          <w:szCs w:val="24"/>
          <w:lang w:eastAsia="en-GB"/>
        </w:rPr>
        <w:t>S</w:t>
      </w:r>
      <w:r w:rsidRPr="008C300C">
        <w:rPr>
          <w:rFonts w:ascii="Calibri" w:eastAsia="Times New Roman" w:hAnsi="Calibri" w:cs="Times New Roman"/>
          <w:b/>
          <w:bCs/>
          <w:sz w:val="24"/>
          <w:szCs w:val="24"/>
          <w:lang w:eastAsia="en-GB"/>
        </w:rPr>
        <w:t>ignature</w:t>
      </w:r>
    </w:p>
    <w:p w14:paraId="4FB74B54" w14:textId="77777777" w:rsidR="00616207" w:rsidRPr="00616207" w:rsidRDefault="00616207" w:rsidP="00616207">
      <w:pPr>
        <w:spacing w:after="0" w:line="240" w:lineRule="auto"/>
        <w:rPr>
          <w:rFonts w:ascii="Calibri" w:eastAsia="Times New Roman" w:hAnsi="Calibri" w:cs="Times New Roman"/>
          <w:sz w:val="20"/>
          <w:szCs w:val="20"/>
          <w:lang w:eastAsia="en-GB"/>
        </w:rPr>
      </w:pPr>
    </w:p>
    <w:p w14:paraId="45D1A623" w14:textId="0B70C911" w:rsidR="00616207" w:rsidRPr="00616207" w:rsidRDefault="005534E7" w:rsidP="00616207">
      <w:pPr>
        <w:spacing w:after="0" w:line="240" w:lineRule="auto"/>
        <w:rPr>
          <w:rFonts w:ascii="Calibri" w:eastAsia="Times New Roman" w:hAnsi="Calibri" w:cs="Times New Roman"/>
          <w:sz w:val="20"/>
          <w:szCs w:val="20"/>
          <w:lang w:eastAsia="en-GB"/>
        </w:rPr>
      </w:pPr>
      <w:r>
        <w:rPr>
          <w:rFonts w:ascii="Calibri" w:eastAsia="Times New Roman" w:hAnsi="Calibri" w:cs="Times New Roman"/>
          <w:sz w:val="20"/>
          <w:szCs w:val="20"/>
          <w:lang w:eastAsia="en-GB"/>
        </w:rPr>
        <w:t xml:space="preserve">I hereby confirm that I agree to adhere to all of Acton Gardens Community Centre’s terms and conditions as detailed in this document. </w:t>
      </w:r>
    </w:p>
    <w:p w14:paraId="6FAA9A9A" w14:textId="77777777" w:rsidR="00616207" w:rsidRPr="00616207" w:rsidRDefault="00616207" w:rsidP="00616207">
      <w:pPr>
        <w:spacing w:after="0" w:line="240" w:lineRule="auto"/>
        <w:rPr>
          <w:rFonts w:ascii="Calibri" w:eastAsia="Times New Roman" w:hAnsi="Calibri" w:cs="Times New Roman"/>
          <w:sz w:val="20"/>
          <w:szCs w:val="20"/>
          <w:lang w:eastAsia="en-GB"/>
        </w:rPr>
      </w:pPr>
    </w:p>
    <w:p w14:paraId="7EF9FAC1" w14:textId="7807C3AB" w:rsidR="00616207" w:rsidRPr="00616207" w:rsidRDefault="00616207" w:rsidP="00616207">
      <w:pPr>
        <w:spacing w:after="0" w:line="240" w:lineRule="auto"/>
        <w:rPr>
          <w:rFonts w:ascii="Calibri" w:eastAsia="Times New Roman" w:hAnsi="Calibri" w:cs="Times New Roman"/>
          <w:sz w:val="20"/>
          <w:szCs w:val="20"/>
          <w:lang w:eastAsia="en-GB"/>
        </w:rPr>
      </w:pPr>
      <w:r w:rsidRPr="00616207">
        <w:rPr>
          <w:rFonts w:ascii="Calibri" w:eastAsia="Times New Roman" w:hAnsi="Calibri" w:cs="Times New Roman"/>
          <w:sz w:val="20"/>
          <w:szCs w:val="20"/>
          <w:lang w:eastAsia="en-GB"/>
        </w:rPr>
        <w:t>Name: …………………………………………………………………………………………………………</w:t>
      </w:r>
      <w:r w:rsidR="000D5C90">
        <w:rPr>
          <w:rFonts w:ascii="Calibri" w:eastAsia="Times New Roman" w:hAnsi="Calibri" w:cs="Times New Roman"/>
          <w:sz w:val="20"/>
          <w:szCs w:val="20"/>
          <w:lang w:eastAsia="en-GB"/>
        </w:rPr>
        <w:t>…………………………………………………………………………………..</w:t>
      </w:r>
    </w:p>
    <w:p w14:paraId="793B6F45" w14:textId="77777777" w:rsidR="00616207" w:rsidRPr="00616207" w:rsidRDefault="00616207" w:rsidP="000D5C90">
      <w:pPr>
        <w:spacing w:after="0" w:line="480" w:lineRule="auto"/>
        <w:rPr>
          <w:rFonts w:ascii="Calibri" w:eastAsia="Batang" w:hAnsi="Calibri" w:cs="Batang"/>
          <w:sz w:val="20"/>
          <w:szCs w:val="20"/>
          <w:lang w:eastAsia="en-GB"/>
        </w:rPr>
      </w:pPr>
    </w:p>
    <w:p w14:paraId="3C63C992" w14:textId="4D530EEC" w:rsidR="00616207" w:rsidRPr="00616207" w:rsidRDefault="00616207" w:rsidP="00616207">
      <w:pPr>
        <w:spacing w:after="0" w:line="240" w:lineRule="auto"/>
        <w:rPr>
          <w:rFonts w:ascii="Calibri" w:eastAsia="Batang" w:hAnsi="Calibri" w:cs="Batang"/>
          <w:sz w:val="20"/>
          <w:szCs w:val="20"/>
          <w:lang w:eastAsia="en-GB"/>
        </w:rPr>
      </w:pPr>
      <w:r w:rsidRPr="00616207">
        <w:rPr>
          <w:rFonts w:ascii="Calibri" w:eastAsia="Batang" w:hAnsi="Calibri" w:cs="Batang"/>
          <w:sz w:val="20"/>
          <w:szCs w:val="20"/>
          <w:lang w:eastAsia="en-GB"/>
        </w:rPr>
        <w:t>Signature: ……………………………………………………………</w:t>
      </w:r>
      <w:r w:rsidR="000D5C90">
        <w:rPr>
          <w:rFonts w:ascii="Calibri" w:eastAsia="Batang" w:hAnsi="Calibri" w:cs="Batang"/>
          <w:sz w:val="20"/>
          <w:szCs w:val="20"/>
          <w:lang w:eastAsia="en-GB"/>
        </w:rPr>
        <w:t>…..</w:t>
      </w:r>
      <w:r w:rsidR="000D5C90" w:rsidRPr="000D5C90">
        <w:rPr>
          <w:rFonts w:ascii="Calibri" w:eastAsia="Batang" w:hAnsi="Calibri" w:cs="Batang"/>
          <w:sz w:val="20"/>
          <w:szCs w:val="20"/>
          <w:lang w:eastAsia="en-GB"/>
        </w:rPr>
        <w:t xml:space="preserve"> </w:t>
      </w:r>
      <w:r w:rsidR="000D5C90" w:rsidRPr="00616207">
        <w:rPr>
          <w:rFonts w:ascii="Calibri" w:eastAsia="Batang" w:hAnsi="Calibri" w:cs="Batang"/>
          <w:sz w:val="20"/>
          <w:szCs w:val="20"/>
          <w:lang w:eastAsia="en-GB"/>
        </w:rPr>
        <w:t>Date: ……………………………………………………………………………………………………………</w:t>
      </w:r>
    </w:p>
    <w:sectPr w:rsidR="00616207" w:rsidRPr="00616207" w:rsidSect="00D0403E">
      <w:headerReference w:type="default" r:id="rId15"/>
      <w:footerReference w:type="default" r:id="rId16"/>
      <w:pgSz w:w="11906" w:h="16838"/>
      <w:pgMar w:top="360" w:right="849" w:bottom="360" w:left="56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Saloua Oussalah" w:date="2022-03-07T12:30:00Z" w:initials="SO">
    <w:p w14:paraId="42FD588F" w14:textId="499E9162" w:rsidR="00F7192D" w:rsidRDefault="00F7192D">
      <w:pPr>
        <w:pStyle w:val="CommentText"/>
      </w:pPr>
      <w:r>
        <w:rPr>
          <w:rStyle w:val="CommentReference"/>
        </w:rPr>
        <w:annotationRef/>
      </w:r>
      <w:r>
        <w:t>Face covering is no longer a legal requirement but we strongly advised to do so when the centre is busy.</w:t>
      </w:r>
      <w:r>
        <w:rPr>
          <w:rStyle w:val="CommentReference"/>
        </w:rPr>
        <w:annotationRef/>
      </w:r>
    </w:p>
  </w:comment>
  <w:comment w:id="7" w:author="Saloua Oussalah" w:date="2022-03-07T12:40:00Z" w:initials="SO">
    <w:p w14:paraId="388F58BA" w14:textId="68B71FB5" w:rsidR="00F664EE" w:rsidRDefault="00F664EE">
      <w:pPr>
        <w:pStyle w:val="CommentText"/>
      </w:pPr>
      <w:r>
        <w:rPr>
          <w:rStyle w:val="CommentReference"/>
        </w:rPr>
        <w:annotationRef/>
      </w:r>
      <w:r>
        <w:t>Delete?</w:t>
      </w:r>
      <w:r>
        <w:rPr>
          <w:rStyle w:val="CommentReference"/>
        </w:rPr>
        <w:annotationRef/>
      </w:r>
    </w:p>
  </w:comment>
  <w:comment w:id="8" w:author="Saloua Oussalah" w:date="2022-03-07T12:40:00Z" w:initials="SO">
    <w:p w14:paraId="54485698" w14:textId="56224B7E" w:rsidR="00F664EE" w:rsidRDefault="00F664EE">
      <w:pPr>
        <w:pStyle w:val="CommentText"/>
      </w:pPr>
      <w:r>
        <w:rPr>
          <w:rStyle w:val="CommentReference"/>
        </w:rPr>
        <w:annotationRef/>
      </w:r>
      <w:r>
        <w:t>Delete?</w:t>
      </w:r>
      <w:r>
        <w:rPr>
          <w:rStyle w:val="CommentReference"/>
        </w:rPr>
        <w:annotationRef/>
      </w:r>
    </w:p>
  </w:comment>
  <w:comment w:id="12" w:author="Saloua Oussalah" w:date="2022-03-07T12:30:00Z" w:initials="SO">
    <w:p w14:paraId="1DFAE65E" w14:textId="499E9162" w:rsidR="00F7192D" w:rsidRDefault="00F7192D" w:rsidP="1F77F5B7">
      <w:pPr>
        <w:pStyle w:val="CommentText"/>
      </w:pPr>
      <w:r>
        <w:t>Face covering is no longer a legal requirement but we strongly advised to do so when the centre is busy.</w:t>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2FD588F" w15:done="1"/>
  <w15:commentEx w15:paraId="388F58BA" w15:done="1"/>
  <w15:commentEx w15:paraId="54485698" w15:done="1"/>
  <w15:commentEx w15:paraId="1DFAE65E"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0795E" w16cex:dateUtc="2022-03-07T12:30:00Z"/>
  <w16cex:commentExtensible w16cex:durableId="25D07BBC" w16cex:dateUtc="2022-03-07T12:40:00Z"/>
  <w16cex:commentExtensible w16cex:durableId="25D07BC4" w16cex:dateUtc="2022-03-07T12:40:00Z"/>
  <w16cex:commentExtensible w16cex:durableId="1CE88F00" w16cex:dateUtc="2022-03-07T12: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2FD588F" w16cid:durableId="25D0795E"/>
  <w16cid:commentId w16cid:paraId="388F58BA" w16cid:durableId="25D07BBC"/>
  <w16cid:commentId w16cid:paraId="54485698" w16cid:durableId="25D07BC4"/>
  <w16cid:commentId w16cid:paraId="1DFAE65E" w16cid:durableId="1CE88F0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261C8" w14:textId="77777777" w:rsidR="00395F3E" w:rsidRDefault="00395F3E" w:rsidP="005534E7">
      <w:pPr>
        <w:spacing w:after="0" w:line="240" w:lineRule="auto"/>
      </w:pPr>
      <w:r>
        <w:separator/>
      </w:r>
    </w:p>
  </w:endnote>
  <w:endnote w:type="continuationSeparator" w:id="0">
    <w:p w14:paraId="5B4D4598" w14:textId="77777777" w:rsidR="00395F3E" w:rsidRDefault="00395F3E" w:rsidP="005534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47586" w14:textId="3061ECAB" w:rsidR="00C844D2" w:rsidRDefault="4297814A">
    <w:pPr>
      <w:pStyle w:val="Footer"/>
    </w:pPr>
    <w:r>
      <w:t>Acton Gardens Community Centre Terms and Conditions – Rooms (</w:t>
    </w:r>
    <w:r w:rsidR="007C19E1">
      <w:t>March</w:t>
    </w:r>
    <w:r>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3D406" w14:textId="77777777" w:rsidR="00395F3E" w:rsidRDefault="00395F3E" w:rsidP="005534E7">
      <w:pPr>
        <w:spacing w:after="0" w:line="240" w:lineRule="auto"/>
      </w:pPr>
      <w:r>
        <w:separator/>
      </w:r>
    </w:p>
  </w:footnote>
  <w:footnote w:type="continuationSeparator" w:id="0">
    <w:p w14:paraId="16D83DAD" w14:textId="77777777" w:rsidR="00395F3E" w:rsidRDefault="00395F3E" w:rsidP="005534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95"/>
      <w:gridCol w:w="3495"/>
      <w:gridCol w:w="3495"/>
    </w:tblGrid>
    <w:tr w:rsidR="417B7B87" w14:paraId="4AD71D63" w14:textId="77777777" w:rsidTr="417B7B87">
      <w:tc>
        <w:tcPr>
          <w:tcW w:w="3495" w:type="dxa"/>
        </w:tcPr>
        <w:p w14:paraId="2F254A4B" w14:textId="340CDBA4" w:rsidR="417B7B87" w:rsidRDefault="417B7B87" w:rsidP="417B7B87">
          <w:pPr>
            <w:pStyle w:val="Header"/>
            <w:ind w:left="-115"/>
          </w:pPr>
        </w:p>
      </w:tc>
      <w:tc>
        <w:tcPr>
          <w:tcW w:w="3495" w:type="dxa"/>
        </w:tcPr>
        <w:p w14:paraId="55723419" w14:textId="39E0F803" w:rsidR="417B7B87" w:rsidRDefault="417B7B87" w:rsidP="417B7B87">
          <w:pPr>
            <w:pStyle w:val="Header"/>
            <w:jc w:val="center"/>
          </w:pPr>
        </w:p>
      </w:tc>
      <w:tc>
        <w:tcPr>
          <w:tcW w:w="3495" w:type="dxa"/>
        </w:tcPr>
        <w:p w14:paraId="444B9D58" w14:textId="25845E61" w:rsidR="417B7B87" w:rsidRDefault="417B7B87" w:rsidP="417B7B87">
          <w:pPr>
            <w:pStyle w:val="Header"/>
            <w:ind w:right="-115"/>
            <w:jc w:val="right"/>
          </w:pPr>
        </w:p>
      </w:tc>
    </w:tr>
  </w:tbl>
  <w:p w14:paraId="372EB9DC" w14:textId="371752FF" w:rsidR="417B7B87" w:rsidRDefault="417B7B87" w:rsidP="417B7B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D7380"/>
    <w:multiLevelType w:val="multilevel"/>
    <w:tmpl w:val="9EC211E0"/>
    <w:lvl w:ilvl="0">
      <w:start w:val="20"/>
      <w:numFmt w:val="decimal"/>
      <w:lvlText w:val="%1"/>
      <w:lvlJc w:val="left"/>
      <w:pPr>
        <w:ind w:left="375" w:hanging="375"/>
      </w:pPr>
      <w:rPr>
        <w:rFonts w:hint="default"/>
        <w:b/>
      </w:rPr>
    </w:lvl>
    <w:lvl w:ilvl="1">
      <w:start w:val="7"/>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 w15:restartNumberingAfterBreak="0">
    <w:nsid w:val="08F55306"/>
    <w:multiLevelType w:val="hybridMultilevel"/>
    <w:tmpl w:val="86A60B1C"/>
    <w:lvl w:ilvl="0" w:tplc="86ACF920">
      <w:start w:val="1"/>
      <w:numFmt w:val="bullet"/>
      <w:lvlText w:val=""/>
      <w:lvlJc w:val="left"/>
      <w:pPr>
        <w:ind w:left="720" w:hanging="360"/>
      </w:pPr>
      <w:rPr>
        <w:rFonts w:ascii="Symbol" w:hAnsi="Symbol" w:hint="default"/>
      </w:rPr>
    </w:lvl>
    <w:lvl w:ilvl="1" w:tplc="EF3A34A0">
      <w:start w:val="1"/>
      <w:numFmt w:val="bullet"/>
      <w:lvlText w:val="o"/>
      <w:lvlJc w:val="left"/>
      <w:pPr>
        <w:ind w:left="1440" w:hanging="360"/>
      </w:pPr>
      <w:rPr>
        <w:rFonts w:ascii="Courier New" w:hAnsi="Courier New" w:hint="default"/>
      </w:rPr>
    </w:lvl>
    <w:lvl w:ilvl="2" w:tplc="2F983670">
      <w:start w:val="1"/>
      <w:numFmt w:val="bullet"/>
      <w:lvlText w:val=""/>
      <w:lvlJc w:val="left"/>
      <w:pPr>
        <w:ind w:left="2160" w:hanging="360"/>
      </w:pPr>
      <w:rPr>
        <w:rFonts w:ascii="Wingdings" w:hAnsi="Wingdings" w:hint="default"/>
      </w:rPr>
    </w:lvl>
    <w:lvl w:ilvl="3" w:tplc="DD848C24">
      <w:start w:val="1"/>
      <w:numFmt w:val="bullet"/>
      <w:lvlText w:val=""/>
      <w:lvlJc w:val="left"/>
      <w:pPr>
        <w:ind w:left="2880" w:hanging="360"/>
      </w:pPr>
      <w:rPr>
        <w:rFonts w:ascii="Symbol" w:hAnsi="Symbol" w:hint="default"/>
      </w:rPr>
    </w:lvl>
    <w:lvl w:ilvl="4" w:tplc="D2465A8E">
      <w:start w:val="1"/>
      <w:numFmt w:val="bullet"/>
      <w:lvlText w:val="o"/>
      <w:lvlJc w:val="left"/>
      <w:pPr>
        <w:ind w:left="3600" w:hanging="360"/>
      </w:pPr>
      <w:rPr>
        <w:rFonts w:ascii="Courier New" w:hAnsi="Courier New" w:hint="default"/>
      </w:rPr>
    </w:lvl>
    <w:lvl w:ilvl="5" w:tplc="75DE33F8">
      <w:start w:val="1"/>
      <w:numFmt w:val="bullet"/>
      <w:lvlText w:val=""/>
      <w:lvlJc w:val="left"/>
      <w:pPr>
        <w:ind w:left="4320" w:hanging="360"/>
      </w:pPr>
      <w:rPr>
        <w:rFonts w:ascii="Wingdings" w:hAnsi="Wingdings" w:hint="default"/>
      </w:rPr>
    </w:lvl>
    <w:lvl w:ilvl="6" w:tplc="328C83A6">
      <w:start w:val="1"/>
      <w:numFmt w:val="bullet"/>
      <w:lvlText w:val=""/>
      <w:lvlJc w:val="left"/>
      <w:pPr>
        <w:ind w:left="5040" w:hanging="360"/>
      </w:pPr>
      <w:rPr>
        <w:rFonts w:ascii="Symbol" w:hAnsi="Symbol" w:hint="default"/>
      </w:rPr>
    </w:lvl>
    <w:lvl w:ilvl="7" w:tplc="1E620262">
      <w:start w:val="1"/>
      <w:numFmt w:val="bullet"/>
      <w:lvlText w:val="o"/>
      <w:lvlJc w:val="left"/>
      <w:pPr>
        <w:ind w:left="5760" w:hanging="360"/>
      </w:pPr>
      <w:rPr>
        <w:rFonts w:ascii="Courier New" w:hAnsi="Courier New" w:hint="default"/>
      </w:rPr>
    </w:lvl>
    <w:lvl w:ilvl="8" w:tplc="C72C5AF6">
      <w:start w:val="1"/>
      <w:numFmt w:val="bullet"/>
      <w:lvlText w:val=""/>
      <w:lvlJc w:val="left"/>
      <w:pPr>
        <w:ind w:left="6480" w:hanging="360"/>
      </w:pPr>
      <w:rPr>
        <w:rFonts w:ascii="Wingdings" w:hAnsi="Wingdings" w:hint="default"/>
      </w:rPr>
    </w:lvl>
  </w:abstractNum>
  <w:abstractNum w:abstractNumId="2" w15:restartNumberingAfterBreak="0">
    <w:nsid w:val="0C6D55B0"/>
    <w:multiLevelType w:val="hybridMultilevel"/>
    <w:tmpl w:val="E1783502"/>
    <w:lvl w:ilvl="0" w:tplc="97AE8A24">
      <w:start w:val="1"/>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24D445B"/>
    <w:multiLevelType w:val="multilevel"/>
    <w:tmpl w:val="2F5080B4"/>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AA4463C"/>
    <w:multiLevelType w:val="multilevel"/>
    <w:tmpl w:val="7388B7E2"/>
    <w:lvl w:ilvl="0">
      <w:start w:val="20"/>
      <w:numFmt w:val="decimal"/>
      <w:lvlText w:val="%1"/>
      <w:lvlJc w:val="left"/>
      <w:pPr>
        <w:ind w:left="375" w:hanging="375"/>
      </w:pPr>
      <w:rPr>
        <w:rFonts w:hint="default"/>
        <w:b/>
      </w:rPr>
    </w:lvl>
    <w:lvl w:ilvl="1">
      <w:start w:val="5"/>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5" w15:restartNumberingAfterBreak="0">
    <w:nsid w:val="23F11118"/>
    <w:multiLevelType w:val="hybridMultilevel"/>
    <w:tmpl w:val="ECECB5B6"/>
    <w:lvl w:ilvl="0" w:tplc="A63E39CA">
      <w:start w:val="1"/>
      <w:numFmt w:val="bullet"/>
      <w:lvlText w:val=""/>
      <w:lvlJc w:val="left"/>
      <w:pPr>
        <w:ind w:left="720" w:hanging="360"/>
      </w:pPr>
      <w:rPr>
        <w:rFonts w:ascii="Symbol" w:hAnsi="Symbol" w:hint="default"/>
      </w:rPr>
    </w:lvl>
    <w:lvl w:ilvl="1" w:tplc="6220CD14">
      <w:start w:val="1"/>
      <w:numFmt w:val="bullet"/>
      <w:lvlText w:val="o"/>
      <w:lvlJc w:val="left"/>
      <w:pPr>
        <w:ind w:left="1440" w:hanging="360"/>
      </w:pPr>
      <w:rPr>
        <w:rFonts w:ascii="Courier New" w:hAnsi="Courier New" w:hint="default"/>
      </w:rPr>
    </w:lvl>
    <w:lvl w:ilvl="2" w:tplc="10700222">
      <w:start w:val="1"/>
      <w:numFmt w:val="bullet"/>
      <w:lvlText w:val=""/>
      <w:lvlJc w:val="left"/>
      <w:pPr>
        <w:ind w:left="2160" w:hanging="360"/>
      </w:pPr>
      <w:rPr>
        <w:rFonts w:ascii="Wingdings" w:hAnsi="Wingdings" w:hint="default"/>
      </w:rPr>
    </w:lvl>
    <w:lvl w:ilvl="3" w:tplc="31C6DA88">
      <w:start w:val="1"/>
      <w:numFmt w:val="bullet"/>
      <w:lvlText w:val=""/>
      <w:lvlJc w:val="left"/>
      <w:pPr>
        <w:ind w:left="2880" w:hanging="360"/>
      </w:pPr>
      <w:rPr>
        <w:rFonts w:ascii="Symbol" w:hAnsi="Symbol" w:hint="default"/>
      </w:rPr>
    </w:lvl>
    <w:lvl w:ilvl="4" w:tplc="1D849E26">
      <w:start w:val="1"/>
      <w:numFmt w:val="bullet"/>
      <w:lvlText w:val="o"/>
      <w:lvlJc w:val="left"/>
      <w:pPr>
        <w:ind w:left="3600" w:hanging="360"/>
      </w:pPr>
      <w:rPr>
        <w:rFonts w:ascii="Courier New" w:hAnsi="Courier New" w:hint="default"/>
      </w:rPr>
    </w:lvl>
    <w:lvl w:ilvl="5" w:tplc="89A2A016">
      <w:start w:val="1"/>
      <w:numFmt w:val="bullet"/>
      <w:lvlText w:val=""/>
      <w:lvlJc w:val="left"/>
      <w:pPr>
        <w:ind w:left="4320" w:hanging="360"/>
      </w:pPr>
      <w:rPr>
        <w:rFonts w:ascii="Wingdings" w:hAnsi="Wingdings" w:hint="default"/>
      </w:rPr>
    </w:lvl>
    <w:lvl w:ilvl="6" w:tplc="E6108EE2">
      <w:start w:val="1"/>
      <w:numFmt w:val="bullet"/>
      <w:lvlText w:val=""/>
      <w:lvlJc w:val="left"/>
      <w:pPr>
        <w:ind w:left="5040" w:hanging="360"/>
      </w:pPr>
      <w:rPr>
        <w:rFonts w:ascii="Symbol" w:hAnsi="Symbol" w:hint="default"/>
      </w:rPr>
    </w:lvl>
    <w:lvl w:ilvl="7" w:tplc="21AADFAA">
      <w:start w:val="1"/>
      <w:numFmt w:val="bullet"/>
      <w:lvlText w:val="o"/>
      <w:lvlJc w:val="left"/>
      <w:pPr>
        <w:ind w:left="5760" w:hanging="360"/>
      </w:pPr>
      <w:rPr>
        <w:rFonts w:ascii="Courier New" w:hAnsi="Courier New" w:hint="default"/>
      </w:rPr>
    </w:lvl>
    <w:lvl w:ilvl="8" w:tplc="14B6046C">
      <w:start w:val="1"/>
      <w:numFmt w:val="bullet"/>
      <w:lvlText w:val=""/>
      <w:lvlJc w:val="left"/>
      <w:pPr>
        <w:ind w:left="6480" w:hanging="360"/>
      </w:pPr>
      <w:rPr>
        <w:rFonts w:ascii="Wingdings" w:hAnsi="Wingdings" w:hint="default"/>
      </w:rPr>
    </w:lvl>
  </w:abstractNum>
  <w:abstractNum w:abstractNumId="6" w15:restartNumberingAfterBreak="0">
    <w:nsid w:val="2772678F"/>
    <w:multiLevelType w:val="multilevel"/>
    <w:tmpl w:val="4282BFD0"/>
    <w:lvl w:ilvl="0">
      <w:start w:val="27"/>
      <w:numFmt w:val="decimal"/>
      <w:lvlText w:val="%1"/>
      <w:lvlJc w:val="left"/>
      <w:pPr>
        <w:ind w:left="360" w:hanging="360"/>
      </w:pPr>
      <w:rPr>
        <w:rFonts w:hint="default"/>
      </w:rPr>
    </w:lvl>
    <w:lvl w:ilvl="1">
      <w:start w:val="2"/>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BF21644"/>
    <w:multiLevelType w:val="multilevel"/>
    <w:tmpl w:val="BAFA9016"/>
    <w:lvl w:ilvl="0">
      <w:start w:val="28"/>
      <w:numFmt w:val="decimal"/>
      <w:lvlText w:val="%1"/>
      <w:lvlJc w:val="left"/>
      <w:pPr>
        <w:ind w:left="368" w:hanging="368"/>
      </w:pPr>
      <w:rPr>
        <w:rFonts w:hint="default"/>
        <w:b/>
      </w:rPr>
    </w:lvl>
    <w:lvl w:ilvl="1">
      <w:start w:val="1"/>
      <w:numFmt w:val="decimal"/>
      <w:lvlText w:val="%1.%2"/>
      <w:lvlJc w:val="left"/>
      <w:pPr>
        <w:ind w:left="368" w:hanging="368"/>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8" w15:restartNumberingAfterBreak="0">
    <w:nsid w:val="32CE421E"/>
    <w:multiLevelType w:val="hybridMultilevel"/>
    <w:tmpl w:val="9A40373A"/>
    <w:lvl w:ilvl="0" w:tplc="3A38E2E8">
      <w:numFmt w:val="none"/>
      <w:lvlText w:val=""/>
      <w:lvlJc w:val="left"/>
      <w:pPr>
        <w:tabs>
          <w:tab w:val="num" w:pos="360"/>
        </w:tabs>
      </w:pPr>
    </w:lvl>
    <w:lvl w:ilvl="1" w:tplc="9E1E6F78">
      <w:start w:val="1"/>
      <w:numFmt w:val="lowerLetter"/>
      <w:lvlText w:val="%2."/>
      <w:lvlJc w:val="left"/>
      <w:pPr>
        <w:ind w:left="1440" w:hanging="360"/>
      </w:pPr>
    </w:lvl>
    <w:lvl w:ilvl="2" w:tplc="AE2EAE44">
      <w:start w:val="1"/>
      <w:numFmt w:val="lowerRoman"/>
      <w:lvlText w:val="%3."/>
      <w:lvlJc w:val="right"/>
      <w:pPr>
        <w:ind w:left="2160" w:hanging="180"/>
      </w:pPr>
    </w:lvl>
    <w:lvl w:ilvl="3" w:tplc="F1387C70">
      <w:start w:val="1"/>
      <w:numFmt w:val="decimal"/>
      <w:lvlText w:val="%4."/>
      <w:lvlJc w:val="left"/>
      <w:pPr>
        <w:ind w:left="2880" w:hanging="360"/>
      </w:pPr>
    </w:lvl>
    <w:lvl w:ilvl="4" w:tplc="40381872">
      <w:start w:val="1"/>
      <w:numFmt w:val="lowerLetter"/>
      <w:lvlText w:val="%5."/>
      <w:lvlJc w:val="left"/>
      <w:pPr>
        <w:ind w:left="3600" w:hanging="360"/>
      </w:pPr>
    </w:lvl>
    <w:lvl w:ilvl="5" w:tplc="0DF6F320">
      <w:start w:val="1"/>
      <w:numFmt w:val="lowerRoman"/>
      <w:lvlText w:val="%6."/>
      <w:lvlJc w:val="right"/>
      <w:pPr>
        <w:ind w:left="4320" w:hanging="180"/>
      </w:pPr>
    </w:lvl>
    <w:lvl w:ilvl="6" w:tplc="D5AE2474">
      <w:start w:val="1"/>
      <w:numFmt w:val="decimal"/>
      <w:lvlText w:val="%7."/>
      <w:lvlJc w:val="left"/>
      <w:pPr>
        <w:ind w:left="5040" w:hanging="360"/>
      </w:pPr>
    </w:lvl>
    <w:lvl w:ilvl="7" w:tplc="F5BA9CDC">
      <w:start w:val="1"/>
      <w:numFmt w:val="lowerLetter"/>
      <w:lvlText w:val="%8."/>
      <w:lvlJc w:val="left"/>
      <w:pPr>
        <w:ind w:left="5760" w:hanging="360"/>
      </w:pPr>
    </w:lvl>
    <w:lvl w:ilvl="8" w:tplc="4410825A">
      <w:start w:val="1"/>
      <w:numFmt w:val="lowerRoman"/>
      <w:lvlText w:val="%9."/>
      <w:lvlJc w:val="right"/>
      <w:pPr>
        <w:ind w:left="6480" w:hanging="180"/>
      </w:pPr>
    </w:lvl>
  </w:abstractNum>
  <w:abstractNum w:abstractNumId="9" w15:restartNumberingAfterBreak="0">
    <w:nsid w:val="3A4F1588"/>
    <w:multiLevelType w:val="multilevel"/>
    <w:tmpl w:val="605040DC"/>
    <w:lvl w:ilvl="0">
      <w:start w:val="12"/>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451F021E"/>
    <w:multiLevelType w:val="hybridMultilevel"/>
    <w:tmpl w:val="E94CA46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2617F2"/>
    <w:multiLevelType w:val="multilevel"/>
    <w:tmpl w:val="AE3238F4"/>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2" w15:restartNumberingAfterBreak="0">
    <w:nsid w:val="612B0B5A"/>
    <w:multiLevelType w:val="hybridMultilevel"/>
    <w:tmpl w:val="8CD65152"/>
    <w:lvl w:ilvl="0" w:tplc="9D28B75A">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EF11B9"/>
    <w:multiLevelType w:val="multilevel"/>
    <w:tmpl w:val="444EB8D0"/>
    <w:lvl w:ilvl="0">
      <w:start w:val="1"/>
      <w:numFmt w:val="decimal"/>
      <w:lvlText w:val="%1"/>
      <w:lvlJc w:val="left"/>
      <w:pPr>
        <w:ind w:left="720" w:hanging="720"/>
      </w:pPr>
      <w:rPr>
        <w:rFonts w:hint="default"/>
        <w:b/>
      </w:rPr>
    </w:lvl>
    <w:lvl w:ilvl="1">
      <w:start w:val="1"/>
      <w:numFmt w:val="decimal"/>
      <w:lvlText w:val="%1.%2"/>
      <w:lvlJc w:val="left"/>
      <w:pPr>
        <w:ind w:left="720" w:hanging="720"/>
      </w:pPr>
      <w:rPr>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4" w15:restartNumberingAfterBreak="0">
    <w:nsid w:val="6D1D5314"/>
    <w:multiLevelType w:val="hybridMultilevel"/>
    <w:tmpl w:val="8668D5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721D0DDA"/>
    <w:multiLevelType w:val="hybridMultilevel"/>
    <w:tmpl w:val="F6F24E52"/>
    <w:lvl w:ilvl="0" w:tplc="F3549C12">
      <w:start w:val="8"/>
      <w:numFmt w:val="decimal"/>
      <w:lvlText w:val="%1"/>
      <w:lvlJc w:val="left"/>
      <w:pPr>
        <w:ind w:left="735" w:hanging="360"/>
      </w:pPr>
      <w:rPr>
        <w:rFonts w:hint="default"/>
      </w:rPr>
    </w:lvl>
    <w:lvl w:ilvl="1" w:tplc="08090019" w:tentative="1">
      <w:start w:val="1"/>
      <w:numFmt w:val="lowerLetter"/>
      <w:lvlText w:val="%2."/>
      <w:lvlJc w:val="left"/>
      <w:pPr>
        <w:ind w:left="1455" w:hanging="360"/>
      </w:pPr>
    </w:lvl>
    <w:lvl w:ilvl="2" w:tplc="0809001B" w:tentative="1">
      <w:start w:val="1"/>
      <w:numFmt w:val="lowerRoman"/>
      <w:lvlText w:val="%3."/>
      <w:lvlJc w:val="right"/>
      <w:pPr>
        <w:ind w:left="2175" w:hanging="180"/>
      </w:pPr>
    </w:lvl>
    <w:lvl w:ilvl="3" w:tplc="0809000F" w:tentative="1">
      <w:start w:val="1"/>
      <w:numFmt w:val="decimal"/>
      <w:lvlText w:val="%4."/>
      <w:lvlJc w:val="left"/>
      <w:pPr>
        <w:ind w:left="2895" w:hanging="360"/>
      </w:pPr>
    </w:lvl>
    <w:lvl w:ilvl="4" w:tplc="08090019" w:tentative="1">
      <w:start w:val="1"/>
      <w:numFmt w:val="lowerLetter"/>
      <w:lvlText w:val="%5."/>
      <w:lvlJc w:val="left"/>
      <w:pPr>
        <w:ind w:left="3615" w:hanging="360"/>
      </w:pPr>
    </w:lvl>
    <w:lvl w:ilvl="5" w:tplc="0809001B" w:tentative="1">
      <w:start w:val="1"/>
      <w:numFmt w:val="lowerRoman"/>
      <w:lvlText w:val="%6."/>
      <w:lvlJc w:val="right"/>
      <w:pPr>
        <w:ind w:left="4335" w:hanging="180"/>
      </w:pPr>
    </w:lvl>
    <w:lvl w:ilvl="6" w:tplc="0809000F" w:tentative="1">
      <w:start w:val="1"/>
      <w:numFmt w:val="decimal"/>
      <w:lvlText w:val="%7."/>
      <w:lvlJc w:val="left"/>
      <w:pPr>
        <w:ind w:left="5055" w:hanging="360"/>
      </w:pPr>
    </w:lvl>
    <w:lvl w:ilvl="7" w:tplc="08090019" w:tentative="1">
      <w:start w:val="1"/>
      <w:numFmt w:val="lowerLetter"/>
      <w:lvlText w:val="%8."/>
      <w:lvlJc w:val="left"/>
      <w:pPr>
        <w:ind w:left="5775" w:hanging="360"/>
      </w:pPr>
    </w:lvl>
    <w:lvl w:ilvl="8" w:tplc="0809001B" w:tentative="1">
      <w:start w:val="1"/>
      <w:numFmt w:val="lowerRoman"/>
      <w:lvlText w:val="%9."/>
      <w:lvlJc w:val="right"/>
      <w:pPr>
        <w:ind w:left="6495" w:hanging="180"/>
      </w:pPr>
    </w:lvl>
  </w:abstractNum>
  <w:num w:numId="1">
    <w:abstractNumId w:val="8"/>
  </w:num>
  <w:num w:numId="2">
    <w:abstractNumId w:val="5"/>
  </w:num>
  <w:num w:numId="3">
    <w:abstractNumId w:val="1"/>
  </w:num>
  <w:num w:numId="4">
    <w:abstractNumId w:val="2"/>
  </w:num>
  <w:num w:numId="5">
    <w:abstractNumId w:val="3"/>
  </w:num>
  <w:num w:numId="6">
    <w:abstractNumId w:val="12"/>
  </w:num>
  <w:num w:numId="7">
    <w:abstractNumId w:val="10"/>
  </w:num>
  <w:num w:numId="8">
    <w:abstractNumId w:val="13"/>
  </w:num>
  <w:num w:numId="9">
    <w:abstractNumId w:val="7"/>
  </w:num>
  <w:num w:numId="10">
    <w:abstractNumId w:val="11"/>
  </w:num>
  <w:num w:numId="11">
    <w:abstractNumId w:val="14"/>
  </w:num>
  <w:num w:numId="12">
    <w:abstractNumId w:val="9"/>
  </w:num>
  <w:num w:numId="13">
    <w:abstractNumId w:val="6"/>
  </w:num>
  <w:num w:numId="14">
    <w:abstractNumId w:val="4"/>
  </w:num>
  <w:num w:numId="15">
    <w:abstractNumId w:val="0"/>
  </w:num>
  <w:num w:numId="16">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loua Oussalah">
    <w15:presenceInfo w15:providerId="AD" w15:userId="S::saloua.oussalah@ldtgroup.org.uk::dc28e6e5-2ea6-4fd6-81a3-1aa908f065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207"/>
    <w:rsid w:val="000022C4"/>
    <w:rsid w:val="00006ACA"/>
    <w:rsid w:val="00033C16"/>
    <w:rsid w:val="00041B53"/>
    <w:rsid w:val="0005647A"/>
    <w:rsid w:val="00082120"/>
    <w:rsid w:val="00090DF3"/>
    <w:rsid w:val="000970E2"/>
    <w:rsid w:val="000B5530"/>
    <w:rsid w:val="000D5C90"/>
    <w:rsid w:val="00121D0C"/>
    <w:rsid w:val="0012209B"/>
    <w:rsid w:val="00136C01"/>
    <w:rsid w:val="0014217B"/>
    <w:rsid w:val="00192925"/>
    <w:rsid w:val="001A46EE"/>
    <w:rsid w:val="001B0964"/>
    <w:rsid w:val="001C6496"/>
    <w:rsid w:val="001E1FBC"/>
    <w:rsid w:val="001F3C1F"/>
    <w:rsid w:val="00221BDE"/>
    <w:rsid w:val="00223860"/>
    <w:rsid w:val="00224EFA"/>
    <w:rsid w:val="00230E31"/>
    <w:rsid w:val="0023566C"/>
    <w:rsid w:val="002409C1"/>
    <w:rsid w:val="00255478"/>
    <w:rsid w:val="002904F7"/>
    <w:rsid w:val="002A019C"/>
    <w:rsid w:val="002A3E77"/>
    <w:rsid w:val="002B0AA4"/>
    <w:rsid w:val="002C601F"/>
    <w:rsid w:val="002D0B53"/>
    <w:rsid w:val="002E520C"/>
    <w:rsid w:val="00302778"/>
    <w:rsid w:val="00303074"/>
    <w:rsid w:val="00323C08"/>
    <w:rsid w:val="00326032"/>
    <w:rsid w:val="00347D3B"/>
    <w:rsid w:val="00376477"/>
    <w:rsid w:val="00395F3E"/>
    <w:rsid w:val="00396354"/>
    <w:rsid w:val="003D70E3"/>
    <w:rsid w:val="003E169E"/>
    <w:rsid w:val="004017F8"/>
    <w:rsid w:val="00435816"/>
    <w:rsid w:val="00493F1F"/>
    <w:rsid w:val="004A2224"/>
    <w:rsid w:val="004A2C17"/>
    <w:rsid w:val="004B005A"/>
    <w:rsid w:val="004D7792"/>
    <w:rsid w:val="004D797A"/>
    <w:rsid w:val="004F1460"/>
    <w:rsid w:val="004F447B"/>
    <w:rsid w:val="004F4A73"/>
    <w:rsid w:val="00504ACE"/>
    <w:rsid w:val="00507608"/>
    <w:rsid w:val="0050783D"/>
    <w:rsid w:val="00531509"/>
    <w:rsid w:val="005534E7"/>
    <w:rsid w:val="00570353"/>
    <w:rsid w:val="00597B90"/>
    <w:rsid w:val="005A6433"/>
    <w:rsid w:val="00616207"/>
    <w:rsid w:val="00631482"/>
    <w:rsid w:val="006401F2"/>
    <w:rsid w:val="00644E80"/>
    <w:rsid w:val="006535CF"/>
    <w:rsid w:val="00654D0D"/>
    <w:rsid w:val="006D5EBC"/>
    <w:rsid w:val="00711985"/>
    <w:rsid w:val="007220E8"/>
    <w:rsid w:val="007663F2"/>
    <w:rsid w:val="007C19E1"/>
    <w:rsid w:val="007D5296"/>
    <w:rsid w:val="007D6D02"/>
    <w:rsid w:val="007E10F0"/>
    <w:rsid w:val="007E6C88"/>
    <w:rsid w:val="00803797"/>
    <w:rsid w:val="008075E8"/>
    <w:rsid w:val="00811BF4"/>
    <w:rsid w:val="008167A7"/>
    <w:rsid w:val="00835AA1"/>
    <w:rsid w:val="008430F6"/>
    <w:rsid w:val="00843684"/>
    <w:rsid w:val="0087729B"/>
    <w:rsid w:val="008C300C"/>
    <w:rsid w:val="008F3C53"/>
    <w:rsid w:val="009149E2"/>
    <w:rsid w:val="00914DC2"/>
    <w:rsid w:val="00923D0A"/>
    <w:rsid w:val="00945595"/>
    <w:rsid w:val="009757D9"/>
    <w:rsid w:val="00982A18"/>
    <w:rsid w:val="009859A8"/>
    <w:rsid w:val="009A6255"/>
    <w:rsid w:val="009C3E3C"/>
    <w:rsid w:val="00A107A3"/>
    <w:rsid w:val="00A1558D"/>
    <w:rsid w:val="00A31CC1"/>
    <w:rsid w:val="00A332A4"/>
    <w:rsid w:val="00A41163"/>
    <w:rsid w:val="00A45C81"/>
    <w:rsid w:val="00A761C1"/>
    <w:rsid w:val="00AC53E8"/>
    <w:rsid w:val="00B10D60"/>
    <w:rsid w:val="00B17EC6"/>
    <w:rsid w:val="00B279D6"/>
    <w:rsid w:val="00B80723"/>
    <w:rsid w:val="00B911D8"/>
    <w:rsid w:val="00BB18C6"/>
    <w:rsid w:val="00BC2CC9"/>
    <w:rsid w:val="00BC6898"/>
    <w:rsid w:val="00BD0F09"/>
    <w:rsid w:val="00BD2079"/>
    <w:rsid w:val="00BE7129"/>
    <w:rsid w:val="00C22E7F"/>
    <w:rsid w:val="00C325B2"/>
    <w:rsid w:val="00C3593F"/>
    <w:rsid w:val="00C564AD"/>
    <w:rsid w:val="00C844D2"/>
    <w:rsid w:val="00C97C82"/>
    <w:rsid w:val="00CE1B99"/>
    <w:rsid w:val="00D0403E"/>
    <w:rsid w:val="00D17161"/>
    <w:rsid w:val="00D2245B"/>
    <w:rsid w:val="00D227DC"/>
    <w:rsid w:val="00D7321A"/>
    <w:rsid w:val="00D91400"/>
    <w:rsid w:val="00DC520D"/>
    <w:rsid w:val="00DF7202"/>
    <w:rsid w:val="00E11A92"/>
    <w:rsid w:val="00E30A4F"/>
    <w:rsid w:val="00E4171E"/>
    <w:rsid w:val="00E41820"/>
    <w:rsid w:val="00E4300C"/>
    <w:rsid w:val="00E57B29"/>
    <w:rsid w:val="00E865A4"/>
    <w:rsid w:val="00EB3F91"/>
    <w:rsid w:val="00ED36AF"/>
    <w:rsid w:val="00EE1F00"/>
    <w:rsid w:val="00F14F6A"/>
    <w:rsid w:val="00F418A8"/>
    <w:rsid w:val="00F664EE"/>
    <w:rsid w:val="00F70764"/>
    <w:rsid w:val="00F7192D"/>
    <w:rsid w:val="00F7453C"/>
    <w:rsid w:val="00F76883"/>
    <w:rsid w:val="00FA0E59"/>
    <w:rsid w:val="00FC45B4"/>
    <w:rsid w:val="00FC45D5"/>
    <w:rsid w:val="00FE3AD4"/>
    <w:rsid w:val="00FE4981"/>
    <w:rsid w:val="02AD4026"/>
    <w:rsid w:val="03EBD368"/>
    <w:rsid w:val="04BABF60"/>
    <w:rsid w:val="0701D44D"/>
    <w:rsid w:val="07B30215"/>
    <w:rsid w:val="0834C75B"/>
    <w:rsid w:val="087F789B"/>
    <w:rsid w:val="09561722"/>
    <w:rsid w:val="0A1D4CB6"/>
    <w:rsid w:val="0AE9F4D8"/>
    <w:rsid w:val="0B8EB2FE"/>
    <w:rsid w:val="0C1CD0B2"/>
    <w:rsid w:val="0CA73A50"/>
    <w:rsid w:val="0CC7A067"/>
    <w:rsid w:val="0CEB196A"/>
    <w:rsid w:val="0D66D2F1"/>
    <w:rsid w:val="0E298845"/>
    <w:rsid w:val="0E698F2C"/>
    <w:rsid w:val="0EE19E81"/>
    <w:rsid w:val="102DD978"/>
    <w:rsid w:val="103CE940"/>
    <w:rsid w:val="10F134FA"/>
    <w:rsid w:val="1135144C"/>
    <w:rsid w:val="11F92871"/>
    <w:rsid w:val="12081BCD"/>
    <w:rsid w:val="12F02132"/>
    <w:rsid w:val="131621C5"/>
    <w:rsid w:val="13390AFE"/>
    <w:rsid w:val="13AA4B19"/>
    <w:rsid w:val="13F1927C"/>
    <w:rsid w:val="147AE460"/>
    <w:rsid w:val="1553277D"/>
    <w:rsid w:val="1874638A"/>
    <w:rsid w:val="193EAE18"/>
    <w:rsid w:val="19856349"/>
    <w:rsid w:val="19A78B6B"/>
    <w:rsid w:val="19F0CB96"/>
    <w:rsid w:val="1A5828E0"/>
    <w:rsid w:val="1A5917F9"/>
    <w:rsid w:val="1B080B4D"/>
    <w:rsid w:val="1CABC934"/>
    <w:rsid w:val="1CBD040B"/>
    <w:rsid w:val="1DE0CEC4"/>
    <w:rsid w:val="1DFFE01F"/>
    <w:rsid w:val="1EBD4BB1"/>
    <w:rsid w:val="1F2AF782"/>
    <w:rsid w:val="1F33C911"/>
    <w:rsid w:val="1F77F5B7"/>
    <w:rsid w:val="201DBD5B"/>
    <w:rsid w:val="216E51BC"/>
    <w:rsid w:val="21B98DBC"/>
    <w:rsid w:val="234D0235"/>
    <w:rsid w:val="236584B8"/>
    <w:rsid w:val="237DC3BB"/>
    <w:rsid w:val="23A63DA6"/>
    <w:rsid w:val="23CA6364"/>
    <w:rsid w:val="25183356"/>
    <w:rsid w:val="2566E157"/>
    <w:rsid w:val="259FEFA0"/>
    <w:rsid w:val="2653CA99"/>
    <w:rsid w:val="273E80E7"/>
    <w:rsid w:val="278260DA"/>
    <w:rsid w:val="2806BE39"/>
    <w:rsid w:val="28C128EB"/>
    <w:rsid w:val="28C182FA"/>
    <w:rsid w:val="29405D1F"/>
    <w:rsid w:val="2ADC2D80"/>
    <w:rsid w:val="2BF3795B"/>
    <w:rsid w:val="2BF4BB0F"/>
    <w:rsid w:val="2BF923BC"/>
    <w:rsid w:val="2DC371B6"/>
    <w:rsid w:val="2E25DA8D"/>
    <w:rsid w:val="2EEA12BA"/>
    <w:rsid w:val="30342AD7"/>
    <w:rsid w:val="305C46C3"/>
    <w:rsid w:val="307FE436"/>
    <w:rsid w:val="31B78643"/>
    <w:rsid w:val="320D7B23"/>
    <w:rsid w:val="32EBDA17"/>
    <w:rsid w:val="3333D553"/>
    <w:rsid w:val="335356A4"/>
    <w:rsid w:val="349F1FE3"/>
    <w:rsid w:val="34D49DE2"/>
    <w:rsid w:val="355FE003"/>
    <w:rsid w:val="368AF766"/>
    <w:rsid w:val="36F66885"/>
    <w:rsid w:val="376CC227"/>
    <w:rsid w:val="37F3FA92"/>
    <w:rsid w:val="382F3F47"/>
    <w:rsid w:val="38DF3A3B"/>
    <w:rsid w:val="390B8C8F"/>
    <w:rsid w:val="3A731D16"/>
    <w:rsid w:val="3E07AE34"/>
    <w:rsid w:val="3E9E80CB"/>
    <w:rsid w:val="3EFB7127"/>
    <w:rsid w:val="3FD9C819"/>
    <w:rsid w:val="3FE543BE"/>
    <w:rsid w:val="417528AD"/>
    <w:rsid w:val="417B7B87"/>
    <w:rsid w:val="41FD0017"/>
    <w:rsid w:val="421B554D"/>
    <w:rsid w:val="42631BDE"/>
    <w:rsid w:val="42861C81"/>
    <w:rsid w:val="4297814A"/>
    <w:rsid w:val="43F3BEA9"/>
    <w:rsid w:val="4413121F"/>
    <w:rsid w:val="442246F1"/>
    <w:rsid w:val="45D2F429"/>
    <w:rsid w:val="45E85CE5"/>
    <w:rsid w:val="479CEF12"/>
    <w:rsid w:val="47A41F70"/>
    <w:rsid w:val="48187DB5"/>
    <w:rsid w:val="486C419B"/>
    <w:rsid w:val="48FF9231"/>
    <w:rsid w:val="4A141AA9"/>
    <w:rsid w:val="4A5A550D"/>
    <w:rsid w:val="4A74FE7E"/>
    <w:rsid w:val="4B195113"/>
    <w:rsid w:val="4BA8CE8B"/>
    <w:rsid w:val="4CCD5180"/>
    <w:rsid w:val="4D108AAA"/>
    <w:rsid w:val="4D3FB2BE"/>
    <w:rsid w:val="4D694F16"/>
    <w:rsid w:val="4EDB831F"/>
    <w:rsid w:val="4EF45A95"/>
    <w:rsid w:val="4F816748"/>
    <w:rsid w:val="51209FCE"/>
    <w:rsid w:val="5142B0D5"/>
    <w:rsid w:val="524F304A"/>
    <w:rsid w:val="529677AD"/>
    <w:rsid w:val="543810AC"/>
    <w:rsid w:val="54A1566F"/>
    <w:rsid w:val="552C22C5"/>
    <w:rsid w:val="57A6C2BE"/>
    <w:rsid w:val="57D8F731"/>
    <w:rsid w:val="5842D0A3"/>
    <w:rsid w:val="585D1B45"/>
    <w:rsid w:val="59496B51"/>
    <w:rsid w:val="5B513999"/>
    <w:rsid w:val="5B6BFC4B"/>
    <w:rsid w:val="5BA3D385"/>
    <w:rsid w:val="5D32F40D"/>
    <w:rsid w:val="5DE5FA79"/>
    <w:rsid w:val="5F08E5FD"/>
    <w:rsid w:val="5F81CADA"/>
    <w:rsid w:val="5FA562F5"/>
    <w:rsid w:val="60230392"/>
    <w:rsid w:val="60A4B65E"/>
    <w:rsid w:val="61BE1F98"/>
    <w:rsid w:val="62689F23"/>
    <w:rsid w:val="62FCD1E5"/>
    <w:rsid w:val="63B59B77"/>
    <w:rsid w:val="65A0213F"/>
    <w:rsid w:val="65CFE32C"/>
    <w:rsid w:val="66489A8D"/>
    <w:rsid w:val="66DDC7CA"/>
    <w:rsid w:val="6814ED1A"/>
    <w:rsid w:val="6C72AB26"/>
    <w:rsid w:val="6C742301"/>
    <w:rsid w:val="6DCED583"/>
    <w:rsid w:val="6EDE9BC7"/>
    <w:rsid w:val="708786E4"/>
    <w:rsid w:val="747E171A"/>
    <w:rsid w:val="74BDC3F2"/>
    <w:rsid w:val="7741A916"/>
    <w:rsid w:val="779DE902"/>
    <w:rsid w:val="77CE862A"/>
    <w:rsid w:val="781AEAC6"/>
    <w:rsid w:val="7994F62D"/>
    <w:rsid w:val="7BB8C8B1"/>
    <w:rsid w:val="7C102967"/>
    <w:rsid w:val="7CAE4CB4"/>
    <w:rsid w:val="7CD5ED61"/>
    <w:rsid w:val="7D2F9EFC"/>
    <w:rsid w:val="7D30E2A5"/>
    <w:rsid w:val="7DABF9C8"/>
    <w:rsid w:val="7E1CF85D"/>
    <w:rsid w:val="7EA23F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stockticker"/>
  <w:shapeDefaults>
    <o:shapedefaults v:ext="edit" spidmax="1026"/>
    <o:shapelayout v:ext="edit">
      <o:idmap v:ext="edit" data="1"/>
    </o:shapelayout>
  </w:shapeDefaults>
  <w:decimalSymbol w:val="."/>
  <w:listSeparator w:val=","/>
  <w14:docId w14:val="59A5F50A"/>
  <w15:chartTrackingRefBased/>
  <w15:docId w15:val="{F403EB11-C3D7-4FB8-93AC-E524E7CCF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semiHidden/>
    <w:rsid w:val="00616207"/>
  </w:style>
  <w:style w:type="character" w:styleId="Hyperlink">
    <w:name w:val="Hyperlink"/>
    <w:rsid w:val="00616207"/>
    <w:rPr>
      <w:color w:val="0000FF"/>
      <w:u w:val="single"/>
    </w:rPr>
  </w:style>
  <w:style w:type="table" w:styleId="TableGrid">
    <w:name w:val="Table Grid"/>
    <w:basedOn w:val="TableNormal"/>
    <w:rsid w:val="0061620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616207"/>
    <w:pPr>
      <w:spacing w:after="0" w:line="240" w:lineRule="auto"/>
    </w:pPr>
    <w:rPr>
      <w:rFonts w:ascii="Times New Roman" w:eastAsia="Calibri" w:hAnsi="Times New Roman" w:cs="Times New Roman"/>
      <w:sz w:val="24"/>
      <w:szCs w:val="24"/>
      <w:lang w:eastAsia="en-GB"/>
    </w:rPr>
  </w:style>
  <w:style w:type="paragraph" w:customStyle="1" w:styleId="p2">
    <w:name w:val="p2"/>
    <w:basedOn w:val="Normal"/>
    <w:rsid w:val="00616207"/>
    <w:pPr>
      <w:spacing w:after="0" w:line="240" w:lineRule="auto"/>
    </w:pPr>
    <w:rPr>
      <w:rFonts w:ascii="Times New Roman" w:eastAsia="Calibri" w:hAnsi="Times New Roman" w:cs="Times New Roman"/>
      <w:sz w:val="24"/>
      <w:szCs w:val="24"/>
      <w:lang w:eastAsia="en-GB"/>
    </w:rPr>
  </w:style>
  <w:style w:type="paragraph" w:customStyle="1" w:styleId="p3">
    <w:name w:val="p3"/>
    <w:basedOn w:val="Normal"/>
    <w:rsid w:val="00616207"/>
    <w:pPr>
      <w:spacing w:after="0" w:line="240" w:lineRule="auto"/>
    </w:pPr>
    <w:rPr>
      <w:rFonts w:ascii="Times New Roman" w:eastAsia="Calibri" w:hAnsi="Times New Roman" w:cs="Times New Roman"/>
      <w:sz w:val="24"/>
      <w:szCs w:val="24"/>
      <w:lang w:eastAsia="en-GB"/>
    </w:rPr>
  </w:style>
  <w:style w:type="paragraph" w:customStyle="1" w:styleId="p4">
    <w:name w:val="p4"/>
    <w:basedOn w:val="Normal"/>
    <w:rsid w:val="00616207"/>
    <w:pPr>
      <w:spacing w:after="0" w:line="240" w:lineRule="auto"/>
    </w:pPr>
    <w:rPr>
      <w:rFonts w:ascii="Times New Roman" w:eastAsia="Calibri" w:hAnsi="Times New Roman" w:cs="Times New Roman"/>
      <w:sz w:val="24"/>
      <w:szCs w:val="24"/>
      <w:lang w:eastAsia="en-GB"/>
    </w:rPr>
  </w:style>
  <w:style w:type="character" w:customStyle="1" w:styleId="s1">
    <w:name w:val="s1"/>
    <w:rsid w:val="00616207"/>
  </w:style>
  <w:style w:type="paragraph" w:styleId="BalloonText">
    <w:name w:val="Balloon Text"/>
    <w:basedOn w:val="Normal"/>
    <w:link w:val="BalloonTextChar"/>
    <w:uiPriority w:val="99"/>
    <w:semiHidden/>
    <w:unhideWhenUsed/>
    <w:rsid w:val="00616207"/>
    <w:pPr>
      <w:spacing w:after="0" w:line="240" w:lineRule="auto"/>
    </w:pPr>
    <w:rPr>
      <w:rFonts w:ascii="Segoe UI" w:eastAsia="Times New Roman" w:hAnsi="Segoe UI" w:cs="Segoe UI"/>
      <w:sz w:val="18"/>
      <w:szCs w:val="18"/>
      <w:lang w:eastAsia="en-GB"/>
    </w:rPr>
  </w:style>
  <w:style w:type="character" w:customStyle="1" w:styleId="BalloonTextChar">
    <w:name w:val="Balloon Text Char"/>
    <w:basedOn w:val="DefaultParagraphFont"/>
    <w:link w:val="BalloonText"/>
    <w:uiPriority w:val="99"/>
    <w:semiHidden/>
    <w:rsid w:val="00616207"/>
    <w:rPr>
      <w:rFonts w:ascii="Segoe UI" w:eastAsia="Times New Roman" w:hAnsi="Segoe UI" w:cs="Segoe UI"/>
      <w:sz w:val="18"/>
      <w:szCs w:val="18"/>
      <w:lang w:eastAsia="en-GB"/>
    </w:rPr>
  </w:style>
  <w:style w:type="character" w:styleId="FollowedHyperlink">
    <w:name w:val="FollowedHyperlink"/>
    <w:uiPriority w:val="99"/>
    <w:semiHidden/>
    <w:unhideWhenUsed/>
    <w:rsid w:val="00616207"/>
    <w:rPr>
      <w:color w:val="954F72"/>
      <w:u w:val="single"/>
    </w:rPr>
  </w:style>
  <w:style w:type="character" w:styleId="CommentReference">
    <w:name w:val="annotation reference"/>
    <w:uiPriority w:val="99"/>
    <w:semiHidden/>
    <w:unhideWhenUsed/>
    <w:rsid w:val="00616207"/>
    <w:rPr>
      <w:sz w:val="16"/>
      <w:szCs w:val="16"/>
    </w:rPr>
  </w:style>
  <w:style w:type="paragraph" w:styleId="CommentText">
    <w:name w:val="annotation text"/>
    <w:basedOn w:val="Normal"/>
    <w:link w:val="CommentTextChar"/>
    <w:uiPriority w:val="99"/>
    <w:semiHidden/>
    <w:unhideWhenUsed/>
    <w:rsid w:val="00616207"/>
    <w:pPr>
      <w:spacing w:after="0" w:line="240" w:lineRule="auto"/>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uiPriority w:val="99"/>
    <w:semiHidden/>
    <w:rsid w:val="00616207"/>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16207"/>
    <w:rPr>
      <w:b/>
      <w:bCs/>
    </w:rPr>
  </w:style>
  <w:style w:type="character" w:customStyle="1" w:styleId="CommentSubjectChar">
    <w:name w:val="Comment Subject Char"/>
    <w:basedOn w:val="CommentTextChar"/>
    <w:link w:val="CommentSubject"/>
    <w:uiPriority w:val="99"/>
    <w:semiHidden/>
    <w:rsid w:val="00616207"/>
    <w:rPr>
      <w:rFonts w:ascii="Times New Roman" w:eastAsia="Times New Roman" w:hAnsi="Times New Roman" w:cs="Times New Roman"/>
      <w:b/>
      <w:bCs/>
      <w:sz w:val="20"/>
      <w:szCs w:val="20"/>
      <w:lang w:eastAsia="en-GB"/>
    </w:rPr>
  </w:style>
  <w:style w:type="table" w:customStyle="1" w:styleId="TableGrid1">
    <w:name w:val="Table Grid1"/>
    <w:basedOn w:val="TableNormal"/>
    <w:next w:val="TableGrid"/>
    <w:uiPriority w:val="39"/>
    <w:rsid w:val="0061620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16207"/>
    <w:pPr>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styleId="ListParagraph">
    <w:name w:val="List Paragraph"/>
    <w:basedOn w:val="Normal"/>
    <w:uiPriority w:val="34"/>
    <w:qFormat/>
    <w:rsid w:val="00D2245B"/>
    <w:pPr>
      <w:ind w:left="720"/>
      <w:contextualSpacing/>
    </w:pPr>
  </w:style>
  <w:style w:type="paragraph" w:styleId="Header">
    <w:name w:val="header"/>
    <w:basedOn w:val="Normal"/>
    <w:link w:val="HeaderChar"/>
    <w:uiPriority w:val="99"/>
    <w:unhideWhenUsed/>
    <w:rsid w:val="005534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34E7"/>
  </w:style>
  <w:style w:type="paragraph" w:styleId="Footer">
    <w:name w:val="footer"/>
    <w:basedOn w:val="Normal"/>
    <w:link w:val="FooterChar"/>
    <w:uiPriority w:val="99"/>
    <w:unhideWhenUsed/>
    <w:rsid w:val="005534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34E7"/>
  </w:style>
  <w:style w:type="character" w:styleId="Strong">
    <w:name w:val="Strong"/>
    <w:basedOn w:val="DefaultParagraphFont"/>
    <w:uiPriority w:val="22"/>
    <w:qFormat/>
    <w:rsid w:val="00D914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957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6/09/relationships/commentsIds" Target="commentsId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omments" Target="comments.xm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E82685D6198064691EB52525FECD467" ma:contentTypeVersion="16" ma:contentTypeDescription="Create a new document." ma:contentTypeScope="" ma:versionID="f65b7e6a8312e6c68876aca957fb6ac9">
  <xsd:schema xmlns:xsd="http://www.w3.org/2001/XMLSchema" xmlns:xs="http://www.w3.org/2001/XMLSchema" xmlns:p="http://schemas.microsoft.com/office/2006/metadata/properties" xmlns:ns2="0e7e6833-82e1-4d16-a5e3-139d9cef5c4e" xmlns:ns3="04f626d3-8d5c-4b1c-abb2-26b6d3094130" targetNamespace="http://schemas.microsoft.com/office/2006/metadata/properties" ma:root="true" ma:fieldsID="9c576bbf0f15ac3f9f5b426ed7253f22" ns2:_="" ns3:_="">
    <xsd:import namespace="0e7e6833-82e1-4d16-a5e3-139d9cef5c4e"/>
    <xsd:import namespace="04f626d3-8d5c-4b1c-abb2-26b6d309413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7e6833-82e1-4d16-a5e3-139d9cef5c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b94698f-9298-4e0b-8c50-0c267308d66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4f626d3-8d5c-4b1c-abb2-26b6d309413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19ac6b3-bbbc-4c7e-a225-00e4fcebefca}" ma:internalName="TaxCatchAll" ma:showField="CatchAllData" ma:web="04f626d3-8d5c-4b1c-abb2-26b6d309413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04f626d3-8d5c-4b1c-abb2-26b6d3094130">
      <UserInfo>
        <DisplayName>Emmanuel Wachukwu</DisplayName>
        <AccountId>12</AccountId>
        <AccountType/>
      </UserInfo>
      <UserInfo>
        <DisplayName>Gloria Obilana</DisplayName>
        <AccountId>46</AccountId>
        <AccountType/>
      </UserInfo>
    </SharedWithUsers>
    <lcf76f155ced4ddcb4097134ff3c332f xmlns="0e7e6833-82e1-4d16-a5e3-139d9cef5c4e">
      <Terms xmlns="http://schemas.microsoft.com/office/infopath/2007/PartnerControls"/>
    </lcf76f155ced4ddcb4097134ff3c332f>
    <TaxCatchAll xmlns="04f626d3-8d5c-4b1c-abb2-26b6d3094130" xsi:nil="true"/>
  </documentManagement>
</p:properties>
</file>

<file path=customXml/itemProps1.xml><?xml version="1.0" encoding="utf-8"?>
<ds:datastoreItem xmlns:ds="http://schemas.openxmlformats.org/officeDocument/2006/customXml" ds:itemID="{B994CF85-DE57-4716-9B80-F64897CB6B7D}">
  <ds:schemaRefs>
    <ds:schemaRef ds:uri="http://schemas.microsoft.com/sharepoint/v3/contenttype/forms"/>
  </ds:schemaRefs>
</ds:datastoreItem>
</file>

<file path=customXml/itemProps2.xml><?xml version="1.0" encoding="utf-8"?>
<ds:datastoreItem xmlns:ds="http://schemas.openxmlformats.org/officeDocument/2006/customXml" ds:itemID="{ECF75FC6-8B6D-4DEC-8961-1B27FB97C9DB}"/>
</file>

<file path=customXml/itemProps3.xml><?xml version="1.0" encoding="utf-8"?>
<ds:datastoreItem xmlns:ds="http://schemas.openxmlformats.org/officeDocument/2006/customXml" ds:itemID="{B787BF33-3996-42C7-BFC1-141BB3F870B5}">
  <ds:schemaRefs>
    <ds:schemaRef ds:uri="http://schemas.microsoft.com/office/2006/metadata/properties"/>
    <ds:schemaRef ds:uri="http://schemas.microsoft.com/office/infopath/2007/PartnerControls"/>
    <ds:schemaRef ds:uri="04f626d3-8d5c-4b1c-abb2-26b6d3094130"/>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4094</Words>
  <Characters>23339</Characters>
  <Application>Microsoft Office Word</Application>
  <DocSecurity>0</DocSecurity>
  <Lines>194</Lines>
  <Paragraphs>54</Paragraphs>
  <ScaleCrop>false</ScaleCrop>
  <Company/>
  <LinksUpToDate>false</LinksUpToDate>
  <CharactersWithSpaces>27379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Saloua Oussalah</dc:creator>
  <cp:keywords/>
  <dc:description/>
  <cp:lastModifiedBy>Saloua Oussalah</cp:lastModifiedBy>
  <cp:revision>6</cp:revision>
  <cp:lastPrinted>2020-10-14T09:38:00Z</cp:lastPrinted>
  <dcterms:created xsi:type="dcterms:W3CDTF">2022-03-07T12:28:00Z</dcterms:created>
  <dcterms:modified xsi:type="dcterms:W3CDTF">2022-03-10T10:50:00Z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0x0101008E82685D6198064691EB52525FECD467</vt:lpwstr>
  </property>
  <property fmtid="{D5CDD505-2E9C-101B-9397-08002B2CF9AE}" pid="3" name="Order">
    <vt:r8>336000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